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78591">
      <w:pPr>
        <w:jc w:val="center"/>
        <w:rPr>
          <w:rFonts w:hint="default" w:ascii="方正小标宋_GBK" w:hAnsi="方正小标宋_GBK" w:eastAsia="方正小标宋_GBK" w:cs="方正小标宋_GBK"/>
          <w:sz w:val="72"/>
          <w:szCs w:val="72"/>
          <w:lang w:eastAsia="zh-CN"/>
        </w:rPr>
      </w:pPr>
      <w:bookmarkStart w:id="0" w:name="_GoBack"/>
      <w:bookmarkEnd w:id="0"/>
    </w:p>
    <w:p w14:paraId="63C96961">
      <w:pPr>
        <w:jc w:val="center"/>
        <w:rPr>
          <w:rFonts w:hint="default" w:ascii="方正小标宋_GBK" w:hAnsi="方正小标宋_GBK" w:eastAsia="方正小标宋_GBK" w:cs="方正小标宋_GBK"/>
          <w:sz w:val="72"/>
          <w:szCs w:val="72"/>
          <w:lang w:eastAsia="zh-CN"/>
        </w:rPr>
      </w:pPr>
    </w:p>
    <w:p w14:paraId="2EAFAA6C">
      <w:pPr>
        <w:jc w:val="center"/>
        <w:rPr>
          <w:rFonts w:hint="default" w:ascii="方正小标宋_GBK" w:hAnsi="方正小标宋_GBK" w:eastAsia="方正小标宋_GBK" w:cs="方正小标宋_GBK"/>
          <w:sz w:val="72"/>
          <w:szCs w:val="72"/>
          <w:lang w:eastAsia="zh-CN"/>
        </w:rPr>
      </w:pPr>
    </w:p>
    <w:p w14:paraId="3E4ED49B">
      <w:pPr>
        <w:jc w:val="center"/>
        <w:rPr>
          <w:rFonts w:hint="eastAsia" w:ascii="方正仿宋_GBK" w:hAnsi="方正仿宋_GBK" w:eastAsia="方正小标宋_GBK" w:cs="方正仿宋_GBK"/>
          <w:sz w:val="32"/>
          <w:szCs w:val="32"/>
          <w:lang w:val="en-US" w:eastAsia="zh-CN"/>
        </w:rPr>
        <w:sectPr>
          <w:pgSz w:w="16838" w:h="11906" w:orient="landscape"/>
          <w:pgMar w:top="1446" w:right="1984" w:bottom="1446" w:left="1644" w:header="851" w:footer="992" w:gutter="0"/>
          <w:cols w:space="720" w:num="1"/>
          <w:docGrid w:type="lines" w:linePitch="312" w:charSpace="0"/>
        </w:sectPr>
      </w:pPr>
      <w:r>
        <w:rPr>
          <w:rFonts w:hint="default" w:ascii="方正小标宋_GBK" w:hAnsi="方正小标宋_GBK" w:eastAsia="方正小标宋_GBK" w:cs="方正小标宋_GBK"/>
          <w:sz w:val="72"/>
          <w:szCs w:val="72"/>
          <w:lang w:eastAsia="zh-CN"/>
        </w:rPr>
        <w:t>重庆市</w:t>
      </w:r>
      <w:r>
        <w:rPr>
          <w:rFonts w:hint="eastAsia" w:ascii="方正小标宋_GBK" w:hAnsi="方正小标宋_GBK" w:eastAsia="方正小标宋_GBK" w:cs="方正小标宋_GBK"/>
          <w:sz w:val="72"/>
          <w:szCs w:val="72"/>
          <w:lang w:val="en-US" w:eastAsia="zh-CN"/>
        </w:rPr>
        <w:t>大渡口</w:t>
      </w:r>
      <w:r>
        <w:rPr>
          <w:rFonts w:hint="default" w:ascii="方正小标宋_GBK" w:hAnsi="方正小标宋_GBK" w:eastAsia="方正小标宋_GBK" w:cs="方正小标宋_GBK"/>
          <w:sz w:val="72"/>
          <w:szCs w:val="72"/>
          <w:lang w:eastAsia="zh-CN"/>
        </w:rPr>
        <w:t>区</w:t>
      </w:r>
      <w:r>
        <w:rPr>
          <w:rFonts w:hint="eastAsia" w:ascii="方正小标宋_GBK" w:hAnsi="方正小标宋_GBK" w:eastAsia="方正小标宋_GBK" w:cs="方正小标宋_GBK"/>
          <w:sz w:val="72"/>
          <w:szCs w:val="72"/>
          <w:lang w:val="en-US" w:eastAsia="zh-CN"/>
        </w:rPr>
        <w:t>建胜</w:t>
      </w:r>
      <w:r>
        <w:rPr>
          <w:rFonts w:hint="eastAsia" w:ascii="方正小标宋_GBK" w:hAnsi="方正小标宋_GBK" w:eastAsia="方正小标宋_GBK" w:cs="方正小标宋_GBK"/>
          <w:sz w:val="72"/>
          <w:szCs w:val="72"/>
        </w:rPr>
        <w:t>镇履</w:t>
      </w:r>
      <w:r>
        <w:rPr>
          <w:rFonts w:hint="default" w:ascii="方正小标宋_GBK" w:hAnsi="方正小标宋_GBK" w:eastAsia="方正小标宋_GBK" w:cs="方正小标宋_GBK"/>
          <w:sz w:val="72"/>
          <w:szCs w:val="72"/>
        </w:rPr>
        <w:t>行</w:t>
      </w:r>
      <w:r>
        <w:rPr>
          <w:rFonts w:hint="eastAsia" w:ascii="方正小标宋_GBK" w:hAnsi="方正小标宋_GBK" w:eastAsia="方正小标宋_GBK" w:cs="方正小标宋_GBK"/>
          <w:sz w:val="72"/>
          <w:szCs w:val="72"/>
        </w:rPr>
        <w:t>职</w:t>
      </w:r>
      <w:r>
        <w:rPr>
          <w:rFonts w:hint="default" w:ascii="方正小标宋_GBK" w:hAnsi="方正小标宋_GBK" w:eastAsia="方正小标宋_GBK" w:cs="方正小标宋_GBK"/>
          <w:sz w:val="72"/>
          <w:szCs w:val="72"/>
        </w:rPr>
        <w:t>责</w:t>
      </w:r>
      <w:r>
        <w:rPr>
          <w:rFonts w:hint="eastAsia" w:ascii="方正小标宋_GBK" w:hAnsi="方正小标宋_GBK" w:eastAsia="方正小标宋_GBK" w:cs="方正小标宋_GBK"/>
          <w:sz w:val="72"/>
          <w:szCs w:val="72"/>
        </w:rPr>
        <w:t>事项清</w:t>
      </w:r>
      <w:r>
        <w:rPr>
          <w:rFonts w:hint="eastAsia" w:ascii="方正小标宋_GBK" w:hAnsi="方正小标宋_GBK" w:eastAsia="方正小标宋_GBK" w:cs="方正小标宋_GBK"/>
          <w:sz w:val="72"/>
          <w:szCs w:val="72"/>
          <w:lang w:val="en-US" w:eastAsia="zh-CN"/>
        </w:rPr>
        <w:t>单</w:t>
      </w:r>
    </w:p>
    <w:p w14:paraId="7C9079EB">
      <w:pPr>
        <w:pStyle w:val="9"/>
        <w:numPr>
          <w:ilvl w:val="0"/>
          <w:numId w:val="0"/>
        </w:numPr>
        <w:ind w:firstLine="640"/>
        <w:rPr>
          <w:rFonts w:hint="default" w:ascii="方正仿宋_GBK" w:hAnsi="方正仿宋_GBK" w:eastAsia="方正仿宋_GBK" w:cs="方正仿宋_GBK"/>
          <w:sz w:val="32"/>
          <w:szCs w:val="32"/>
          <w:lang w:eastAsia="zh-CN"/>
        </w:rPr>
      </w:pPr>
    </w:p>
    <w:p w14:paraId="3AA88EFF">
      <w:pPr>
        <w:pStyle w:val="9"/>
        <w:numPr>
          <w:ilvl w:val="0"/>
          <w:numId w:val="0"/>
        </w:numPr>
        <w:ind w:firstLine="640"/>
        <w:rPr>
          <w:rFonts w:hint="default" w:ascii="方正仿宋_GBK" w:hAnsi="方正仿宋_GBK" w:eastAsia="方正仿宋_GBK" w:cs="方正仿宋_GBK"/>
          <w:sz w:val="32"/>
          <w:szCs w:val="32"/>
          <w:lang w:eastAsia="zh-CN"/>
        </w:rPr>
      </w:pPr>
    </w:p>
    <w:p w14:paraId="69991EDC">
      <w:pPr>
        <w:widowControl w:val="0"/>
        <w:kinsoku/>
        <w:autoSpaceDE/>
        <w:autoSpaceDN/>
        <w:adjustRightInd/>
        <w:snapToGrid/>
        <w:ind w:firstLine="640"/>
        <w:jc w:val="both"/>
        <w:textAlignment w:val="auto"/>
        <w:rPr>
          <w:rFonts w:hint="default" w:ascii="Times New Roman" w:hAnsi="Times New Roman" w:eastAsia="方正仿宋_GBK" w:cs="Times New Roman"/>
          <w:snapToGrid/>
          <w:kern w:val="2"/>
          <w:sz w:val="44"/>
          <w:szCs w:val="44"/>
          <w:lang w:eastAsia="zh-CN"/>
        </w:rPr>
      </w:pPr>
    </w:p>
    <w:p w14:paraId="1062A5C2">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5CC55573">
      <w:pPr>
        <w:pStyle w:val="9"/>
        <w:rPr>
          <w:rFonts w:hint="default" w:ascii="Times New Roman" w:hAnsi="Times New Roman" w:cs="Times New Roman"/>
        </w:rPr>
      </w:pPr>
    </w:p>
    <w:p w14:paraId="5589D517">
      <w:pPr>
        <w:pStyle w:val="11"/>
        <w:tabs>
          <w:tab w:val="right" w:leader="dot" w:pos="14001"/>
        </w:tabs>
        <w:rPr>
          <w:rFonts w:ascii="Times New Roman" w:hAnsi="Times New Roman" w:eastAsia="方正仿宋_GBK"/>
          <w:sz w:val="32"/>
          <w:szCs w:val="32"/>
        </w:rPr>
      </w:pPr>
      <w:r>
        <w:rPr>
          <w:rFonts w:ascii="Times New Roman" w:hAnsi="Times New Roman" w:eastAsia="方正仿宋_GBK"/>
          <w:spacing w:val="7"/>
          <w:sz w:val="32"/>
          <w:szCs w:val="32"/>
        </w:rPr>
        <w:t>1.</w:t>
      </w:r>
      <w:r>
        <w:rPr>
          <w:rFonts w:ascii="Times New Roman" w:hAnsi="Times New Roman" w:eastAsia="方正仿宋_GBK"/>
          <w:spacing w:val="7"/>
          <w:sz w:val="32"/>
          <w:szCs w:val="32"/>
        </w:rPr>
        <w:fldChar w:fldCharType="begin"/>
      </w:r>
      <w:r>
        <w:rPr>
          <w:rFonts w:ascii="Times New Roman" w:hAnsi="Times New Roman" w:eastAsia="方正仿宋_GBK"/>
          <w:spacing w:val="7"/>
          <w:sz w:val="32"/>
          <w:szCs w:val="32"/>
        </w:rPr>
        <w:instrText xml:space="preserve">TOC \o "1-1" \h \u </w:instrText>
      </w:r>
      <w:r>
        <w:rPr>
          <w:rFonts w:ascii="Times New Roman" w:hAnsi="Times New Roman" w:eastAsia="方正仿宋_GBK"/>
          <w:spacing w:val="7"/>
          <w:sz w:val="32"/>
          <w:szCs w:val="32"/>
        </w:rPr>
        <w:fldChar w:fldCharType="separate"/>
      </w:r>
      <w:r>
        <w:fldChar w:fldCharType="begin"/>
      </w:r>
      <w:r>
        <w:instrText xml:space="preserve"> HYPERLINK \l "_Toc14205" </w:instrText>
      </w:r>
      <w:r>
        <w:fldChar w:fldCharType="separate"/>
      </w:r>
      <w:r>
        <w:rPr>
          <w:rFonts w:ascii="Times New Roman" w:hAnsi="Times New Roman" w:eastAsia="方正仿宋_GBK"/>
          <w:sz w:val="32"/>
          <w:szCs w:val="32"/>
        </w:rPr>
        <w:t>基本履职事项清单</w:t>
      </w:r>
      <w:r>
        <w:rPr>
          <w:rFonts w:ascii="Times New Roman" w:hAnsi="Times New Roman" w:eastAsia="方正仿宋_GBK"/>
          <w:sz w:val="32"/>
          <w:szCs w:val="32"/>
        </w:rPr>
        <w:tab/>
      </w:r>
      <w:r>
        <w:rPr>
          <w:rFonts w:hint="eastAsia" w:ascii="Times New Roman" w:hAnsi="Times New Roman" w:eastAsia="方正仿宋_GBK"/>
          <w:spacing w:val="7"/>
          <w:sz w:val="32"/>
          <w:szCs w:val="32"/>
        </w:rPr>
        <w:t>1</w:t>
      </w:r>
      <w:r>
        <w:rPr>
          <w:rFonts w:hint="eastAsia" w:ascii="Times New Roman" w:hAnsi="Times New Roman" w:eastAsia="方正仿宋_GBK"/>
          <w:spacing w:val="7"/>
          <w:sz w:val="32"/>
          <w:szCs w:val="32"/>
        </w:rPr>
        <w:fldChar w:fldCharType="end"/>
      </w:r>
    </w:p>
    <w:p w14:paraId="60F5640D">
      <w:pPr>
        <w:pStyle w:val="11"/>
        <w:tabs>
          <w:tab w:val="right" w:leader="dot" w:pos="14001"/>
        </w:tabs>
        <w:rPr>
          <w:rFonts w:hint="eastAsia" w:ascii="Times New Roman" w:hAnsi="Times New Roman" w:eastAsia="方正仿宋_GBK"/>
          <w:sz w:val="32"/>
          <w:szCs w:val="32"/>
          <w:lang w:eastAsia="zh-CN"/>
        </w:rPr>
      </w:pPr>
      <w:r>
        <w:rPr>
          <w:rFonts w:ascii="Times New Roman" w:hAnsi="Times New Roman" w:eastAsia="方正仿宋_GBK"/>
          <w:spacing w:val="7"/>
          <w:sz w:val="32"/>
          <w:szCs w:val="32"/>
        </w:rPr>
        <w:t>2.</w:t>
      </w:r>
      <w:r>
        <w:fldChar w:fldCharType="begin"/>
      </w:r>
      <w:r>
        <w:instrText xml:space="preserve"> HYPERLINK \l "_Toc9322" </w:instrText>
      </w:r>
      <w:r>
        <w:fldChar w:fldCharType="separate"/>
      </w:r>
      <w:r>
        <w:rPr>
          <w:rFonts w:ascii="Times New Roman" w:hAnsi="Times New Roman" w:eastAsia="方正仿宋_GBK"/>
          <w:sz w:val="32"/>
          <w:szCs w:val="32"/>
        </w:rPr>
        <w:t>配合履职事项清单</w:t>
      </w:r>
      <w:r>
        <w:rPr>
          <w:rFonts w:ascii="Times New Roman" w:hAnsi="Times New Roman" w:eastAsia="方正仿宋_GBK"/>
          <w:sz w:val="32"/>
          <w:szCs w:val="32"/>
        </w:rPr>
        <w:tab/>
      </w:r>
      <w:r>
        <w:rPr>
          <w:rFonts w:ascii="Times New Roman" w:hAnsi="Times New Roman" w:eastAsia="方正仿宋_GBK"/>
          <w:sz w:val="32"/>
          <w:szCs w:val="32"/>
        </w:rPr>
        <w:t>1</w:t>
      </w:r>
      <w:r>
        <w:rPr>
          <w:rFonts w:ascii="Times New Roman" w:hAnsi="Times New Roman" w:eastAsia="方正仿宋_GBK"/>
          <w:sz w:val="32"/>
          <w:szCs w:val="32"/>
        </w:rPr>
        <w:fldChar w:fldCharType="end"/>
      </w:r>
      <w:r>
        <w:rPr>
          <w:rFonts w:hint="eastAsia" w:ascii="Times New Roman" w:hAnsi="Times New Roman" w:eastAsia="方正仿宋_GBK"/>
          <w:spacing w:val="7"/>
          <w:sz w:val="32"/>
          <w:szCs w:val="32"/>
          <w:lang w:val="en-US" w:eastAsia="zh-CN"/>
        </w:rPr>
        <w:t>2</w:t>
      </w:r>
    </w:p>
    <w:p w14:paraId="4A312781">
      <w:pPr>
        <w:pStyle w:val="11"/>
        <w:tabs>
          <w:tab w:val="right" w:leader="dot" w:pos="14001"/>
        </w:tabs>
        <w:rPr>
          <w:rFonts w:hint="eastAsia" w:ascii="Times New Roman" w:hAnsi="Times New Roman" w:eastAsia="方正仿宋_GBK"/>
          <w:sz w:val="32"/>
          <w:szCs w:val="32"/>
          <w:lang w:eastAsia="zh-CN"/>
        </w:rPr>
      </w:pPr>
      <w:r>
        <w:rPr>
          <w:rFonts w:ascii="Times New Roman" w:hAnsi="Times New Roman" w:eastAsia="方正仿宋_GBK"/>
          <w:spacing w:val="7"/>
          <w:sz w:val="32"/>
          <w:szCs w:val="32"/>
        </w:rPr>
        <w:t>3.</w:t>
      </w:r>
      <w:r>
        <w:fldChar w:fldCharType="begin"/>
      </w:r>
      <w:r>
        <w:instrText xml:space="preserve"> HYPERLINK \l "_Toc23395" </w:instrText>
      </w:r>
      <w:r>
        <w:fldChar w:fldCharType="separate"/>
      </w:r>
      <w:r>
        <w:rPr>
          <w:rFonts w:ascii="Times New Roman" w:hAnsi="Times New Roman" w:eastAsia="方正仿宋_GBK"/>
          <w:sz w:val="32"/>
          <w:szCs w:val="32"/>
        </w:rPr>
        <w:t>上级部门收回事项清单</w:t>
      </w:r>
      <w:r>
        <w:rPr>
          <w:rFonts w:ascii="Times New Roman" w:hAnsi="Times New Roman" w:eastAsia="方正仿宋_GBK"/>
          <w:sz w:val="32"/>
          <w:szCs w:val="32"/>
        </w:rPr>
        <w:tab/>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fldChar w:fldCharType="end"/>
      </w:r>
      <w:r>
        <w:rPr>
          <w:rFonts w:hint="eastAsia" w:ascii="Times New Roman" w:hAnsi="Times New Roman" w:eastAsia="方正仿宋_GBK"/>
          <w:spacing w:val="7"/>
          <w:sz w:val="32"/>
          <w:szCs w:val="32"/>
          <w:lang w:val="en-US" w:eastAsia="zh-CN"/>
        </w:rPr>
        <w:t>7</w:t>
      </w:r>
    </w:p>
    <w:p w14:paraId="15E7BB38">
      <w:pPr>
        <w:pStyle w:val="9"/>
        <w:ind w:firstLineChars="0"/>
        <w:rPr>
          <w:rFonts w:ascii="方正仿宋_GBK" w:hAnsi="方正仿宋_GBK" w:eastAsia="方正仿宋_GBK" w:cs="方正仿宋_GBK"/>
          <w:szCs w:val="32"/>
        </w:rPr>
        <w:sectPr>
          <w:pgSz w:w="16838" w:h="11906" w:orient="landscape"/>
          <w:pgMar w:top="1446" w:right="1984" w:bottom="1446" w:left="1644" w:header="851" w:footer="992" w:gutter="0"/>
          <w:cols w:space="720" w:num="1"/>
          <w:docGrid w:type="lines" w:linePitch="312" w:charSpace="0"/>
        </w:sectPr>
      </w:pPr>
      <w:r>
        <w:rPr>
          <w:rFonts w:ascii="Times New Roman" w:hAnsi="Times New Roman" w:eastAsia="方正仿宋_GBK"/>
          <w:spacing w:val="7"/>
          <w:szCs w:val="32"/>
        </w:rPr>
        <w:fldChar w:fldCharType="end"/>
      </w:r>
    </w:p>
    <w:p w14:paraId="4ECA5353">
      <w:pPr>
        <w:pStyle w:val="2"/>
        <w:spacing w:before="0" w:after="0" w:line="240" w:lineRule="auto"/>
        <w:jc w:val="center"/>
        <w:rPr>
          <w:rFonts w:ascii="方正小标宋_GBK" w:eastAsia="方正小标宋_GBK" w:cs="方正小标宋_GBK"/>
          <w:b w:val="0"/>
        </w:rPr>
      </w:pPr>
      <w:r>
        <w:rPr>
          <w:rFonts w:hint="eastAsia" w:ascii="方正小标宋_GBK" w:eastAsia="方正小标宋_GBK" w:cs="方正小标宋_GBK"/>
          <w:b w:val="0"/>
        </w:rPr>
        <w:t>基本履职事项清单</w:t>
      </w:r>
    </w:p>
    <w:p w14:paraId="2EDDAB4A"/>
    <w:tbl>
      <w:tblPr>
        <w:tblStyle w:val="6"/>
        <w:tblW w:w="14179" w:type="dxa"/>
        <w:tblInd w:w="96" w:type="dxa"/>
        <w:tblLayout w:type="autofit"/>
        <w:tblCellMar>
          <w:top w:w="0" w:type="dxa"/>
          <w:left w:w="108" w:type="dxa"/>
          <w:bottom w:w="0" w:type="dxa"/>
          <w:right w:w="108" w:type="dxa"/>
        </w:tblCellMar>
      </w:tblPr>
      <w:tblGrid>
        <w:gridCol w:w="840"/>
        <w:gridCol w:w="7"/>
        <w:gridCol w:w="13332"/>
      </w:tblGrid>
      <w:tr w14:paraId="1E9C843C">
        <w:tblPrEx>
          <w:tblCellMar>
            <w:top w:w="0" w:type="dxa"/>
            <w:left w:w="108" w:type="dxa"/>
            <w:bottom w:w="0" w:type="dxa"/>
            <w:right w:w="108" w:type="dxa"/>
          </w:tblCellMar>
        </w:tblPrEx>
        <w:trPr>
          <w:cantSplit/>
          <w:trHeight w:val="592" w:hRule="atLeast"/>
          <w:tblHead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220A6E">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13339" w:type="dxa"/>
            <w:gridSpan w:val="2"/>
            <w:tcBorders>
              <w:top w:val="single" w:color="000000" w:sz="4" w:space="0"/>
              <w:left w:val="single" w:color="000000" w:sz="4" w:space="0"/>
              <w:bottom w:val="single" w:color="000000" w:sz="4" w:space="0"/>
              <w:right w:val="single" w:color="000000" w:sz="4" w:space="0"/>
            </w:tcBorders>
            <w:noWrap w:val="0"/>
            <w:vAlign w:val="center"/>
          </w:tcPr>
          <w:p w14:paraId="4CC9557D">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事项名称</w:t>
            </w:r>
          </w:p>
        </w:tc>
      </w:tr>
      <w:tr w14:paraId="2358B0C2">
        <w:tblPrEx>
          <w:tblCellMar>
            <w:top w:w="0" w:type="dxa"/>
            <w:left w:w="108" w:type="dxa"/>
            <w:bottom w:w="0" w:type="dxa"/>
            <w:right w:w="108" w:type="dxa"/>
          </w:tblCellMar>
        </w:tblPrEx>
        <w:trPr>
          <w:cantSplit/>
          <w:trHeight w:val="662"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12350CD3">
            <w:pPr>
              <w:widowControl/>
              <w:spacing w:line="300" w:lineRule="exact"/>
              <w:jc w:val="left"/>
              <w:rPr>
                <w:rFonts w:ascii="Times New Roman" w:hAnsi="方正公文黑体" w:eastAsia="方正公文黑体"/>
                <w:szCs w:val="21"/>
              </w:rPr>
            </w:pPr>
            <w:r>
              <w:rPr>
                <w:rStyle w:val="10"/>
                <w:rFonts w:hint="eastAsia" w:ascii="方正黑体_GBK" w:hAnsi="方正黑体_GBK" w:eastAsia="方正黑体_GBK" w:cs="方正黑体_GBK"/>
                <w:color w:val="auto"/>
                <w:sz w:val="21"/>
                <w:szCs w:val="21"/>
              </w:rPr>
              <w:t>一、党的建设</w:t>
            </w:r>
            <w:r>
              <w:rPr>
                <w:rStyle w:val="10"/>
                <w:rFonts w:eastAsia="方正黑体_GBK"/>
                <w:color w:val="auto"/>
                <w:sz w:val="21"/>
                <w:szCs w:val="21"/>
              </w:rPr>
              <w:t>（2</w:t>
            </w:r>
            <w:r>
              <w:rPr>
                <w:rStyle w:val="10"/>
                <w:rFonts w:hint="eastAsia" w:eastAsia="方正黑体_GBK"/>
                <w:color w:val="auto"/>
                <w:sz w:val="21"/>
                <w:szCs w:val="21"/>
                <w:lang w:val="en-US" w:eastAsia="zh-CN"/>
              </w:rPr>
              <w:t>1</w:t>
            </w:r>
            <w:r>
              <w:rPr>
                <w:rStyle w:val="10"/>
                <w:rFonts w:eastAsia="方正黑体_GBK"/>
                <w:color w:val="auto"/>
                <w:sz w:val="21"/>
                <w:szCs w:val="21"/>
              </w:rPr>
              <w:t>项）</w:t>
            </w:r>
          </w:p>
        </w:tc>
      </w:tr>
      <w:tr w14:paraId="13559406">
        <w:tblPrEx>
          <w:tblCellMar>
            <w:top w:w="0" w:type="dxa"/>
            <w:left w:w="108" w:type="dxa"/>
            <w:bottom w:w="0" w:type="dxa"/>
            <w:right w:w="108" w:type="dxa"/>
          </w:tblCellMar>
        </w:tblPrEx>
        <w:trPr>
          <w:cantSplit/>
          <w:trHeight w:val="30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0DD4A3">
            <w:pPr>
              <w:widowControl/>
              <w:spacing w:line="300" w:lineRule="exact"/>
              <w:jc w:val="center"/>
              <w:rPr>
                <w:rFonts w:ascii="Times New Roman" w:hAnsi="Times New Roman" w:eastAsia="方正仿宋_GBK"/>
                <w:szCs w:val="21"/>
              </w:rPr>
            </w:pPr>
            <w:r>
              <w:rPr>
                <w:rFonts w:ascii="Times New Roman" w:hAnsi="Times New Roman" w:eastAsia="方正仿宋_GBK"/>
                <w:kern w:val="0"/>
                <w:szCs w:val="21"/>
              </w:rPr>
              <w:t>1</w:t>
            </w:r>
          </w:p>
        </w:tc>
        <w:tc>
          <w:tcPr>
            <w:tcW w:w="13339" w:type="dxa"/>
            <w:gridSpan w:val="2"/>
            <w:tcBorders>
              <w:top w:val="single" w:color="000000" w:sz="4" w:space="0"/>
              <w:left w:val="single" w:color="000000" w:sz="4" w:space="0"/>
              <w:bottom w:val="single" w:color="000000" w:sz="4" w:space="0"/>
              <w:right w:val="single" w:color="000000" w:sz="4" w:space="0"/>
            </w:tcBorders>
            <w:noWrap w:val="0"/>
            <w:vAlign w:val="center"/>
          </w:tcPr>
          <w:p w14:paraId="1B38FE5E">
            <w:pPr>
              <w:widowControl/>
              <w:autoSpaceDE w:val="0"/>
              <w:autoSpaceDN w:val="0"/>
              <w:adjustRightInd w:val="0"/>
              <w:snapToGrid w:val="0"/>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Cs w:val="21"/>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298E371">
        <w:tblPrEx>
          <w:tblCellMar>
            <w:top w:w="0" w:type="dxa"/>
            <w:left w:w="108" w:type="dxa"/>
            <w:bottom w:w="0" w:type="dxa"/>
            <w:right w:w="108" w:type="dxa"/>
          </w:tblCellMar>
        </w:tblPrEx>
        <w:trPr>
          <w:cantSplit/>
          <w:trHeight w:val="698"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0DE0F58">
            <w:pPr>
              <w:widowControl/>
              <w:spacing w:line="300" w:lineRule="exact"/>
              <w:jc w:val="center"/>
              <w:rPr>
                <w:rFonts w:ascii="Times New Roman" w:hAnsi="Times New Roman" w:eastAsia="方正仿宋_GBK"/>
                <w:szCs w:val="21"/>
              </w:rPr>
            </w:pPr>
            <w:r>
              <w:rPr>
                <w:rFonts w:ascii="Times New Roman" w:hAnsi="Times New Roman" w:eastAsia="方正仿宋_GBK"/>
                <w:kern w:val="0"/>
                <w:szCs w:val="21"/>
              </w:rPr>
              <w:t>2</w:t>
            </w:r>
          </w:p>
        </w:tc>
        <w:tc>
          <w:tcPr>
            <w:tcW w:w="13339" w:type="dxa"/>
            <w:gridSpan w:val="2"/>
            <w:tcBorders>
              <w:top w:val="single" w:color="000000" w:sz="4" w:space="0"/>
              <w:left w:val="single" w:color="000000" w:sz="4" w:space="0"/>
              <w:bottom w:val="single" w:color="000000" w:sz="4" w:space="0"/>
              <w:right w:val="single" w:color="000000" w:sz="4" w:space="0"/>
            </w:tcBorders>
            <w:noWrap w:val="0"/>
            <w:vAlign w:val="center"/>
          </w:tcPr>
          <w:p w14:paraId="50B0E8CA">
            <w:pPr>
              <w:widowControl/>
              <w:spacing w:line="300" w:lineRule="exact"/>
              <w:jc w:val="left"/>
              <w:textAlignment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Cs w:val="21"/>
              </w:rPr>
              <w:t>加强党委自身建设，贯彻民主集中制，负责落实“三重一大”、理论学习中心组学习、党内政治生活、联系服务群众等制度。</w:t>
            </w:r>
          </w:p>
        </w:tc>
      </w:tr>
      <w:tr w14:paraId="637E3A8A">
        <w:tblPrEx>
          <w:tblCellMar>
            <w:top w:w="0" w:type="dxa"/>
            <w:left w:w="108" w:type="dxa"/>
            <w:bottom w:w="0" w:type="dxa"/>
            <w:right w:w="108" w:type="dxa"/>
          </w:tblCellMar>
        </w:tblPrEx>
        <w:trPr>
          <w:cantSplit/>
          <w:trHeight w:val="749"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4328E1E9">
            <w:pPr>
              <w:widowControl/>
              <w:spacing w:line="300" w:lineRule="exact"/>
              <w:jc w:val="center"/>
              <w:rPr>
                <w:rFonts w:ascii="Times New Roman" w:hAnsi="Times New Roman" w:eastAsia="方正仿宋_GBK"/>
                <w:szCs w:val="21"/>
              </w:rPr>
            </w:pPr>
            <w:r>
              <w:rPr>
                <w:rFonts w:ascii="Times New Roman" w:hAnsi="Times New Roman" w:eastAsia="方正仿宋_GBK"/>
                <w:kern w:val="0"/>
                <w:szCs w:val="21"/>
              </w:rPr>
              <w:t>3</w:t>
            </w:r>
          </w:p>
        </w:tc>
        <w:tc>
          <w:tcPr>
            <w:tcW w:w="13339" w:type="dxa"/>
            <w:gridSpan w:val="2"/>
            <w:tcBorders>
              <w:top w:val="single" w:color="000000" w:sz="4" w:space="0"/>
              <w:left w:val="single" w:color="000000" w:sz="4" w:space="0"/>
              <w:bottom w:val="single" w:color="000000" w:sz="4" w:space="0"/>
              <w:right w:val="single" w:color="000000" w:sz="4" w:space="0"/>
            </w:tcBorders>
            <w:noWrap w:val="0"/>
            <w:vAlign w:val="center"/>
          </w:tcPr>
          <w:p w14:paraId="5C9BEB29">
            <w:pPr>
              <w:widowControl/>
              <w:spacing w:line="300" w:lineRule="exact"/>
              <w:jc w:val="left"/>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2660CC9C">
        <w:tblPrEx>
          <w:tblCellMar>
            <w:top w:w="0" w:type="dxa"/>
            <w:left w:w="108" w:type="dxa"/>
            <w:bottom w:w="0" w:type="dxa"/>
            <w:right w:w="108" w:type="dxa"/>
          </w:tblCellMar>
        </w:tblPrEx>
        <w:trPr>
          <w:cantSplit/>
          <w:trHeight w:val="670"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37659B6B">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4</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7EA729A8">
            <w:pPr>
              <w:widowControl/>
              <w:spacing w:line="30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szCs w:val="21"/>
              </w:rPr>
              <w:t>加强党员队伍建设，负责本镇党员的发展、教育、管理、监督和服务，做好党费收缴、使用和管理，开展党内关怀、党员激励工作。</w:t>
            </w:r>
          </w:p>
        </w:tc>
      </w:tr>
      <w:tr w14:paraId="68997FFC">
        <w:tblPrEx>
          <w:tblCellMar>
            <w:top w:w="0" w:type="dxa"/>
            <w:left w:w="108" w:type="dxa"/>
            <w:bottom w:w="0" w:type="dxa"/>
            <w:right w:w="108" w:type="dxa"/>
          </w:tblCellMar>
        </w:tblPrEx>
        <w:trPr>
          <w:cantSplit/>
          <w:trHeight w:val="698"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0BB92B0A">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5</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7D9BBC7A">
            <w:pPr>
              <w:widowControl/>
              <w:autoSpaceDE w:val="0"/>
              <w:autoSpaceDN w:val="0"/>
              <w:adjustRightInd w:val="0"/>
              <w:snapToGrid w:val="0"/>
              <w:spacing w:line="30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Cs w:val="21"/>
              </w:rPr>
              <w:t>按照干部管理权限，负责本镇机关、事业单位干部的选拔、教育、管理、培训、考核、奖励、监督等工作，开展各类评优评先推荐上报。</w:t>
            </w:r>
          </w:p>
        </w:tc>
      </w:tr>
      <w:tr w14:paraId="66A75070">
        <w:tblPrEx>
          <w:tblCellMar>
            <w:top w:w="0" w:type="dxa"/>
            <w:left w:w="108" w:type="dxa"/>
            <w:bottom w:w="0" w:type="dxa"/>
            <w:right w:w="108" w:type="dxa"/>
          </w:tblCellMar>
        </w:tblPrEx>
        <w:trPr>
          <w:cantSplit/>
          <w:trHeight w:val="807"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0E46026D">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6</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70E85B75">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负责离退休干部的教育引导、日常管理、服务保障和关心关怀等工作。</w:t>
            </w:r>
          </w:p>
        </w:tc>
      </w:tr>
      <w:tr w14:paraId="1559F6E1">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0B1C1355">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7</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564CF9B1">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坚持党管人才原则，负责人才政策宣传、培育引进、服务保障等工作。</w:t>
            </w:r>
          </w:p>
        </w:tc>
      </w:tr>
      <w:tr w14:paraId="4D5308F9">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7294B3CA">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8</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6A959080">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加强党建引领基层治理，开展基层议事协商，培育具有建胜镇辨识度“红岩先锋·建胜在线”全域特色党建品牌。</w:t>
            </w:r>
          </w:p>
        </w:tc>
      </w:tr>
      <w:tr w14:paraId="6F790DB6">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6B6C3BC0">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9</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178E4542">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负责本镇数字重庆建设工作，推进“</w:t>
            </w:r>
            <w:r>
              <w:rPr>
                <w:rFonts w:ascii="Times New Roman" w:hAnsi="Times New Roman" w:eastAsia="方正仿宋_GBK"/>
                <w:color w:val="000000"/>
                <w:kern w:val="0"/>
                <w:szCs w:val="21"/>
              </w:rPr>
              <w:t>141</w:t>
            </w:r>
            <w:r>
              <w:rPr>
                <w:rFonts w:hint="eastAsia" w:ascii="方正仿宋_GBK" w:hAnsi="方正仿宋_GBK" w:eastAsia="方正仿宋_GBK" w:cs="方正仿宋_GBK"/>
                <w:color w:val="000000"/>
                <w:kern w:val="0"/>
                <w:szCs w:val="21"/>
              </w:rPr>
              <w:t>”基层智治体系建设。</w:t>
            </w:r>
          </w:p>
        </w:tc>
      </w:tr>
      <w:tr w14:paraId="76CE0434">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627A95B9">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10</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0BDD8B5A">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负责指导辖区内村（居）民委员会、村（居）务监督委员会规范化建设，指导和监管村（居）换届选举、自治等工作。</w:t>
            </w:r>
          </w:p>
        </w:tc>
      </w:tr>
      <w:tr w14:paraId="0800FAE3">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6DFE3AFD">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11</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2638FFAF">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加强村（社区）干部队伍建设，负责干部使用、考核、监督和管理，加强后备力量储备，组织实施教育培训和能力提升，保障基本待遇。</w:t>
            </w:r>
          </w:p>
        </w:tc>
      </w:tr>
      <w:tr w14:paraId="273436C4">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45E07129">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12</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010D8F14">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负责社会工作者、志愿者队伍建设和管理，推进村（社区）社会工作服务和志愿服务工作，深化“建胜</w:t>
            </w:r>
            <w:r>
              <w:rPr>
                <w:rFonts w:ascii="Times New Roman" w:hAnsi="Times New Roman" w:eastAsia="方正仿宋_GBK"/>
                <w:color w:val="000000"/>
                <w:kern w:val="0"/>
                <w:szCs w:val="21"/>
              </w:rPr>
              <w:t>168</w:t>
            </w:r>
            <w:r>
              <w:rPr>
                <w:rFonts w:hint="eastAsia" w:ascii="方正仿宋_GBK" w:hAnsi="方正仿宋_GBK" w:eastAsia="方正仿宋_GBK" w:cs="方正仿宋_GBK"/>
                <w:color w:val="000000"/>
                <w:kern w:val="0"/>
                <w:szCs w:val="21"/>
              </w:rPr>
              <w:t>”志愿服务品牌，建立志愿服务常态化机制。</w:t>
            </w:r>
          </w:p>
        </w:tc>
      </w:tr>
      <w:tr w14:paraId="16A4EED2">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7300DC20">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13</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32B8DDB8">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落实全面从严治党政治责任，加强党风政风监督，贯彻落实中央八项规定及其实施细则精神，持续整治“四风”突出问题。</w:t>
            </w:r>
          </w:p>
        </w:tc>
      </w:tr>
      <w:tr w14:paraId="04690151">
        <w:tblPrEx>
          <w:tblCellMar>
            <w:top w:w="0" w:type="dxa"/>
            <w:left w:w="108" w:type="dxa"/>
            <w:bottom w:w="0" w:type="dxa"/>
            <w:right w:w="108" w:type="dxa"/>
          </w:tblCellMar>
        </w:tblPrEx>
        <w:trPr>
          <w:cantSplit/>
          <w:trHeight w:val="734"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29516C33">
            <w:pPr>
              <w:widowControl/>
              <w:autoSpaceDE w:val="0"/>
              <w:autoSpaceDN w:val="0"/>
              <w:adjustRightInd w:val="0"/>
              <w:snapToGrid w:val="0"/>
              <w:spacing w:line="300" w:lineRule="exact"/>
              <w:jc w:val="center"/>
              <w:rPr>
                <w:rStyle w:val="10"/>
                <w:rFonts w:eastAsia="方正黑体_GBK"/>
                <w:color w:val="auto"/>
                <w:sz w:val="21"/>
                <w:szCs w:val="21"/>
              </w:rPr>
            </w:pPr>
            <w:r>
              <w:rPr>
                <w:rStyle w:val="10"/>
                <w:rFonts w:eastAsia="方正黑体_GBK"/>
                <w:color w:val="auto"/>
                <w:sz w:val="21"/>
                <w:szCs w:val="21"/>
              </w:rPr>
              <w:t>14</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2A456814">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推动镇、村（社区）两级监督体系建设，负责开展监督执纪问责，按照权限分类处置问题线索。</w:t>
            </w:r>
          </w:p>
        </w:tc>
      </w:tr>
      <w:tr w14:paraId="18F40F33">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225EA716">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15</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3B055783">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落实党代表大会代表任期制，负责党代表日常联络服务，推动党代表履职，按期组织召开镇党代会。</w:t>
            </w:r>
          </w:p>
        </w:tc>
      </w:tr>
      <w:tr w14:paraId="4D4FF26E">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1CBB8F59">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eastAsia="方正黑体_GBK"/>
                <w:color w:val="auto"/>
                <w:sz w:val="21"/>
                <w:szCs w:val="21"/>
              </w:rPr>
              <w:t>1</w:t>
            </w:r>
            <w:r>
              <w:rPr>
                <w:rStyle w:val="10"/>
                <w:rFonts w:hint="eastAsia" w:eastAsia="方正黑体_GBK"/>
                <w:color w:val="auto"/>
                <w:sz w:val="21"/>
                <w:szCs w:val="21"/>
                <w:lang w:val="en-US" w:eastAsia="zh-CN"/>
              </w:rPr>
              <w:t>6</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33D0D907">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落实人大代表选举制度，召开镇人民代表大会，支持和保障人大代表依法履职，组织开展“民生议事会”活动，组织和服务人大代表开展视察调研，负责办理人大代表议案建议，转交人大代表反映的人民群众意见建议。</w:t>
            </w:r>
          </w:p>
        </w:tc>
      </w:tr>
      <w:tr w14:paraId="1143E14E">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2F3C6C98">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17</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0FB523BA">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落实政治协商工作，支持保障政协委员进行民主监督和参政议政，负责政协委员联络服务和调研视察工作，承办政协委员提案。</w:t>
            </w:r>
          </w:p>
        </w:tc>
      </w:tr>
      <w:tr w14:paraId="0CE25BC5">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42E74E15">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18</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21C4167D">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落实党管武装各项制度，负责兵役登记、兵员征集、民兵工作、基层武装部规范化建设。</w:t>
            </w:r>
          </w:p>
        </w:tc>
      </w:tr>
      <w:tr w14:paraId="0FCED68A">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34B0E6AC">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19</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5201AF56">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负责工青妇等群团和基层关工委组织建设。</w:t>
            </w:r>
          </w:p>
        </w:tc>
      </w:tr>
      <w:tr w14:paraId="4E31DFD0">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484CD0DE">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eastAsia="方正黑体_GBK"/>
                <w:color w:val="auto"/>
                <w:sz w:val="21"/>
                <w:szCs w:val="21"/>
              </w:rPr>
              <w:t>2</w:t>
            </w:r>
            <w:r>
              <w:rPr>
                <w:rStyle w:val="10"/>
                <w:rFonts w:hint="eastAsia" w:eastAsia="方正黑体_GBK"/>
                <w:color w:val="auto"/>
                <w:sz w:val="21"/>
                <w:szCs w:val="21"/>
                <w:lang w:val="en-US" w:eastAsia="zh-CN"/>
              </w:rPr>
              <w:t>0</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4AE1F35D">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加强商会党建工作，培育和发展商会组织，发挥商会作用。</w:t>
            </w:r>
          </w:p>
        </w:tc>
      </w:tr>
      <w:tr w14:paraId="2C32CB7F">
        <w:tblPrEx>
          <w:tblCellMar>
            <w:top w:w="0" w:type="dxa"/>
            <w:left w:w="108" w:type="dxa"/>
            <w:bottom w:w="0" w:type="dxa"/>
            <w:right w:w="108" w:type="dxa"/>
          </w:tblCellMar>
        </w:tblPrEx>
        <w:trPr>
          <w:cantSplit/>
          <w:trHeight w:val="776" w:hRule="atLeast"/>
        </w:trPr>
        <w:tc>
          <w:tcPr>
            <w:tcW w:w="840" w:type="dxa"/>
            <w:tcBorders>
              <w:top w:val="single" w:color="000000" w:sz="4" w:space="0"/>
              <w:left w:val="single" w:color="000000" w:sz="4" w:space="0"/>
              <w:bottom w:val="single" w:color="000000" w:sz="4" w:space="0"/>
              <w:right w:val="single" w:color="auto" w:sz="4" w:space="0"/>
            </w:tcBorders>
            <w:noWrap w:val="0"/>
            <w:vAlign w:val="center"/>
          </w:tcPr>
          <w:p w14:paraId="65D44C4F">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2</w:t>
            </w:r>
            <w:r>
              <w:rPr>
                <w:rStyle w:val="10"/>
                <w:rFonts w:hint="eastAsia" w:eastAsia="方正黑体_GBK"/>
                <w:color w:val="auto"/>
                <w:sz w:val="21"/>
                <w:szCs w:val="21"/>
                <w:lang w:val="en-US" w:eastAsia="zh-CN"/>
              </w:rPr>
              <w:t>1</w:t>
            </w:r>
          </w:p>
        </w:tc>
        <w:tc>
          <w:tcPr>
            <w:tcW w:w="13339" w:type="dxa"/>
            <w:gridSpan w:val="2"/>
            <w:tcBorders>
              <w:top w:val="single" w:color="000000" w:sz="4" w:space="0"/>
              <w:left w:val="single" w:color="auto" w:sz="4" w:space="0"/>
              <w:bottom w:val="single" w:color="000000" w:sz="4" w:space="0"/>
              <w:right w:val="single" w:color="000000" w:sz="4" w:space="0"/>
            </w:tcBorders>
            <w:noWrap w:val="0"/>
            <w:vAlign w:val="center"/>
          </w:tcPr>
          <w:p w14:paraId="672B5E25">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开展新时代文明实践活动，培育和践行社会主义核心价值观。</w:t>
            </w:r>
          </w:p>
        </w:tc>
      </w:tr>
      <w:tr w14:paraId="292B078B">
        <w:tblPrEx>
          <w:tblCellMar>
            <w:top w:w="0" w:type="dxa"/>
            <w:left w:w="108" w:type="dxa"/>
            <w:bottom w:w="0" w:type="dxa"/>
            <w:right w:w="108" w:type="dxa"/>
          </w:tblCellMar>
        </w:tblPrEx>
        <w:trPr>
          <w:cantSplit/>
          <w:trHeight w:val="607"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3BA440ED">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Style w:val="10"/>
                <w:rFonts w:hint="eastAsia" w:ascii="方正黑体_GBK" w:hAnsi="方正黑体_GBK" w:eastAsia="方正黑体_GBK" w:cs="方正黑体_GBK"/>
                <w:color w:val="auto"/>
                <w:sz w:val="21"/>
                <w:szCs w:val="21"/>
              </w:rPr>
              <w:t>二、经济发展</w:t>
            </w:r>
            <w:r>
              <w:rPr>
                <w:rStyle w:val="10"/>
                <w:rFonts w:eastAsia="方正黑体_GBK"/>
                <w:color w:val="auto"/>
                <w:sz w:val="21"/>
                <w:szCs w:val="21"/>
              </w:rPr>
              <w:t>（</w:t>
            </w:r>
            <w:r>
              <w:rPr>
                <w:rStyle w:val="10"/>
                <w:rFonts w:hint="eastAsia" w:eastAsia="方正黑体_GBK"/>
                <w:color w:val="auto"/>
                <w:sz w:val="21"/>
                <w:szCs w:val="21"/>
              </w:rPr>
              <w:t>9</w:t>
            </w:r>
            <w:r>
              <w:rPr>
                <w:rStyle w:val="10"/>
                <w:rFonts w:eastAsia="方正黑体_GBK"/>
                <w:color w:val="auto"/>
                <w:sz w:val="21"/>
                <w:szCs w:val="21"/>
              </w:rPr>
              <w:t>项）</w:t>
            </w:r>
          </w:p>
        </w:tc>
      </w:tr>
      <w:tr w14:paraId="10AF5673">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0A63744">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2</w:t>
            </w:r>
            <w:r>
              <w:rPr>
                <w:rStyle w:val="10"/>
                <w:rFonts w:hint="eastAsia" w:eastAsia="方正黑体_GBK"/>
                <w:color w:val="auto"/>
                <w:sz w:val="21"/>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35F25FA">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负责制定实施本级经济发展规划和年度计划。</w:t>
            </w:r>
          </w:p>
        </w:tc>
      </w:tr>
      <w:tr w14:paraId="498859CF">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337F89B">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2</w:t>
            </w:r>
            <w:r>
              <w:rPr>
                <w:rStyle w:val="10"/>
                <w:rFonts w:hint="eastAsia" w:eastAsia="方正黑体_GBK"/>
                <w:color w:val="auto"/>
                <w:sz w:val="21"/>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1DC079E">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负责开展本辖区经济普查、人口普查、农业普查等重大国情国力普查。</w:t>
            </w:r>
          </w:p>
        </w:tc>
      </w:tr>
      <w:tr w14:paraId="5020A510">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DAFB216">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2</w:t>
            </w:r>
            <w:r>
              <w:rPr>
                <w:rStyle w:val="10"/>
                <w:rFonts w:hint="eastAsia" w:eastAsia="方正黑体_GBK"/>
                <w:color w:val="auto"/>
                <w:sz w:val="21"/>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CA3AFC0">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负责编制和落实财政预决算，规范开展预算项目绩效评价和国库集中支付管理等工作。</w:t>
            </w:r>
          </w:p>
        </w:tc>
      </w:tr>
      <w:tr w14:paraId="0A11F372">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58F3C73">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2</w:t>
            </w:r>
            <w:r>
              <w:rPr>
                <w:rStyle w:val="10"/>
                <w:rFonts w:hint="eastAsia" w:eastAsia="方正黑体_GBK"/>
                <w:color w:val="auto"/>
                <w:sz w:val="21"/>
                <w:szCs w:val="21"/>
                <w:lang w:val="en-US" w:eastAsia="zh-CN"/>
              </w:rPr>
              <w:t>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CE31F94">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负责本级财政收支和非税收入管理。</w:t>
            </w:r>
          </w:p>
        </w:tc>
      </w:tr>
      <w:tr w14:paraId="0D817FD3">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0DD8232">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26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8E9DDD2">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负责指导监督村(社区)财务管理，开展村(社区)财务和经济责任审计。</w:t>
            </w:r>
          </w:p>
        </w:tc>
      </w:tr>
      <w:tr w14:paraId="720BA246">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8276707">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27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F5F79B9">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负责国有资产管理，盘活镇级国有资产。</w:t>
            </w:r>
          </w:p>
        </w:tc>
      </w:tr>
      <w:tr w14:paraId="1DFAA58F">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B6C285A">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28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E293464">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贯彻落实优化营商环境政策举措，建立辖区经济网格服务制度，开展企业纾困解难活动。</w:t>
            </w:r>
          </w:p>
        </w:tc>
      </w:tr>
      <w:tr w14:paraId="6716F183">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F091F77">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29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1B74018">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负责培育、支持、服务各类企业发展。</w:t>
            </w:r>
          </w:p>
        </w:tc>
      </w:tr>
      <w:tr w14:paraId="202D84B7">
        <w:tblPrEx>
          <w:tblCellMar>
            <w:top w:w="0" w:type="dxa"/>
            <w:left w:w="108" w:type="dxa"/>
            <w:bottom w:w="0" w:type="dxa"/>
            <w:right w:w="108" w:type="dxa"/>
          </w:tblCellMar>
        </w:tblPrEx>
        <w:trPr>
          <w:cantSplit/>
          <w:trHeight w:val="7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7958B7A">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F735778">
            <w:pPr>
              <w:widowControl/>
              <w:autoSpaceDE w:val="0"/>
              <w:autoSpaceDN w:val="0"/>
              <w:adjustRightInd w:val="0"/>
              <w:snapToGrid w:val="0"/>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对本辖区规下工业、限下服务业、限下商贸业等行业经济运行指标进行监测组织上报。</w:t>
            </w:r>
          </w:p>
        </w:tc>
      </w:tr>
      <w:tr w14:paraId="031050F4">
        <w:tblPrEx>
          <w:tblCellMar>
            <w:top w:w="0" w:type="dxa"/>
            <w:left w:w="108" w:type="dxa"/>
            <w:bottom w:w="0" w:type="dxa"/>
            <w:right w:w="108" w:type="dxa"/>
          </w:tblCellMar>
        </w:tblPrEx>
        <w:trPr>
          <w:cantSplit/>
          <w:trHeight w:val="729"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3C06E4D9">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三、民生服务</w:t>
            </w:r>
            <w:r>
              <w:rPr>
                <w:rStyle w:val="10"/>
                <w:rFonts w:eastAsia="方正黑体_GBK"/>
                <w:color w:val="auto"/>
                <w:sz w:val="21"/>
                <w:szCs w:val="21"/>
              </w:rPr>
              <w:t>（</w:t>
            </w:r>
            <w:r>
              <w:rPr>
                <w:rStyle w:val="10"/>
                <w:rFonts w:hint="eastAsia" w:eastAsia="方正黑体_GBK"/>
                <w:color w:val="auto"/>
                <w:sz w:val="21"/>
                <w:szCs w:val="21"/>
              </w:rPr>
              <w:t>19</w:t>
            </w:r>
            <w:r>
              <w:rPr>
                <w:rStyle w:val="10"/>
                <w:rFonts w:eastAsia="方正黑体_GBK"/>
                <w:color w:val="auto"/>
                <w:sz w:val="21"/>
                <w:szCs w:val="21"/>
              </w:rPr>
              <w:t>项）</w:t>
            </w:r>
          </w:p>
        </w:tc>
      </w:tr>
      <w:tr w14:paraId="7777D90D">
        <w:tblPrEx>
          <w:tblCellMar>
            <w:top w:w="0" w:type="dxa"/>
            <w:left w:w="108" w:type="dxa"/>
            <w:bottom w:w="0" w:type="dxa"/>
            <w:right w:w="108" w:type="dxa"/>
          </w:tblCellMar>
        </w:tblPrEx>
        <w:trPr>
          <w:cantSplit/>
          <w:trHeight w:val="830"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B7D0EEC">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915C231">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落实积极生育支持政策，开展人口监测与家庭服务。</w:t>
            </w:r>
          </w:p>
        </w:tc>
      </w:tr>
      <w:tr w14:paraId="0D337577">
        <w:tblPrEx>
          <w:tblCellMar>
            <w:top w:w="0" w:type="dxa"/>
            <w:left w:w="108" w:type="dxa"/>
            <w:bottom w:w="0" w:type="dxa"/>
            <w:right w:w="108" w:type="dxa"/>
          </w:tblCellMar>
        </w:tblPrEx>
        <w:trPr>
          <w:cantSplit/>
          <w:trHeight w:val="84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6956875">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071590A">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建立就业困难人员台账，开展就业创业政策宣传和就业、失业登记，提供政策咨询、就业供需对接等服务，组织人员参加技能培训，引导申请创业就业补贴和公益性岗位。</w:t>
            </w:r>
          </w:p>
        </w:tc>
      </w:tr>
      <w:tr w14:paraId="10F1C85B">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D4B73EF">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350D179">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负责社会保障卡申领、启用、查询、信息变更、挂失、补领、注销等日常业务办理。</w:t>
            </w:r>
          </w:p>
        </w:tc>
      </w:tr>
      <w:tr w14:paraId="06FC8F83">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58ED4B1">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40EEBE3">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负责城镇职工基本医疗保险、城乡居民基本医疗保险、长期护理保险的参保、暂停、变更、信息查询、就医备案等事项办理。</w:t>
            </w:r>
          </w:p>
        </w:tc>
      </w:tr>
      <w:tr w14:paraId="2FA737EC">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481A0E6">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3</w:t>
            </w:r>
            <w:r>
              <w:rPr>
                <w:rStyle w:val="10"/>
                <w:rFonts w:hint="eastAsia" w:eastAsia="方正黑体_GBK"/>
                <w:color w:val="auto"/>
                <w:sz w:val="21"/>
                <w:szCs w:val="21"/>
                <w:lang w:val="en-US" w:eastAsia="zh-CN"/>
              </w:rPr>
              <w:t>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97E619B">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开展爱国卫生工作，负责宣传倡导文明健康生活方式。</w:t>
            </w:r>
          </w:p>
        </w:tc>
      </w:tr>
      <w:tr w14:paraId="617F65D5">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344BDCF">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36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15AA6DC">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负责组织开展全民健身活动。</w:t>
            </w:r>
          </w:p>
        </w:tc>
      </w:tr>
      <w:tr w14:paraId="5BD1C4EF">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D0CA0EB">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37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93B3139">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负责城镇职工养老保险、城乡居民养老保险的参保、暂停、变更、信息查询、退休待遇申领、死亡抚恤金申领事项办理，政策范围内的国企困难单双解人员养老保险补贴的申请受理、查验审核。</w:t>
            </w:r>
          </w:p>
        </w:tc>
      </w:tr>
      <w:tr w14:paraId="0D74D885">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51482B0">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38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3445DD8">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开展未成年人保护工作，摸排并建立辖区内孤儿、留守儿童和事实无人抚养儿童等信息台账，做好关心服务和基本生活保障。</w:t>
            </w:r>
          </w:p>
        </w:tc>
      </w:tr>
      <w:tr w14:paraId="6B61FAA3">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6101DA1">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39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9E9A746">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负责残疾人证、困难残疾人生活补贴、重度残疾人护理补贴的申请受理、查验审核等工作，组织残疾人参加职业技能培训，帮助康复就业，做好残疾人服务和关心关爱。</w:t>
            </w:r>
          </w:p>
        </w:tc>
      </w:tr>
      <w:tr w14:paraId="50BD4CEC">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FC9D816">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D93E2CF">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建立好独居、空巢、失能、重残特殊家庭老年人台账，提供探访关爱服务。</w:t>
            </w:r>
          </w:p>
        </w:tc>
      </w:tr>
      <w:tr w14:paraId="210B05A3">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BD90DB0">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928CE5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负责最低生活保障、低保边缘家庭和特困供养人员的摸排、初审及动态管理，对因突发事件、意外伤害、重大疾病或其他特殊原因导致基本生活陷入困难的对象，给予临时救助。</w:t>
            </w:r>
          </w:p>
        </w:tc>
      </w:tr>
      <w:tr w14:paraId="66BA36FA">
        <w:tblPrEx>
          <w:tblCellMar>
            <w:top w:w="0" w:type="dxa"/>
            <w:left w:w="108" w:type="dxa"/>
            <w:bottom w:w="0" w:type="dxa"/>
            <w:right w:w="108" w:type="dxa"/>
          </w:tblCellMar>
        </w:tblPrEx>
        <w:trPr>
          <w:cantSplit/>
          <w:trHeight w:val="693"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19767B0">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E5A5390">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负责退役军人信息采集、走访慰问、优抚帮扶，做好新时代“双拥”工作。</w:t>
            </w:r>
          </w:p>
        </w:tc>
      </w:tr>
      <w:tr w14:paraId="30A4BB1A">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B4812A6">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BD0A432">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负责镇便民服务中心阵地建设，指导村（社区）党群服务中心建设。</w:t>
            </w:r>
          </w:p>
        </w:tc>
      </w:tr>
      <w:tr w14:paraId="2E971022">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241947C">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EBA5893">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负责指导、监督金龙山公墓服务中心</w:t>
            </w:r>
            <w:r>
              <w:rPr>
                <w:rFonts w:hint="eastAsia" w:ascii="方正仿宋_GBK" w:hAnsi="方正仿宋_GBK" w:eastAsia="方正仿宋_GBK" w:cs="方正仿宋_GBK"/>
                <w:kern w:val="0"/>
                <w:szCs w:val="21"/>
              </w:rPr>
              <w:t>规</w:t>
            </w:r>
            <w:r>
              <w:rPr>
                <w:rFonts w:hint="eastAsia" w:ascii="方正仿宋_GBK" w:hAnsi="方正仿宋_GBK" w:eastAsia="方正仿宋_GBK" w:cs="方正仿宋_GBK"/>
                <w:color w:val="000000"/>
                <w:kern w:val="0"/>
                <w:szCs w:val="21"/>
              </w:rPr>
              <w:t>范化管理。</w:t>
            </w:r>
          </w:p>
        </w:tc>
      </w:tr>
      <w:tr w14:paraId="42CC3626">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6AC3A9D">
            <w:pPr>
              <w:widowControl/>
              <w:autoSpaceDE w:val="0"/>
              <w:autoSpaceDN w:val="0"/>
              <w:adjustRightInd w:val="0"/>
              <w:snapToGrid w:val="0"/>
              <w:spacing w:line="300" w:lineRule="exact"/>
              <w:jc w:val="center"/>
              <w:rPr>
                <w:rStyle w:val="10"/>
                <w:rFonts w:hint="eastAsia" w:eastAsia="方正黑体_GBK"/>
                <w:color w:val="auto"/>
                <w:sz w:val="21"/>
                <w:szCs w:val="21"/>
                <w:lang w:eastAsia="zh-CN"/>
              </w:rPr>
            </w:pPr>
            <w:r>
              <w:rPr>
                <w:rStyle w:val="10"/>
                <w:rFonts w:hint="eastAsia" w:eastAsia="方正黑体_GBK"/>
                <w:color w:val="auto"/>
                <w:sz w:val="21"/>
                <w:szCs w:val="21"/>
              </w:rPr>
              <w:t>4</w:t>
            </w:r>
            <w:r>
              <w:rPr>
                <w:rStyle w:val="10"/>
                <w:rFonts w:hint="eastAsia" w:eastAsia="方正黑体_GBK"/>
                <w:color w:val="auto"/>
                <w:sz w:val="21"/>
                <w:szCs w:val="21"/>
                <w:lang w:val="en-US" w:eastAsia="zh-CN"/>
              </w:rPr>
              <w:t>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D5E9059">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负责指导辖区内业主大会、业主委员会成立、调整、换届、选举，监督其依法履职。</w:t>
            </w:r>
          </w:p>
        </w:tc>
      </w:tr>
      <w:tr w14:paraId="02C41CC0">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B670C98">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46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D9B8441">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负责指导和监督辖区内物业服务企业履行法定义务，协调处置物业纠纷矛盾。</w:t>
            </w:r>
          </w:p>
        </w:tc>
      </w:tr>
      <w:tr w14:paraId="459F2620">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4430098">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47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FE09FDD">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推动本级基本养老服务体系建设，用好社区综合救助服务体，负责老年食堂建设管理，构建多元养老服务格局。</w:t>
            </w:r>
          </w:p>
        </w:tc>
      </w:tr>
      <w:tr w14:paraId="0F6B38AD">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C0563EC">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48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A97F673">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负责开展科普宣传，指导村（社区）开展科普活动。</w:t>
            </w:r>
          </w:p>
        </w:tc>
      </w:tr>
      <w:tr w14:paraId="2E422217">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C68EB1D">
            <w:pPr>
              <w:widowControl/>
              <w:autoSpaceDE w:val="0"/>
              <w:autoSpaceDN w:val="0"/>
              <w:adjustRightInd w:val="0"/>
              <w:snapToGrid w:val="0"/>
              <w:spacing w:line="300" w:lineRule="exact"/>
              <w:jc w:val="center"/>
              <w:rPr>
                <w:rStyle w:val="10"/>
                <w:rFonts w:hint="default" w:eastAsia="方正黑体_GBK"/>
                <w:color w:val="auto"/>
                <w:sz w:val="21"/>
                <w:szCs w:val="21"/>
                <w:lang w:val="en-US" w:eastAsia="zh-CN"/>
              </w:rPr>
            </w:pPr>
            <w:r>
              <w:rPr>
                <w:rStyle w:val="10"/>
                <w:rFonts w:hint="eastAsia" w:eastAsia="方正黑体_GBK"/>
                <w:color w:val="auto"/>
                <w:sz w:val="21"/>
                <w:szCs w:val="21"/>
                <w:lang w:val="en-US" w:eastAsia="zh-CN"/>
              </w:rPr>
              <w:t>49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2225DC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组织开展公益慈善活动，加强对村（社区）公益慈善活动的监督管理，负责救助特殊困难群体。</w:t>
            </w:r>
          </w:p>
        </w:tc>
      </w:tr>
      <w:tr w14:paraId="6B9DE947">
        <w:tblPrEx>
          <w:tblCellMar>
            <w:top w:w="0" w:type="dxa"/>
            <w:left w:w="108" w:type="dxa"/>
            <w:bottom w:w="0" w:type="dxa"/>
            <w:right w:w="108" w:type="dxa"/>
          </w:tblCellMar>
        </w:tblPrEx>
        <w:trPr>
          <w:cantSplit/>
          <w:trHeight w:val="635"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0A11BE57">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四、平安法治</w:t>
            </w:r>
            <w:r>
              <w:rPr>
                <w:rStyle w:val="10"/>
                <w:rFonts w:eastAsia="方正黑体_GBK"/>
                <w:color w:val="auto"/>
                <w:sz w:val="21"/>
                <w:szCs w:val="21"/>
              </w:rPr>
              <w:t>（</w:t>
            </w:r>
            <w:r>
              <w:rPr>
                <w:rStyle w:val="10"/>
                <w:rFonts w:hint="eastAsia" w:eastAsia="方正黑体_GBK"/>
                <w:color w:val="auto"/>
                <w:sz w:val="21"/>
                <w:szCs w:val="21"/>
              </w:rPr>
              <w:t>1</w:t>
            </w:r>
            <w:r>
              <w:rPr>
                <w:rStyle w:val="10"/>
                <w:rFonts w:hint="eastAsia" w:eastAsia="方正黑体_GBK"/>
                <w:color w:val="auto"/>
                <w:sz w:val="21"/>
                <w:szCs w:val="21"/>
                <w:lang w:val="en-US" w:eastAsia="zh-CN"/>
              </w:rPr>
              <w:t>5</w:t>
            </w:r>
            <w:r>
              <w:rPr>
                <w:rStyle w:val="10"/>
                <w:rFonts w:eastAsia="方正黑体_GBK"/>
                <w:color w:val="auto"/>
                <w:sz w:val="21"/>
                <w:szCs w:val="21"/>
              </w:rPr>
              <w:t>项）</w:t>
            </w:r>
          </w:p>
        </w:tc>
      </w:tr>
      <w:tr w14:paraId="43FF548B">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E491EB2">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DFA0CF4">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开展普法宣传，负责加强法治文化阵地建设，培养“法律明白人”。</w:t>
            </w:r>
          </w:p>
        </w:tc>
      </w:tr>
      <w:tr w14:paraId="47A73338">
        <w:tblPrEx>
          <w:tblCellMar>
            <w:top w:w="0" w:type="dxa"/>
            <w:left w:w="108" w:type="dxa"/>
            <w:bottom w:w="0" w:type="dxa"/>
            <w:right w:w="108" w:type="dxa"/>
          </w:tblCellMar>
        </w:tblPrEx>
        <w:trPr>
          <w:cantSplit/>
          <w:trHeight w:val="80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9690130">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80C2BBE">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推进法治政府建设，推动依法行政，负责选聘和管理法律顾问，开展行政复议、行政诉讼应对工作，做好行政规范性文件审查和备案。</w:t>
            </w:r>
          </w:p>
        </w:tc>
      </w:tr>
      <w:tr w14:paraId="0646B568">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3E915A7">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E73A2C9">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落实“大综合一体化”行政执法改革要求，完善基层综合行政执法工作机制，负责推进综合行政执法队伍规范化建设工作。</w:t>
            </w:r>
          </w:p>
        </w:tc>
      </w:tr>
      <w:tr w14:paraId="11A30B0F">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32F3AC9">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9C1D3D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依职权负责对纳入综合行政执法事项清单范围内的事项开展行政执法。</w:t>
            </w:r>
          </w:p>
        </w:tc>
      </w:tr>
      <w:tr w14:paraId="063959CC">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31C55F0">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5</w:t>
            </w:r>
            <w:r>
              <w:rPr>
                <w:rFonts w:hint="eastAsia" w:ascii="Times New Roman" w:hAnsi="Times New Roman"/>
                <w:color w:val="000000"/>
                <w:kern w:val="0"/>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1E000E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负责开展反电信网络诈骗宣传，预防和遏制电信网络诈骗案件发生。</w:t>
            </w:r>
          </w:p>
        </w:tc>
      </w:tr>
      <w:tr w14:paraId="7BC8B6A4">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F4C50EF">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8645946">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组织开展预防精神障碍发生、促进精神障碍患者康复工作，负责精神障碍患者日常排查、信息登记和管理服务，为生活困难的精神障碍患者家庭提供帮助。</w:t>
            </w:r>
          </w:p>
        </w:tc>
      </w:tr>
      <w:tr w14:paraId="32C110F8">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B065795">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F427157">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做好辖区内刑满释放人员安置帮教和社会救助相关工作。</w:t>
            </w:r>
          </w:p>
        </w:tc>
      </w:tr>
      <w:tr w14:paraId="18885608">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8C4334B">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77AF21B">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开展禁毒、禁种宣传，负责制止、铲除非法种植毒品原植物。</w:t>
            </w:r>
          </w:p>
        </w:tc>
      </w:tr>
      <w:tr w14:paraId="6B471AE6">
        <w:tblPrEx>
          <w:tblCellMar>
            <w:top w:w="0" w:type="dxa"/>
            <w:left w:w="108" w:type="dxa"/>
            <w:bottom w:w="0" w:type="dxa"/>
            <w:right w:w="108" w:type="dxa"/>
          </w:tblCellMar>
        </w:tblPrEx>
        <w:trPr>
          <w:cantSplit/>
          <w:trHeight w:val="77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573EBB3">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1F5B4B3">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负责社区戒毒、社区康复工作。</w:t>
            </w:r>
          </w:p>
        </w:tc>
      </w:tr>
      <w:tr w14:paraId="3969FCCF">
        <w:tblPrEx>
          <w:tblCellMar>
            <w:top w:w="0" w:type="dxa"/>
            <w:left w:w="108" w:type="dxa"/>
            <w:bottom w:w="0" w:type="dxa"/>
            <w:right w:w="108" w:type="dxa"/>
          </w:tblCellMar>
        </w:tblPrEx>
        <w:trPr>
          <w:cantSplit/>
          <w:trHeight w:val="82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BA55D19">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59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E041DDE">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落实社会治安综合治理责任制，健全群防群治机制。</w:t>
            </w:r>
          </w:p>
        </w:tc>
      </w:tr>
      <w:tr w14:paraId="5E6866BA">
        <w:tblPrEx>
          <w:tblCellMar>
            <w:top w:w="0" w:type="dxa"/>
            <w:left w:w="108" w:type="dxa"/>
            <w:bottom w:w="0" w:type="dxa"/>
            <w:right w:w="108" w:type="dxa"/>
          </w:tblCellMar>
        </w:tblPrEx>
        <w:trPr>
          <w:cantSplit/>
          <w:trHeight w:val="10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C15FF55">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6</w:t>
            </w:r>
            <w:r>
              <w:rPr>
                <w:rFonts w:hint="eastAsia" w:ascii="Times New Roman" w:hAnsi="Times New Roman"/>
                <w:color w:val="000000"/>
                <w:kern w:val="0"/>
                <w:szCs w:val="21"/>
                <w:lang w:val="en-US" w:eastAsia="zh-CN"/>
              </w:rPr>
              <w:t>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9B124BE">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整合辖区法治资源，打造集公共法律服务、普法宣传、公开听证、人民调解、矛盾化解、居民议事等为一体的“半岛援法议事堂”。</w:t>
            </w:r>
          </w:p>
        </w:tc>
      </w:tr>
      <w:tr w14:paraId="28CC6037">
        <w:tblPrEx>
          <w:tblCellMar>
            <w:top w:w="0" w:type="dxa"/>
            <w:left w:w="108" w:type="dxa"/>
            <w:bottom w:w="0" w:type="dxa"/>
            <w:right w:w="108" w:type="dxa"/>
          </w:tblCellMar>
        </w:tblPrEx>
        <w:trPr>
          <w:cantSplit/>
          <w:trHeight w:val="880"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7B7E0CB">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6</w:t>
            </w:r>
            <w:r>
              <w:rPr>
                <w:rFonts w:hint="eastAsia" w:ascii="Times New Roman" w:hAnsi="Times New Roman"/>
                <w:color w:val="000000"/>
                <w:kern w:val="0"/>
                <w:szCs w:val="21"/>
                <w:lang w:val="en-US" w:eastAsia="zh-CN"/>
              </w:rPr>
              <w:t>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CC219DE">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负责建立健全领导接访制度和信访应急预案，主动排查涉访矛盾，按规定受理、协调、处置信访事项，联动协同处置突发事件，做好职权范围内信访人员疏导教育、帮扶救助等工作。</w:t>
            </w:r>
          </w:p>
        </w:tc>
      </w:tr>
      <w:tr w14:paraId="4A76C874">
        <w:tblPrEx>
          <w:tblCellMar>
            <w:top w:w="0" w:type="dxa"/>
            <w:left w:w="108" w:type="dxa"/>
            <w:bottom w:w="0" w:type="dxa"/>
            <w:right w:w="108" w:type="dxa"/>
          </w:tblCellMar>
        </w:tblPrEx>
        <w:trPr>
          <w:cantSplit/>
          <w:trHeight w:val="829"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2F046F5">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6</w:t>
            </w:r>
            <w:r>
              <w:rPr>
                <w:rFonts w:hint="eastAsia" w:ascii="Times New Roman" w:hAnsi="Times New Roman"/>
                <w:color w:val="000000"/>
                <w:kern w:val="0"/>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0A44AA9">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贯彻总体国家安全观，负责开展国家安全宣传教育。</w:t>
            </w:r>
          </w:p>
        </w:tc>
      </w:tr>
      <w:tr w14:paraId="3DAA5D36">
        <w:tblPrEx>
          <w:tblCellMar>
            <w:top w:w="0" w:type="dxa"/>
            <w:left w:w="108" w:type="dxa"/>
            <w:bottom w:w="0" w:type="dxa"/>
            <w:right w:w="108" w:type="dxa"/>
          </w:tblCellMar>
        </w:tblPrEx>
        <w:trPr>
          <w:cantSplit/>
          <w:trHeight w:val="85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1E806B0">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6</w:t>
            </w:r>
            <w:r>
              <w:rPr>
                <w:rFonts w:hint="eastAsia" w:ascii="Times New Roman" w:hAnsi="Times New Roman"/>
                <w:color w:val="000000"/>
                <w:kern w:val="0"/>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2078DAF">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依法依规开展权限范围内巡查巡护、隐患排查、信息传递、先期处置、组织群众疏散撤离以及应急知识宣传普及等应急管理及消防工作。</w:t>
            </w:r>
          </w:p>
        </w:tc>
      </w:tr>
      <w:tr w14:paraId="7E36B7AD">
        <w:tblPrEx>
          <w:tblCellMar>
            <w:top w:w="0" w:type="dxa"/>
            <w:left w:w="108" w:type="dxa"/>
            <w:bottom w:w="0" w:type="dxa"/>
            <w:right w:w="108" w:type="dxa"/>
          </w:tblCellMar>
        </w:tblPrEx>
        <w:trPr>
          <w:cantSplit/>
          <w:trHeight w:val="815"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207F582">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6</w:t>
            </w:r>
            <w:r>
              <w:rPr>
                <w:rFonts w:hint="eastAsia" w:ascii="Times New Roman" w:hAnsi="Times New Roman"/>
                <w:color w:val="000000"/>
                <w:kern w:val="0"/>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F1F2CE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开展国防教育，组织国防动员宣传。</w:t>
            </w:r>
          </w:p>
        </w:tc>
      </w:tr>
      <w:tr w14:paraId="4F6F4B82">
        <w:tblPrEx>
          <w:tblCellMar>
            <w:top w:w="0" w:type="dxa"/>
            <w:left w:w="108" w:type="dxa"/>
            <w:bottom w:w="0" w:type="dxa"/>
            <w:right w:w="108" w:type="dxa"/>
          </w:tblCellMar>
        </w:tblPrEx>
        <w:trPr>
          <w:cantSplit/>
          <w:trHeight w:val="758"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52AEF3A1">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五、乡村振兴</w:t>
            </w:r>
            <w:r>
              <w:rPr>
                <w:rStyle w:val="10"/>
                <w:rFonts w:eastAsia="方正黑体_GBK"/>
                <w:color w:val="auto"/>
                <w:sz w:val="21"/>
                <w:szCs w:val="21"/>
              </w:rPr>
              <w:t>（</w:t>
            </w:r>
            <w:r>
              <w:rPr>
                <w:rStyle w:val="10"/>
                <w:rFonts w:hint="eastAsia" w:eastAsia="方正黑体_GBK"/>
                <w:color w:val="auto"/>
                <w:sz w:val="21"/>
                <w:szCs w:val="21"/>
              </w:rPr>
              <w:t>8</w:t>
            </w:r>
            <w:r>
              <w:rPr>
                <w:rStyle w:val="10"/>
                <w:rFonts w:eastAsia="方正黑体_GBK"/>
                <w:color w:val="auto"/>
                <w:sz w:val="21"/>
                <w:szCs w:val="21"/>
              </w:rPr>
              <w:t>项）</w:t>
            </w:r>
          </w:p>
        </w:tc>
      </w:tr>
      <w:tr w14:paraId="5B48174A">
        <w:tblPrEx>
          <w:tblCellMar>
            <w:top w:w="0" w:type="dxa"/>
            <w:left w:w="108" w:type="dxa"/>
            <w:bottom w:w="0" w:type="dxa"/>
            <w:right w:w="108" w:type="dxa"/>
          </w:tblCellMar>
        </w:tblPrEx>
        <w:trPr>
          <w:cantSplit/>
          <w:trHeight w:val="82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401C639">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65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6F902A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落实耕地保护措施，负责对耕地保护利用情况进行监督管理。</w:t>
            </w:r>
          </w:p>
        </w:tc>
      </w:tr>
      <w:tr w14:paraId="5264B88D">
        <w:tblPrEx>
          <w:tblCellMar>
            <w:top w:w="0" w:type="dxa"/>
            <w:left w:w="108" w:type="dxa"/>
            <w:bottom w:w="0" w:type="dxa"/>
            <w:right w:w="108" w:type="dxa"/>
          </w:tblCellMar>
        </w:tblPrEx>
        <w:trPr>
          <w:cantSplit/>
          <w:trHeight w:val="890"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5048FC6">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66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EE4661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负责农业设施用地选址、备案、监督等工作。</w:t>
            </w:r>
          </w:p>
        </w:tc>
      </w:tr>
      <w:tr w14:paraId="438729D0">
        <w:tblPrEx>
          <w:tblCellMar>
            <w:top w:w="0" w:type="dxa"/>
            <w:left w:w="108" w:type="dxa"/>
            <w:bottom w:w="0" w:type="dxa"/>
            <w:right w:w="108" w:type="dxa"/>
          </w:tblCellMar>
        </w:tblPrEx>
        <w:trPr>
          <w:cantSplit/>
          <w:trHeight w:val="881"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017754A">
            <w:pPr>
              <w:widowControl/>
              <w:jc w:val="center"/>
              <w:textAlignment w:val="center"/>
              <w:rPr>
                <w:rFonts w:ascii="Times New Roman" w:hAnsi="Times New Roman"/>
                <w:color w:val="000000"/>
                <w:szCs w:val="21"/>
              </w:rPr>
            </w:pPr>
            <w:r>
              <w:rPr>
                <w:rFonts w:hint="eastAsia" w:ascii="Times New Roman" w:hAnsi="Times New Roman"/>
                <w:color w:val="000000"/>
                <w:kern w:val="0"/>
                <w:szCs w:val="21"/>
                <w:lang w:val="en-US" w:eastAsia="zh-CN"/>
              </w:rPr>
              <w:t>6</w:t>
            </w:r>
            <w:r>
              <w:rPr>
                <w:rFonts w:ascii="Times New Roman" w:hAnsi="Times New Roman"/>
                <w:color w:val="000000"/>
                <w:kern w:val="0"/>
                <w:szCs w:val="21"/>
              </w:rPr>
              <w:t>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0E3E942">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负责辖区内农村集体经济“三资”（资金、资产、资源）的监督管理，支持壮大集体经济。</w:t>
            </w:r>
          </w:p>
        </w:tc>
      </w:tr>
      <w:tr w14:paraId="08553C5F">
        <w:tblPrEx>
          <w:tblCellMar>
            <w:top w:w="0" w:type="dxa"/>
            <w:left w:w="108" w:type="dxa"/>
            <w:bottom w:w="0" w:type="dxa"/>
            <w:right w:w="108" w:type="dxa"/>
          </w:tblCellMar>
        </w:tblPrEx>
        <w:trPr>
          <w:cantSplit/>
          <w:trHeight w:val="78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BA6CBED">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68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85790AC">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培育“甜糯玉米、花菜”等绿色优质农产品，打造特色农业品牌，推动“清风民胜”农旅融合发展。</w:t>
            </w:r>
          </w:p>
        </w:tc>
      </w:tr>
      <w:tr w14:paraId="14874E5C">
        <w:tblPrEx>
          <w:tblCellMar>
            <w:top w:w="0" w:type="dxa"/>
            <w:left w:w="108" w:type="dxa"/>
            <w:bottom w:w="0" w:type="dxa"/>
            <w:right w:w="108" w:type="dxa"/>
          </w:tblCellMar>
        </w:tblPrEx>
        <w:trPr>
          <w:cantSplit/>
          <w:trHeight w:val="78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E188729">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69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B8003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负责农村土地承包经营及承包经营合同管理。</w:t>
            </w:r>
          </w:p>
        </w:tc>
      </w:tr>
      <w:tr w14:paraId="35FCAC22">
        <w:tblPrEx>
          <w:tblCellMar>
            <w:top w:w="0" w:type="dxa"/>
            <w:left w:w="108" w:type="dxa"/>
            <w:bottom w:w="0" w:type="dxa"/>
            <w:right w:w="108" w:type="dxa"/>
          </w:tblCellMar>
        </w:tblPrEx>
        <w:trPr>
          <w:cantSplit/>
          <w:trHeight w:val="78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E56358C">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7</w:t>
            </w:r>
            <w:r>
              <w:rPr>
                <w:rFonts w:hint="eastAsia" w:ascii="Times New Roman" w:hAnsi="Times New Roman"/>
                <w:color w:val="000000"/>
                <w:kern w:val="0"/>
                <w:szCs w:val="21"/>
                <w:lang w:val="en-US" w:eastAsia="zh-CN"/>
              </w:rPr>
              <w:t>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188BAF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负责调解辖区内土地、林地所有权和使用权属、承包经营权纠纷。</w:t>
            </w:r>
          </w:p>
        </w:tc>
      </w:tr>
      <w:tr w14:paraId="1D9F528E">
        <w:tblPrEx>
          <w:tblCellMar>
            <w:top w:w="0" w:type="dxa"/>
            <w:left w:w="108" w:type="dxa"/>
            <w:bottom w:w="0" w:type="dxa"/>
            <w:right w:w="108" w:type="dxa"/>
          </w:tblCellMar>
        </w:tblPrEx>
        <w:trPr>
          <w:cantSplit/>
          <w:trHeight w:val="78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E4AC876">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7</w:t>
            </w:r>
            <w:r>
              <w:rPr>
                <w:rFonts w:hint="eastAsia" w:ascii="Times New Roman" w:hAnsi="Times New Roman"/>
                <w:color w:val="000000"/>
                <w:kern w:val="0"/>
                <w:szCs w:val="21"/>
                <w:lang w:val="en-US" w:eastAsia="zh-CN"/>
              </w:rPr>
              <w:t>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3D35EE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负责农村人居环境整治工作。</w:t>
            </w:r>
          </w:p>
        </w:tc>
      </w:tr>
      <w:tr w14:paraId="251D4F4C">
        <w:tblPrEx>
          <w:tblCellMar>
            <w:top w:w="0" w:type="dxa"/>
            <w:left w:w="108" w:type="dxa"/>
            <w:bottom w:w="0" w:type="dxa"/>
            <w:right w:w="108" w:type="dxa"/>
          </w:tblCellMar>
        </w:tblPrEx>
        <w:trPr>
          <w:cantSplit/>
          <w:trHeight w:val="784"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471853B">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7</w:t>
            </w:r>
            <w:r>
              <w:rPr>
                <w:rFonts w:hint="eastAsia" w:ascii="Times New Roman" w:hAnsi="Times New Roman"/>
                <w:color w:val="000000"/>
                <w:kern w:val="0"/>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2FC919C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负责防止返贫致贫动态监测和帮扶救助工作，帮助指导就业创业，制定“一户一策”帮扶措施，稳定脱贫人口收入。</w:t>
            </w:r>
          </w:p>
        </w:tc>
      </w:tr>
      <w:tr w14:paraId="771768EF">
        <w:tblPrEx>
          <w:tblCellMar>
            <w:top w:w="0" w:type="dxa"/>
            <w:left w:w="108" w:type="dxa"/>
            <w:bottom w:w="0" w:type="dxa"/>
            <w:right w:w="108" w:type="dxa"/>
          </w:tblCellMar>
        </w:tblPrEx>
        <w:trPr>
          <w:cantSplit/>
          <w:trHeight w:val="812"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228D869A">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六、生态环保</w:t>
            </w:r>
            <w:r>
              <w:rPr>
                <w:rStyle w:val="10"/>
                <w:rFonts w:eastAsia="方正黑体_GBK"/>
                <w:color w:val="auto"/>
                <w:sz w:val="21"/>
                <w:szCs w:val="21"/>
              </w:rPr>
              <w:t>（</w:t>
            </w:r>
            <w:r>
              <w:rPr>
                <w:rStyle w:val="10"/>
                <w:rFonts w:hint="eastAsia" w:eastAsia="方正黑体_GBK"/>
                <w:color w:val="auto"/>
                <w:sz w:val="21"/>
                <w:szCs w:val="21"/>
              </w:rPr>
              <w:t>5</w:t>
            </w:r>
            <w:r>
              <w:rPr>
                <w:rStyle w:val="10"/>
                <w:rFonts w:eastAsia="方正黑体_GBK"/>
                <w:color w:val="auto"/>
                <w:sz w:val="21"/>
                <w:szCs w:val="21"/>
              </w:rPr>
              <w:t>项）</w:t>
            </w:r>
          </w:p>
        </w:tc>
      </w:tr>
      <w:tr w14:paraId="2069F78E">
        <w:tblPrEx>
          <w:tblCellMar>
            <w:top w:w="0" w:type="dxa"/>
            <w:left w:w="108" w:type="dxa"/>
            <w:bottom w:w="0" w:type="dxa"/>
            <w:right w:w="108" w:type="dxa"/>
          </w:tblCellMar>
        </w:tblPrEx>
        <w:trPr>
          <w:cantSplit/>
          <w:trHeight w:val="853"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2C40C54">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7</w:t>
            </w:r>
            <w:r>
              <w:rPr>
                <w:rFonts w:hint="eastAsia" w:ascii="Times New Roman" w:hAnsi="Times New Roman"/>
                <w:color w:val="000000"/>
                <w:kern w:val="0"/>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BB3CCC7">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落实河长制，组织落实责任河流管理保护、日常巡查上报，突出问题清理整治等工作。</w:t>
            </w:r>
          </w:p>
        </w:tc>
      </w:tr>
      <w:tr w14:paraId="54D4EA78">
        <w:tblPrEx>
          <w:tblCellMar>
            <w:top w:w="0" w:type="dxa"/>
            <w:left w:w="108" w:type="dxa"/>
            <w:bottom w:w="0" w:type="dxa"/>
            <w:right w:w="108" w:type="dxa"/>
          </w:tblCellMar>
        </w:tblPrEx>
        <w:trPr>
          <w:cantSplit/>
          <w:trHeight w:val="868"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5E1C08B">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7</w:t>
            </w:r>
            <w:r>
              <w:rPr>
                <w:rFonts w:hint="eastAsia" w:ascii="Times New Roman" w:hAnsi="Times New Roman"/>
                <w:color w:val="000000"/>
                <w:kern w:val="0"/>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3D1EB10">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落实林长制，建立护林巡查制度，协调开展责任区域内林业资源损害问题排查整治等工作。</w:t>
            </w:r>
          </w:p>
        </w:tc>
      </w:tr>
      <w:tr w14:paraId="65E161ED">
        <w:tblPrEx>
          <w:tblCellMar>
            <w:top w:w="0" w:type="dxa"/>
            <w:left w:w="108" w:type="dxa"/>
            <w:bottom w:w="0" w:type="dxa"/>
            <w:right w:w="108" w:type="dxa"/>
          </w:tblCellMar>
        </w:tblPrEx>
        <w:trPr>
          <w:cantSplit/>
          <w:trHeight w:val="888"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D188F4F">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75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85C0F33">
            <w:pPr>
              <w:widowControl/>
              <w:spacing w:line="30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落实长江流域禁捕水域网格化管理责任，开展禁捕政策宣传、规范垂钓行为、日常巡查及违法违规线索上报等工作。</w:t>
            </w:r>
          </w:p>
        </w:tc>
      </w:tr>
      <w:tr w14:paraId="5CC72D75">
        <w:tblPrEx>
          <w:tblCellMar>
            <w:top w:w="0" w:type="dxa"/>
            <w:left w:w="108" w:type="dxa"/>
            <w:bottom w:w="0" w:type="dxa"/>
            <w:right w:w="108" w:type="dxa"/>
          </w:tblCellMar>
        </w:tblPrEx>
        <w:trPr>
          <w:cantSplit/>
          <w:trHeight w:val="940"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08E8EF1">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76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F54D67D">
            <w:pPr>
              <w:widowControl/>
              <w:spacing w:line="30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做好本辖区内环境保护基础设施的日常监督管理，按分级分类原则对易发现、易处置污染源开展现场监督检查，环境污染投诉调查及损害纠纷调解工作。</w:t>
            </w:r>
          </w:p>
        </w:tc>
      </w:tr>
      <w:tr w14:paraId="0D8822B4">
        <w:tblPrEx>
          <w:tblCellMar>
            <w:top w:w="0" w:type="dxa"/>
            <w:left w:w="108" w:type="dxa"/>
            <w:bottom w:w="0" w:type="dxa"/>
            <w:right w:w="108" w:type="dxa"/>
          </w:tblCellMar>
        </w:tblPrEx>
        <w:trPr>
          <w:cantSplit/>
          <w:trHeight w:val="86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2D04F1E">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77</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CDAAB0D">
            <w:pPr>
              <w:widowControl/>
              <w:spacing w:line="30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负责环境保护宣传教育，鼓励基层群众性自治组织、社会组织、环境保护志愿者开展环境保护法律法规和环境保护知识的宣传。</w:t>
            </w:r>
          </w:p>
        </w:tc>
      </w:tr>
      <w:tr w14:paraId="4A5DD8C5">
        <w:tblPrEx>
          <w:tblCellMar>
            <w:top w:w="0" w:type="dxa"/>
            <w:left w:w="108" w:type="dxa"/>
            <w:bottom w:w="0" w:type="dxa"/>
            <w:right w:w="108" w:type="dxa"/>
          </w:tblCellMar>
        </w:tblPrEx>
        <w:trPr>
          <w:cantSplit/>
          <w:trHeight w:val="631"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765970E1">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七、城乡建设</w:t>
            </w:r>
            <w:r>
              <w:rPr>
                <w:rStyle w:val="10"/>
                <w:rFonts w:eastAsia="方正黑体_GBK"/>
                <w:color w:val="auto"/>
                <w:sz w:val="21"/>
                <w:szCs w:val="21"/>
              </w:rPr>
              <w:t>（</w:t>
            </w:r>
            <w:r>
              <w:rPr>
                <w:rStyle w:val="10"/>
                <w:rFonts w:hint="eastAsia" w:eastAsia="方正黑体_GBK"/>
                <w:color w:val="auto"/>
                <w:sz w:val="21"/>
                <w:szCs w:val="21"/>
              </w:rPr>
              <w:t>6</w:t>
            </w:r>
            <w:r>
              <w:rPr>
                <w:rStyle w:val="10"/>
                <w:rFonts w:eastAsia="方正黑体_GBK"/>
                <w:color w:val="auto"/>
                <w:sz w:val="21"/>
                <w:szCs w:val="21"/>
              </w:rPr>
              <w:t>项）</w:t>
            </w:r>
          </w:p>
        </w:tc>
      </w:tr>
      <w:tr w14:paraId="7494403F">
        <w:tblPrEx>
          <w:tblCellMar>
            <w:top w:w="0" w:type="dxa"/>
            <w:left w:w="108" w:type="dxa"/>
            <w:bottom w:w="0" w:type="dxa"/>
            <w:right w:w="108" w:type="dxa"/>
          </w:tblCellMar>
        </w:tblPrEx>
        <w:trPr>
          <w:cantSplit/>
          <w:trHeight w:val="79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D476051">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78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7C38954">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负责宅基地和建房许可的申请受理，开展农房风貌和质量安全管理工作。</w:t>
            </w:r>
          </w:p>
        </w:tc>
      </w:tr>
      <w:tr w14:paraId="50F6ADC4">
        <w:tblPrEx>
          <w:tblCellMar>
            <w:top w:w="0" w:type="dxa"/>
            <w:left w:w="108" w:type="dxa"/>
            <w:bottom w:w="0" w:type="dxa"/>
            <w:right w:w="108" w:type="dxa"/>
          </w:tblCellMar>
        </w:tblPrEx>
        <w:trPr>
          <w:cantSplit/>
          <w:trHeight w:val="79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1B2BE7AB">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79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5F54D0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负责开展卫片图斑核查，做好农户私搭乱建整治工作。</w:t>
            </w:r>
          </w:p>
        </w:tc>
      </w:tr>
      <w:tr w14:paraId="109ECFCF">
        <w:tblPrEx>
          <w:tblCellMar>
            <w:top w:w="0" w:type="dxa"/>
            <w:left w:w="108" w:type="dxa"/>
            <w:bottom w:w="0" w:type="dxa"/>
            <w:right w:w="108" w:type="dxa"/>
          </w:tblCellMar>
        </w:tblPrEx>
        <w:trPr>
          <w:cantSplit/>
          <w:trHeight w:val="79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FCAC079">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80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588073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负责镇级工程的勘察、招投标、建设、竣工验收、监管和服务保障。</w:t>
            </w:r>
          </w:p>
        </w:tc>
      </w:tr>
      <w:tr w14:paraId="2C612B78">
        <w:tblPrEx>
          <w:tblCellMar>
            <w:top w:w="0" w:type="dxa"/>
            <w:left w:w="108" w:type="dxa"/>
            <w:bottom w:w="0" w:type="dxa"/>
            <w:right w:w="108" w:type="dxa"/>
          </w:tblCellMar>
        </w:tblPrEx>
        <w:trPr>
          <w:cantSplit/>
          <w:trHeight w:val="79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001468C">
            <w:pPr>
              <w:widowControl/>
              <w:jc w:val="center"/>
              <w:textAlignment w:val="center"/>
              <w:rPr>
                <w:rFonts w:hint="eastAsia" w:ascii="Times New Roman" w:hAnsi="Times New Roman" w:eastAsia="宋体"/>
                <w:color w:val="000000"/>
                <w:sz w:val="22"/>
                <w:szCs w:val="22"/>
                <w:lang w:eastAsia="zh-CN"/>
              </w:rPr>
            </w:pPr>
            <w:r>
              <w:rPr>
                <w:rFonts w:ascii="Times New Roman" w:hAnsi="Times New Roman"/>
                <w:color w:val="000000"/>
                <w:kern w:val="0"/>
                <w:sz w:val="22"/>
                <w:szCs w:val="22"/>
              </w:rPr>
              <w:t>8</w:t>
            </w:r>
            <w:r>
              <w:rPr>
                <w:rFonts w:hint="eastAsia" w:ascii="Times New Roman" w:hAnsi="Times New Roman"/>
                <w:color w:val="000000"/>
                <w:kern w:val="0"/>
                <w:sz w:val="22"/>
                <w:szCs w:val="22"/>
                <w:lang w:val="en-US" w:eastAsia="zh-CN"/>
              </w:rPr>
              <w:t>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48A126D">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开展垃圾分类宣传培训，负责辖区内生活垃圾分类的日常管理工作。</w:t>
            </w:r>
          </w:p>
        </w:tc>
      </w:tr>
      <w:tr w14:paraId="01EA9CEE">
        <w:tblPrEx>
          <w:tblCellMar>
            <w:top w:w="0" w:type="dxa"/>
            <w:left w:w="108" w:type="dxa"/>
            <w:bottom w:w="0" w:type="dxa"/>
            <w:right w:w="108" w:type="dxa"/>
          </w:tblCellMar>
        </w:tblPrEx>
        <w:trPr>
          <w:cantSplit/>
          <w:trHeight w:val="79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2FD4EF4">
            <w:pPr>
              <w:widowControl/>
              <w:jc w:val="center"/>
              <w:textAlignment w:val="center"/>
              <w:rPr>
                <w:rFonts w:hint="eastAsia" w:ascii="Times New Roman" w:hAnsi="Times New Roman" w:eastAsia="宋体"/>
                <w:color w:val="000000"/>
                <w:sz w:val="22"/>
                <w:szCs w:val="22"/>
                <w:lang w:eastAsia="zh-CN"/>
              </w:rPr>
            </w:pPr>
            <w:r>
              <w:rPr>
                <w:rFonts w:ascii="Times New Roman" w:hAnsi="Times New Roman"/>
                <w:color w:val="000000"/>
                <w:kern w:val="0"/>
                <w:sz w:val="22"/>
                <w:szCs w:val="22"/>
              </w:rPr>
              <w:t>8</w:t>
            </w:r>
            <w:r>
              <w:rPr>
                <w:rFonts w:hint="eastAsia" w:ascii="Times New Roman" w:hAnsi="Times New Roman"/>
                <w:color w:val="000000"/>
                <w:kern w:val="0"/>
                <w:sz w:val="22"/>
                <w:szCs w:val="22"/>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388B23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负责本辖区内城镇容貌管理工作，开展市容秩序、广告店招、密闭运输及环境卫生日常管理。</w:t>
            </w:r>
          </w:p>
        </w:tc>
      </w:tr>
      <w:tr w14:paraId="69F18E6C">
        <w:tblPrEx>
          <w:tblCellMar>
            <w:top w:w="0" w:type="dxa"/>
            <w:left w:w="108" w:type="dxa"/>
            <w:bottom w:w="0" w:type="dxa"/>
            <w:right w:w="108" w:type="dxa"/>
          </w:tblCellMar>
        </w:tblPrEx>
        <w:trPr>
          <w:cantSplit/>
          <w:trHeight w:val="813"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7DF793E">
            <w:pPr>
              <w:widowControl/>
              <w:jc w:val="center"/>
              <w:textAlignment w:val="center"/>
              <w:rPr>
                <w:rFonts w:hint="eastAsia" w:ascii="Times New Roman" w:hAnsi="Times New Roman" w:eastAsia="宋体"/>
                <w:color w:val="000000"/>
                <w:sz w:val="22"/>
                <w:szCs w:val="22"/>
                <w:lang w:eastAsia="zh-CN"/>
              </w:rPr>
            </w:pPr>
            <w:r>
              <w:rPr>
                <w:rFonts w:ascii="Times New Roman" w:hAnsi="Times New Roman"/>
                <w:color w:val="000000"/>
                <w:kern w:val="0"/>
                <w:sz w:val="22"/>
                <w:szCs w:val="22"/>
              </w:rPr>
              <w:t>8</w:t>
            </w:r>
            <w:r>
              <w:rPr>
                <w:rFonts w:hint="eastAsia" w:ascii="Times New Roman" w:hAnsi="Times New Roman"/>
                <w:color w:val="000000"/>
                <w:kern w:val="0"/>
                <w:sz w:val="22"/>
                <w:szCs w:val="22"/>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01B882D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负责本辖区农村道路的规划、建设、养护、管理工作。</w:t>
            </w:r>
          </w:p>
        </w:tc>
      </w:tr>
      <w:tr w14:paraId="65F02DD5">
        <w:tblPrEx>
          <w:tblCellMar>
            <w:top w:w="0" w:type="dxa"/>
            <w:left w:w="108" w:type="dxa"/>
            <w:bottom w:w="0" w:type="dxa"/>
            <w:right w:w="108" w:type="dxa"/>
          </w:tblCellMar>
        </w:tblPrEx>
        <w:trPr>
          <w:cantSplit/>
          <w:trHeight w:val="628"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754F62D3">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八、文化和旅游</w:t>
            </w:r>
            <w:r>
              <w:rPr>
                <w:rStyle w:val="10"/>
                <w:rFonts w:eastAsia="方正黑体_GBK"/>
                <w:color w:val="auto"/>
                <w:sz w:val="21"/>
                <w:szCs w:val="21"/>
              </w:rPr>
              <w:t>（</w:t>
            </w:r>
            <w:r>
              <w:rPr>
                <w:rStyle w:val="10"/>
                <w:rFonts w:hint="eastAsia" w:eastAsia="方正黑体_GBK"/>
                <w:color w:val="auto"/>
                <w:sz w:val="21"/>
                <w:szCs w:val="21"/>
              </w:rPr>
              <w:t>4</w:t>
            </w:r>
            <w:r>
              <w:rPr>
                <w:rStyle w:val="10"/>
                <w:rFonts w:eastAsia="方正黑体_GBK"/>
                <w:color w:val="auto"/>
                <w:sz w:val="21"/>
                <w:szCs w:val="21"/>
              </w:rPr>
              <w:t>项）</w:t>
            </w:r>
          </w:p>
        </w:tc>
      </w:tr>
      <w:tr w14:paraId="2895F5C5">
        <w:tblPrEx>
          <w:tblCellMar>
            <w:top w:w="0" w:type="dxa"/>
            <w:left w:w="108" w:type="dxa"/>
            <w:bottom w:w="0" w:type="dxa"/>
            <w:right w:w="108" w:type="dxa"/>
          </w:tblCellMar>
        </w:tblPrEx>
        <w:trPr>
          <w:cantSplit/>
          <w:trHeight w:val="837"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3FF1A46F">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84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262BB9B">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挖掘本土文化和旅游资源，讲好本地文旅故事，组织开展群众性文化活动。</w:t>
            </w:r>
          </w:p>
        </w:tc>
      </w:tr>
      <w:tr w14:paraId="17FAB489">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E5E52B5">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85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18EDB842">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培育、扶持文艺队伍，指导文艺队伍创作，挖掘推广优秀文艺作品。</w:t>
            </w:r>
          </w:p>
        </w:tc>
      </w:tr>
      <w:tr w14:paraId="5C2F3E6C">
        <w:tblPrEx>
          <w:tblCellMar>
            <w:top w:w="0" w:type="dxa"/>
            <w:left w:w="108" w:type="dxa"/>
            <w:bottom w:w="0" w:type="dxa"/>
            <w:right w:w="108" w:type="dxa"/>
          </w:tblCellMar>
        </w:tblPrEx>
        <w:trPr>
          <w:cantSplit/>
          <w:trHeight w:val="732"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5FA5A9B0">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86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7389BE3C">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负责综合性文化服务中心设施日常管理，做好公共文化设施场所免费开放和服务工作。</w:t>
            </w:r>
          </w:p>
        </w:tc>
      </w:tr>
      <w:tr w14:paraId="199E5B3B">
        <w:tblPrEx>
          <w:tblCellMar>
            <w:top w:w="0" w:type="dxa"/>
            <w:left w:w="108" w:type="dxa"/>
            <w:bottom w:w="0" w:type="dxa"/>
            <w:right w:w="108" w:type="dxa"/>
          </w:tblCellMar>
        </w:tblPrEx>
        <w:trPr>
          <w:cantSplit/>
          <w:trHeight w:val="745" w:hRule="atLeast"/>
        </w:trPr>
        <w:tc>
          <w:tcPr>
            <w:tcW w:w="847"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58721E">
            <w:pPr>
              <w:widowControl/>
              <w:jc w:val="center"/>
              <w:textAlignment w:val="center"/>
              <w:rPr>
                <w:rFonts w:hint="default" w:ascii="Times New Roman" w:hAnsi="Times New Roman" w:eastAsia="宋体"/>
                <w:color w:val="000000"/>
                <w:sz w:val="22"/>
                <w:szCs w:val="22"/>
                <w:lang w:val="en-US" w:eastAsia="zh-CN"/>
              </w:rPr>
            </w:pPr>
            <w:r>
              <w:rPr>
                <w:rFonts w:hint="eastAsia" w:ascii="Times New Roman" w:hAnsi="Times New Roman"/>
                <w:color w:val="000000"/>
                <w:kern w:val="0"/>
                <w:sz w:val="22"/>
                <w:szCs w:val="22"/>
                <w:lang w:val="en-US" w:eastAsia="zh-CN"/>
              </w:rPr>
              <w:t>87</w:t>
            </w:r>
          </w:p>
        </w:tc>
        <w:tc>
          <w:tcPr>
            <w:tcW w:w="1333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9771FA">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做好文物安全巡查检查、文物安全隐患整治、文物资源调查及保护。</w:t>
            </w:r>
          </w:p>
        </w:tc>
      </w:tr>
      <w:tr w14:paraId="17E6CA03">
        <w:tblPrEx>
          <w:tblCellMar>
            <w:top w:w="0" w:type="dxa"/>
            <w:left w:w="108" w:type="dxa"/>
            <w:bottom w:w="0" w:type="dxa"/>
            <w:right w:w="108" w:type="dxa"/>
          </w:tblCellMar>
        </w:tblPrEx>
        <w:trPr>
          <w:cantSplit/>
          <w:trHeight w:val="763" w:hRule="atLeast"/>
        </w:trPr>
        <w:tc>
          <w:tcPr>
            <w:tcW w:w="14179" w:type="dxa"/>
            <w:gridSpan w:val="3"/>
            <w:tcBorders>
              <w:top w:val="single" w:color="000000" w:sz="4" w:space="0"/>
              <w:left w:val="single" w:color="000000" w:sz="4" w:space="0"/>
              <w:bottom w:val="single" w:color="000000" w:sz="4" w:space="0"/>
              <w:right w:val="single" w:color="000000" w:sz="4" w:space="0"/>
            </w:tcBorders>
            <w:noWrap w:val="0"/>
            <w:vAlign w:val="center"/>
          </w:tcPr>
          <w:p w14:paraId="558320C8">
            <w:pPr>
              <w:widowControl/>
              <w:autoSpaceDE w:val="0"/>
              <w:autoSpaceDN w:val="0"/>
              <w:adjustRightInd w:val="0"/>
              <w:snapToGrid w:val="0"/>
              <w:spacing w:line="300" w:lineRule="exact"/>
              <w:rPr>
                <w:rStyle w:val="10"/>
                <w:rFonts w:ascii="方正黑体_GBK" w:hAnsi="方正黑体_GBK" w:eastAsia="方正黑体_GBK" w:cs="方正黑体_GBK"/>
                <w:color w:val="auto"/>
                <w:sz w:val="21"/>
                <w:szCs w:val="21"/>
              </w:rPr>
            </w:pPr>
            <w:r>
              <w:rPr>
                <w:rStyle w:val="10"/>
                <w:rFonts w:hint="eastAsia" w:ascii="方正黑体_GBK" w:hAnsi="方正黑体_GBK" w:eastAsia="方正黑体_GBK" w:cs="方正黑体_GBK"/>
                <w:color w:val="auto"/>
                <w:sz w:val="21"/>
                <w:szCs w:val="21"/>
              </w:rPr>
              <w:t>九、综合政务</w:t>
            </w:r>
            <w:r>
              <w:rPr>
                <w:rStyle w:val="10"/>
                <w:rFonts w:eastAsia="方正黑体_GBK"/>
                <w:color w:val="auto"/>
                <w:sz w:val="21"/>
                <w:szCs w:val="21"/>
              </w:rPr>
              <w:t>（</w:t>
            </w:r>
            <w:r>
              <w:rPr>
                <w:rStyle w:val="10"/>
                <w:rFonts w:hint="eastAsia" w:eastAsia="方正黑体_GBK"/>
                <w:color w:val="auto"/>
                <w:sz w:val="21"/>
                <w:szCs w:val="21"/>
                <w:lang w:val="en-US" w:eastAsia="zh-CN"/>
              </w:rPr>
              <w:t>9</w:t>
            </w:r>
            <w:r>
              <w:rPr>
                <w:rStyle w:val="10"/>
                <w:rFonts w:eastAsia="方正黑体_GBK"/>
                <w:color w:val="auto"/>
                <w:sz w:val="21"/>
                <w:szCs w:val="21"/>
              </w:rPr>
              <w:t>项）</w:t>
            </w:r>
          </w:p>
        </w:tc>
      </w:tr>
      <w:tr w14:paraId="0FA6B4EC">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6CBA3542">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88</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5E77938">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负责本镇工作人员工资、社会保险、住房公积金相关待遇管理，做好机构编制管理、人事信息更新维护。</w:t>
            </w:r>
          </w:p>
        </w:tc>
      </w:tr>
      <w:tr w14:paraId="0B97B37F">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57742B7">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89</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9973CEA">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负责厉行节约反对浪费工作，强化节能宣传与培训，建设节约型机关。</w:t>
            </w:r>
          </w:p>
        </w:tc>
      </w:tr>
      <w:tr w14:paraId="3731FB84">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4A0A40D">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90</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807482E">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负责公文流转、综合文稿、信息宣传、印章管理、督查督办、党内规范性文件备案等日常运转工作。</w:t>
            </w:r>
          </w:p>
        </w:tc>
      </w:tr>
      <w:tr w14:paraId="7BD6D04A">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036D9BB">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91</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9AC4701">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负责档案管理、史志编纂工作。</w:t>
            </w:r>
          </w:p>
        </w:tc>
      </w:tr>
      <w:tr w14:paraId="103144F4">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91FB484">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9</w:t>
            </w:r>
            <w:r>
              <w:rPr>
                <w:rFonts w:hint="eastAsia" w:ascii="Times New Roman" w:hAnsi="Times New Roman"/>
                <w:color w:val="000000"/>
                <w:kern w:val="0"/>
                <w:szCs w:val="21"/>
                <w:lang w:val="en-US" w:eastAsia="zh-CN"/>
              </w:rPr>
              <w:t>2</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D426B35">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负责政府信息公开工作。</w:t>
            </w:r>
          </w:p>
        </w:tc>
      </w:tr>
      <w:tr w14:paraId="2A4F569A">
        <w:tblPrEx>
          <w:tblCellMar>
            <w:top w:w="0" w:type="dxa"/>
            <w:left w:w="108" w:type="dxa"/>
            <w:bottom w:w="0" w:type="dxa"/>
            <w:right w:w="108" w:type="dxa"/>
          </w:tblCellMar>
        </w:tblPrEx>
        <w:trPr>
          <w:cantSplit/>
          <w:trHeight w:val="786"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76F9A295">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9</w:t>
            </w:r>
            <w:r>
              <w:rPr>
                <w:rFonts w:hint="eastAsia" w:ascii="Times New Roman" w:hAnsi="Times New Roman"/>
                <w:color w:val="000000"/>
                <w:kern w:val="0"/>
                <w:szCs w:val="21"/>
                <w:lang w:val="en-US" w:eastAsia="zh-CN"/>
              </w:rPr>
              <w:t>3</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4B076781">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负责内部审计、财务监督管理和政府采购管理。</w:t>
            </w:r>
          </w:p>
        </w:tc>
      </w:tr>
      <w:tr w14:paraId="1EC5B836">
        <w:tblPrEx>
          <w:tblCellMar>
            <w:top w:w="0" w:type="dxa"/>
            <w:left w:w="108" w:type="dxa"/>
            <w:bottom w:w="0" w:type="dxa"/>
            <w:right w:w="108" w:type="dxa"/>
          </w:tblCellMar>
        </w:tblPrEx>
        <w:trPr>
          <w:cantSplit/>
          <w:trHeight w:val="828"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2734C800">
            <w:pPr>
              <w:widowControl/>
              <w:jc w:val="center"/>
              <w:textAlignment w:val="center"/>
              <w:rPr>
                <w:rFonts w:hint="eastAsia" w:ascii="Times New Roman" w:hAnsi="Times New Roman" w:eastAsia="宋体"/>
                <w:color w:val="000000"/>
                <w:szCs w:val="21"/>
                <w:lang w:eastAsia="zh-CN"/>
              </w:rPr>
            </w:pPr>
            <w:r>
              <w:rPr>
                <w:rFonts w:ascii="Times New Roman" w:hAnsi="Times New Roman"/>
                <w:color w:val="000000"/>
                <w:kern w:val="0"/>
                <w:szCs w:val="21"/>
              </w:rPr>
              <w:t>9</w:t>
            </w:r>
            <w:r>
              <w:rPr>
                <w:rFonts w:hint="eastAsia" w:ascii="Times New Roman" w:hAnsi="Times New Roman"/>
                <w:color w:val="000000"/>
                <w:kern w:val="0"/>
                <w:szCs w:val="21"/>
                <w:lang w:val="en-US" w:eastAsia="zh-CN"/>
              </w:rPr>
              <w:t>4</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5C7D77EC">
            <w:pPr>
              <w:widowControl/>
              <w:spacing w:line="300" w:lineRule="exact"/>
              <w:jc w:val="left"/>
              <w:textAlignment w:val="center"/>
              <w:rPr>
                <w:rFonts w:ascii="方正仿宋_GBK" w:hAnsi="方正仿宋_GBK" w:eastAsia="方正仿宋_GBK" w:cs="方正仿宋_GBK"/>
                <w:color w:val="000000"/>
                <w:szCs w:val="21"/>
              </w:rPr>
            </w:pPr>
            <w:r>
              <w:rPr>
                <w:rStyle w:val="13"/>
                <w:rFonts w:hint="default"/>
                <w:sz w:val="21"/>
                <w:szCs w:val="21"/>
              </w:rPr>
              <w:t>负责办理答复“</w:t>
            </w:r>
            <w:r>
              <w:rPr>
                <w:rStyle w:val="14"/>
                <w:rFonts w:eastAsia="方正仿宋_GBK"/>
                <w:sz w:val="21"/>
                <w:szCs w:val="21"/>
              </w:rPr>
              <w:t>12345</w:t>
            </w:r>
            <w:r>
              <w:rPr>
                <w:rStyle w:val="13"/>
                <w:rFonts w:hint="default"/>
                <w:sz w:val="21"/>
                <w:szCs w:val="21"/>
              </w:rPr>
              <w:t>”“民呼我为”等平台转办的诉求事项。</w:t>
            </w:r>
          </w:p>
        </w:tc>
      </w:tr>
      <w:tr w14:paraId="67012FFC">
        <w:tblPrEx>
          <w:tblCellMar>
            <w:top w:w="0" w:type="dxa"/>
            <w:left w:w="108" w:type="dxa"/>
            <w:bottom w:w="0" w:type="dxa"/>
            <w:right w:w="108" w:type="dxa"/>
          </w:tblCellMar>
        </w:tblPrEx>
        <w:trPr>
          <w:cantSplit/>
          <w:trHeight w:val="828"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07217F0E">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95</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3CC6DBF4">
            <w:pPr>
              <w:widowControl/>
              <w:spacing w:line="300" w:lineRule="exact"/>
              <w:jc w:val="left"/>
              <w:textAlignment w:val="center"/>
              <w:rPr>
                <w:rFonts w:ascii="方正仿宋_GBK" w:hAnsi="方正仿宋_GBK" w:eastAsia="方正仿宋_GBK" w:cs="方正仿宋_GBK"/>
                <w:color w:val="000000"/>
                <w:szCs w:val="21"/>
              </w:rPr>
            </w:pPr>
            <w:r>
              <w:rPr>
                <w:rStyle w:val="13"/>
                <w:rFonts w:hint="default"/>
                <w:sz w:val="21"/>
                <w:szCs w:val="21"/>
              </w:rPr>
              <w:t>落实</w:t>
            </w:r>
            <w:r>
              <w:rPr>
                <w:rStyle w:val="14"/>
                <w:rFonts w:eastAsia="方正仿宋_GBK"/>
                <w:sz w:val="21"/>
                <w:szCs w:val="21"/>
              </w:rPr>
              <w:t>24</w:t>
            </w:r>
            <w:r>
              <w:rPr>
                <w:rStyle w:val="13"/>
                <w:rFonts w:hint="default"/>
                <w:sz w:val="21"/>
                <w:szCs w:val="21"/>
              </w:rPr>
              <w:t>小时值班制度，负责突发事件的发现、上报、先行处置工作。</w:t>
            </w:r>
          </w:p>
        </w:tc>
      </w:tr>
      <w:tr w14:paraId="4C1800A3">
        <w:tblPrEx>
          <w:tblCellMar>
            <w:top w:w="0" w:type="dxa"/>
            <w:left w:w="108" w:type="dxa"/>
            <w:bottom w:w="0" w:type="dxa"/>
            <w:right w:w="108" w:type="dxa"/>
          </w:tblCellMar>
        </w:tblPrEx>
        <w:trPr>
          <w:cantSplit/>
          <w:trHeight w:val="828" w:hRule="atLeast"/>
        </w:trPr>
        <w:tc>
          <w:tcPr>
            <w:tcW w:w="847" w:type="dxa"/>
            <w:gridSpan w:val="2"/>
            <w:tcBorders>
              <w:top w:val="single" w:color="000000" w:sz="4" w:space="0"/>
              <w:left w:val="single" w:color="000000" w:sz="4" w:space="0"/>
              <w:bottom w:val="single" w:color="000000" w:sz="4" w:space="0"/>
              <w:right w:val="single" w:color="auto" w:sz="4" w:space="0"/>
            </w:tcBorders>
            <w:noWrap w:val="0"/>
            <w:vAlign w:val="center"/>
          </w:tcPr>
          <w:p w14:paraId="48E18B62">
            <w:pPr>
              <w:widowControl/>
              <w:jc w:val="center"/>
              <w:textAlignment w:val="center"/>
              <w:rPr>
                <w:rFonts w:hint="default" w:ascii="Times New Roman" w:hAnsi="Times New Roman" w:eastAsia="宋体"/>
                <w:color w:val="000000"/>
                <w:szCs w:val="21"/>
                <w:lang w:val="en-US" w:eastAsia="zh-CN"/>
              </w:rPr>
            </w:pPr>
            <w:r>
              <w:rPr>
                <w:rFonts w:hint="eastAsia" w:ascii="Times New Roman" w:hAnsi="Times New Roman"/>
                <w:color w:val="000000"/>
                <w:kern w:val="0"/>
                <w:szCs w:val="21"/>
                <w:lang w:val="en-US" w:eastAsia="zh-CN"/>
              </w:rPr>
              <w:t>96</w:t>
            </w:r>
          </w:p>
        </w:tc>
        <w:tc>
          <w:tcPr>
            <w:tcW w:w="13332" w:type="dxa"/>
            <w:tcBorders>
              <w:top w:val="single" w:color="000000" w:sz="4" w:space="0"/>
              <w:left w:val="single" w:color="auto" w:sz="4" w:space="0"/>
              <w:bottom w:val="single" w:color="000000" w:sz="4" w:space="0"/>
              <w:right w:val="single" w:color="000000" w:sz="4" w:space="0"/>
            </w:tcBorders>
            <w:noWrap w:val="0"/>
            <w:vAlign w:val="center"/>
          </w:tcPr>
          <w:p w14:paraId="6FFFB63C">
            <w:pPr>
              <w:widowControl/>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负责办公用房、公务用车、办公用品及设施设备管理等后勤服务保障工作。</w:t>
            </w:r>
          </w:p>
        </w:tc>
      </w:tr>
    </w:tbl>
    <w:p w14:paraId="293444D2">
      <w:pPr>
        <w:rPr>
          <w:rFonts w:ascii="方正仿宋_GBK" w:hAnsi="方正仿宋_GBK" w:eastAsia="方正仿宋_GBK" w:cs="方正仿宋_GBK"/>
          <w:sz w:val="32"/>
          <w:szCs w:val="32"/>
        </w:rPr>
        <w:sectPr>
          <w:footerReference r:id="rId3" w:type="default"/>
          <w:pgSz w:w="16838" w:h="11906" w:orient="landscape"/>
          <w:pgMar w:top="1446" w:right="1984" w:bottom="1446" w:left="1644" w:header="851" w:footer="992" w:gutter="0"/>
          <w:pgNumType w:start="1"/>
          <w:cols w:space="720" w:num="1"/>
          <w:docGrid w:type="lines" w:linePitch="312" w:charSpace="0"/>
        </w:sectPr>
      </w:pPr>
    </w:p>
    <w:p w14:paraId="7FCEDFA5">
      <w:pPr>
        <w:pStyle w:val="2"/>
        <w:spacing w:before="0" w:after="0" w:line="240" w:lineRule="auto"/>
        <w:jc w:val="center"/>
        <w:rPr>
          <w:rFonts w:ascii="方正小标宋_GBK" w:hAnsi="宋体" w:eastAsia="方正小标宋_GBK" w:cs="方正小标宋_GBK"/>
          <w:b w:val="0"/>
        </w:rPr>
      </w:pPr>
      <w:r>
        <w:rPr>
          <w:rFonts w:hint="eastAsia" w:ascii="方正小标宋_GBK" w:hAnsi="宋体" w:eastAsia="方正小标宋_GBK" w:cs="方正小标宋_GBK"/>
          <w:b w:val="0"/>
        </w:rPr>
        <w:t>配合履职事项清单</w:t>
      </w:r>
    </w:p>
    <w:p w14:paraId="6FB5FB87"/>
    <w:tbl>
      <w:tblPr>
        <w:tblStyle w:val="6"/>
        <w:tblW w:w="13845" w:type="dxa"/>
        <w:tblInd w:w="0" w:type="dxa"/>
        <w:tblLayout w:type="fixed"/>
        <w:tblCellMar>
          <w:top w:w="0" w:type="dxa"/>
          <w:left w:w="108" w:type="dxa"/>
          <w:bottom w:w="0" w:type="dxa"/>
          <w:right w:w="108" w:type="dxa"/>
        </w:tblCellMar>
      </w:tblPr>
      <w:tblGrid>
        <w:gridCol w:w="636"/>
        <w:gridCol w:w="1234"/>
        <w:gridCol w:w="1782"/>
        <w:gridCol w:w="6375"/>
        <w:gridCol w:w="3818"/>
      </w:tblGrid>
      <w:tr w14:paraId="70B0BB57">
        <w:tblPrEx>
          <w:tblCellMar>
            <w:top w:w="0" w:type="dxa"/>
            <w:left w:w="108" w:type="dxa"/>
            <w:bottom w:w="0" w:type="dxa"/>
            <w:right w:w="108" w:type="dxa"/>
          </w:tblCellMar>
        </w:tblPrEx>
        <w:trPr>
          <w:cantSplit/>
          <w:trHeight w:val="600" w:hRule="atLeast"/>
          <w:tblHeader/>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193ED7D">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AF492EB">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事项</w:t>
            </w:r>
          </w:p>
          <w:p w14:paraId="40F3EFB0">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名称</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34D4A56">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对应上级</w:t>
            </w:r>
          </w:p>
          <w:p w14:paraId="66F0A0CA">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部门</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23A5A32">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上级部门职责</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34D2F9E">
            <w:pPr>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镇配合职责</w:t>
            </w:r>
          </w:p>
        </w:tc>
      </w:tr>
      <w:tr w14:paraId="4D42C273">
        <w:tblPrEx>
          <w:tblCellMar>
            <w:top w:w="0" w:type="dxa"/>
            <w:left w:w="108" w:type="dxa"/>
            <w:bottom w:w="0" w:type="dxa"/>
            <w:right w:w="108" w:type="dxa"/>
          </w:tblCellMar>
        </w:tblPrEx>
        <w:trPr>
          <w:cantSplit/>
          <w:trHeight w:val="431" w:hRule="atLeast"/>
        </w:trPr>
        <w:tc>
          <w:tcPr>
            <w:tcW w:w="13845" w:type="dxa"/>
            <w:gridSpan w:val="5"/>
            <w:tcBorders>
              <w:top w:val="single" w:color="000000" w:sz="4" w:space="0"/>
              <w:left w:val="single" w:color="000000" w:sz="4" w:space="0"/>
              <w:bottom w:val="single" w:color="000000" w:sz="4" w:space="0"/>
              <w:right w:val="single" w:color="000000" w:sz="4" w:space="0"/>
            </w:tcBorders>
            <w:noWrap w:val="0"/>
            <w:vAlign w:val="center"/>
          </w:tcPr>
          <w:p w14:paraId="55A3F6DB">
            <w:pPr>
              <w:widowControl/>
              <w:jc w:val="left"/>
              <w:rPr>
                <w:rFonts w:ascii="方正黑体_GBK" w:hAnsi="方正黑体_GBK" w:eastAsia="方正黑体_GBK" w:cs="方正黑体_GBK"/>
                <w:szCs w:val="21"/>
              </w:rPr>
            </w:pPr>
            <w:r>
              <w:rPr>
                <w:rStyle w:val="10"/>
                <w:rFonts w:hint="eastAsia" w:ascii="方正黑体_GBK" w:hAnsi="方正黑体_GBK" w:eastAsia="方正黑体_GBK" w:cs="方正黑体_GBK"/>
                <w:color w:val="auto"/>
                <w:sz w:val="21"/>
                <w:szCs w:val="21"/>
              </w:rPr>
              <w:t>一、经济发展</w:t>
            </w:r>
            <w:r>
              <w:rPr>
                <w:rStyle w:val="10"/>
                <w:rFonts w:eastAsia="方正黑体_GBK"/>
                <w:color w:val="auto"/>
                <w:sz w:val="21"/>
                <w:szCs w:val="21"/>
              </w:rPr>
              <w:t>（</w:t>
            </w:r>
            <w:r>
              <w:rPr>
                <w:rStyle w:val="10"/>
                <w:rFonts w:hint="eastAsia" w:eastAsia="方正黑体_GBK"/>
                <w:color w:val="auto"/>
                <w:sz w:val="21"/>
                <w:szCs w:val="21"/>
              </w:rPr>
              <w:t>17</w:t>
            </w:r>
            <w:r>
              <w:rPr>
                <w:rStyle w:val="10"/>
                <w:rFonts w:eastAsia="方正黑体_GBK"/>
                <w:color w:val="auto"/>
                <w:sz w:val="21"/>
                <w:szCs w:val="21"/>
              </w:rPr>
              <w:t>项）</w:t>
            </w:r>
          </w:p>
        </w:tc>
      </w:tr>
      <w:tr w14:paraId="6E990C63">
        <w:tblPrEx>
          <w:tblCellMar>
            <w:top w:w="0" w:type="dxa"/>
            <w:left w:w="108" w:type="dxa"/>
            <w:bottom w:w="0" w:type="dxa"/>
            <w:right w:w="108" w:type="dxa"/>
          </w:tblCellMar>
        </w:tblPrEx>
        <w:trPr>
          <w:cantSplit/>
          <w:trHeight w:val="477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9199E2F">
            <w:pPr>
              <w:spacing w:line="300" w:lineRule="exact"/>
              <w:jc w:val="center"/>
              <w:rPr>
                <w:rFonts w:ascii="Times New Roman" w:hAnsi="Times New Roman" w:eastAsia="Times New Roman"/>
                <w:szCs w:val="21"/>
              </w:rPr>
            </w:pPr>
            <w:r>
              <w:rPr>
                <w:rFonts w:ascii="Times New Roman" w:hAnsi="Times New Roman" w:eastAsia="Times New Roman"/>
                <w:szCs w:val="21"/>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8DE08E6">
            <w:pPr>
              <w:pStyle w:val="27"/>
              <w:spacing w:line="300" w:lineRule="exact"/>
              <w:jc w:val="center"/>
              <w:rPr>
                <w:sz w:val="21"/>
                <w:szCs w:val="21"/>
                <w:lang w:eastAsia="zh-CN"/>
              </w:rPr>
            </w:pPr>
            <w:r>
              <w:rPr>
                <w:spacing w:val="7"/>
                <w:sz w:val="21"/>
                <w:szCs w:val="21"/>
              </w:rPr>
              <w:t>统计调查工作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D6CD6FF">
            <w:pPr>
              <w:pStyle w:val="27"/>
              <w:spacing w:line="300" w:lineRule="exact"/>
              <w:jc w:val="center"/>
              <w:rPr>
                <w:sz w:val="21"/>
                <w:szCs w:val="21"/>
                <w:lang w:eastAsia="zh-CN"/>
              </w:rPr>
            </w:pPr>
            <w:r>
              <w:rPr>
                <w:spacing w:val="1"/>
                <w:position w:val="1"/>
                <w:sz w:val="21"/>
                <w:szCs w:val="21"/>
              </w:rPr>
              <w:t>区统计局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D3524A4">
            <w:pPr>
              <w:pStyle w:val="27"/>
              <w:spacing w:line="300" w:lineRule="exact"/>
              <w:ind w:left="45"/>
              <w:jc w:val="left"/>
              <w:rPr>
                <w:sz w:val="21"/>
                <w:szCs w:val="21"/>
              </w:rPr>
            </w:pPr>
            <w:r>
              <w:rPr>
                <w:rFonts w:ascii="Times New Roman" w:hAnsi="Times New Roman" w:eastAsia="Times New Roman" w:cs="Times New Roman"/>
                <w:spacing w:val="5"/>
                <w:sz w:val="21"/>
                <w:szCs w:val="21"/>
              </w:rPr>
              <w:t>1.</w:t>
            </w:r>
            <w:r>
              <w:rPr>
                <w:spacing w:val="5"/>
                <w:sz w:val="21"/>
                <w:szCs w:val="21"/>
              </w:rPr>
              <w:t>牵头做好本地区统计调查工作，负责具体组织实施。</w:t>
            </w:r>
          </w:p>
          <w:p w14:paraId="40D98C8B">
            <w:pPr>
              <w:pStyle w:val="27"/>
              <w:spacing w:line="300" w:lineRule="exact"/>
              <w:ind w:left="29"/>
              <w:jc w:val="left"/>
              <w:rPr>
                <w:sz w:val="21"/>
                <w:szCs w:val="21"/>
              </w:rPr>
            </w:pPr>
            <w:r>
              <w:rPr>
                <w:rFonts w:ascii="Times New Roman" w:hAnsi="Times New Roman" w:eastAsia="Times New Roman" w:cs="Times New Roman"/>
                <w:spacing w:val="6"/>
                <w:sz w:val="21"/>
                <w:szCs w:val="21"/>
              </w:rPr>
              <w:t>2.</w:t>
            </w:r>
            <w:r>
              <w:rPr>
                <w:spacing w:val="6"/>
                <w:sz w:val="21"/>
                <w:szCs w:val="21"/>
              </w:rPr>
              <w:t>负责统计调查数据审核、汇总及数据质量控制。</w:t>
            </w:r>
          </w:p>
          <w:p w14:paraId="37D392F8">
            <w:pPr>
              <w:pStyle w:val="27"/>
              <w:spacing w:line="300" w:lineRule="exact"/>
              <w:ind w:left="32"/>
              <w:jc w:val="left"/>
              <w:rPr>
                <w:sz w:val="21"/>
                <w:szCs w:val="21"/>
              </w:rPr>
            </w:pPr>
            <w:r>
              <w:rPr>
                <w:rFonts w:ascii="Times New Roman" w:hAnsi="Times New Roman" w:eastAsia="Times New Roman" w:cs="Times New Roman"/>
                <w:spacing w:val="5"/>
                <w:sz w:val="21"/>
                <w:szCs w:val="21"/>
              </w:rPr>
              <w:t>3.</w:t>
            </w:r>
            <w:r>
              <w:rPr>
                <w:spacing w:val="5"/>
                <w:sz w:val="21"/>
                <w:szCs w:val="21"/>
              </w:rPr>
              <w:t>负责统计调查培训。</w:t>
            </w:r>
          </w:p>
          <w:p w14:paraId="3495C26D">
            <w:pPr>
              <w:pStyle w:val="27"/>
              <w:spacing w:line="300" w:lineRule="exact"/>
              <w:ind w:left="28"/>
              <w:jc w:val="left"/>
              <w:rPr>
                <w:sz w:val="21"/>
                <w:szCs w:val="21"/>
                <w:lang w:eastAsia="zh-CN"/>
              </w:rPr>
            </w:pPr>
            <w:r>
              <w:rPr>
                <w:rFonts w:ascii="Times New Roman" w:hAnsi="Times New Roman" w:eastAsia="Times New Roman" w:cs="Times New Roman"/>
                <w:spacing w:val="6"/>
                <w:sz w:val="21"/>
                <w:szCs w:val="21"/>
              </w:rPr>
              <w:t>4.</w:t>
            </w:r>
            <w:r>
              <w:rPr>
                <w:spacing w:val="6"/>
                <w:sz w:val="21"/>
                <w:szCs w:val="21"/>
              </w:rPr>
              <w:t>负责统计调查工作的统筹安排、监督检查、执法查处等工作。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DFA8FA3">
            <w:pPr>
              <w:pStyle w:val="27"/>
              <w:spacing w:line="300" w:lineRule="exact"/>
              <w:ind w:left="26" w:right="181" w:firstLine="11"/>
              <w:jc w:val="left"/>
              <w:rPr>
                <w:sz w:val="21"/>
                <w:szCs w:val="21"/>
              </w:rPr>
            </w:pPr>
            <w:r>
              <w:rPr>
                <w:rFonts w:ascii="Times New Roman" w:hAnsi="Times New Roman" w:eastAsia="Times New Roman" w:cs="Times New Roman"/>
                <w:spacing w:val="3"/>
                <w:sz w:val="21"/>
                <w:szCs w:val="21"/>
              </w:rPr>
              <w:t>1.</w:t>
            </w:r>
            <w:r>
              <w:rPr>
                <w:spacing w:val="3"/>
                <w:sz w:val="21"/>
                <w:szCs w:val="21"/>
              </w:rPr>
              <w:t>监测分析辖区内经济社会发展情况，</w:t>
            </w:r>
            <w:r>
              <w:rPr>
                <w:spacing w:val="8"/>
                <w:sz w:val="21"/>
                <w:szCs w:val="21"/>
              </w:rPr>
              <w:t>及时提供统计调查服务。</w:t>
            </w:r>
          </w:p>
          <w:p w14:paraId="5C64B42F">
            <w:pPr>
              <w:pStyle w:val="27"/>
              <w:spacing w:line="300" w:lineRule="exact"/>
              <w:ind w:left="22"/>
              <w:jc w:val="left"/>
              <w:rPr>
                <w:sz w:val="21"/>
                <w:szCs w:val="21"/>
              </w:rPr>
            </w:pPr>
            <w:r>
              <w:rPr>
                <w:rFonts w:ascii="Times New Roman" w:hAnsi="Times New Roman" w:eastAsia="Times New Roman" w:cs="Times New Roman"/>
                <w:spacing w:val="7"/>
                <w:sz w:val="21"/>
                <w:szCs w:val="21"/>
              </w:rPr>
              <w:t>2.</w:t>
            </w:r>
            <w:r>
              <w:rPr>
                <w:spacing w:val="7"/>
                <w:sz w:val="21"/>
                <w:szCs w:val="21"/>
              </w:rPr>
              <w:t>组织相关人员参加调查培训。</w:t>
            </w:r>
          </w:p>
          <w:p w14:paraId="5571A37B">
            <w:pPr>
              <w:pStyle w:val="27"/>
              <w:spacing w:line="300" w:lineRule="exact"/>
              <w:ind w:left="34" w:right="131" w:hanging="9"/>
              <w:jc w:val="left"/>
              <w:rPr>
                <w:sz w:val="21"/>
                <w:szCs w:val="21"/>
              </w:rPr>
            </w:pPr>
            <w:r>
              <w:rPr>
                <w:rFonts w:ascii="Times New Roman" w:hAnsi="Times New Roman" w:eastAsia="Times New Roman" w:cs="Times New Roman"/>
                <w:spacing w:val="4"/>
                <w:sz w:val="21"/>
                <w:szCs w:val="21"/>
              </w:rPr>
              <w:t>3.</w:t>
            </w:r>
            <w:r>
              <w:rPr>
                <w:spacing w:val="4"/>
                <w:sz w:val="21"/>
                <w:szCs w:val="21"/>
              </w:rPr>
              <w:t>依法实施统计调查，指导村（居）民委员会和统计调查对象开展统计工作。</w:t>
            </w:r>
          </w:p>
          <w:p w14:paraId="7122C8E7">
            <w:pPr>
              <w:pStyle w:val="27"/>
              <w:spacing w:line="300" w:lineRule="exact"/>
              <w:ind w:left="27" w:right="106" w:hanging="6"/>
              <w:jc w:val="left"/>
              <w:rPr>
                <w:sz w:val="21"/>
                <w:szCs w:val="21"/>
                <w:lang w:eastAsia="zh-CN"/>
              </w:rPr>
            </w:pPr>
            <w:r>
              <w:rPr>
                <w:rFonts w:ascii="Times New Roman" w:hAnsi="Times New Roman" w:eastAsia="Times New Roman" w:cs="Times New Roman"/>
                <w:spacing w:val="8"/>
                <w:sz w:val="21"/>
                <w:szCs w:val="21"/>
              </w:rPr>
              <w:t>4.</w:t>
            </w:r>
            <w:r>
              <w:rPr>
                <w:spacing w:val="8"/>
                <w:sz w:val="21"/>
                <w:szCs w:val="21"/>
              </w:rPr>
              <w:t>协助区统计局开展统计执法和案件查</w:t>
            </w:r>
            <w:r>
              <w:rPr>
                <w:spacing w:val="4"/>
                <w:sz w:val="21"/>
                <w:szCs w:val="21"/>
              </w:rPr>
              <w:t>处工作。</w:t>
            </w:r>
          </w:p>
        </w:tc>
      </w:tr>
      <w:tr w14:paraId="67A3538E">
        <w:tblPrEx>
          <w:tblCellMar>
            <w:top w:w="0" w:type="dxa"/>
            <w:left w:w="108" w:type="dxa"/>
            <w:bottom w:w="0" w:type="dxa"/>
            <w:right w:w="108" w:type="dxa"/>
          </w:tblCellMar>
        </w:tblPrEx>
        <w:trPr>
          <w:cantSplit/>
          <w:trHeight w:val="7541"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42218E2">
            <w:pPr>
              <w:spacing w:line="300" w:lineRule="exact"/>
              <w:jc w:val="center"/>
              <w:rPr>
                <w:rFonts w:ascii="Times New Roman" w:hAnsi="Times New Roman" w:eastAsia="Times New Roman"/>
                <w:szCs w:val="21"/>
              </w:rPr>
            </w:pPr>
            <w:r>
              <w:rPr>
                <w:rFonts w:ascii="Times New Roman" w:hAnsi="Times New Roman" w:eastAsia="Times New Roman"/>
                <w:szCs w:val="21"/>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AEED21F">
            <w:pPr>
              <w:pStyle w:val="27"/>
              <w:spacing w:line="300" w:lineRule="exact"/>
              <w:ind w:right="39"/>
              <w:jc w:val="center"/>
              <w:rPr>
                <w:spacing w:val="5"/>
                <w:sz w:val="21"/>
                <w:szCs w:val="21"/>
                <w:lang w:eastAsia="zh-CN"/>
              </w:rPr>
            </w:pPr>
            <w:r>
              <w:rPr>
                <w:spacing w:val="8"/>
                <w:sz w:val="21"/>
                <w:szCs w:val="21"/>
              </w:rPr>
              <w:t>再生资源回收网</w:t>
            </w:r>
            <w:r>
              <w:rPr>
                <w:spacing w:val="5"/>
                <w:sz w:val="21"/>
                <w:szCs w:val="21"/>
              </w:rPr>
              <w:t>点监管工作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D579CC8">
            <w:pPr>
              <w:pStyle w:val="27"/>
              <w:spacing w:line="300" w:lineRule="exact"/>
              <w:jc w:val="center"/>
              <w:rPr>
                <w:sz w:val="21"/>
                <w:szCs w:val="21"/>
              </w:rPr>
            </w:pPr>
            <w:r>
              <w:rPr>
                <w:spacing w:val="1"/>
                <w:sz w:val="21"/>
                <w:szCs w:val="21"/>
              </w:rPr>
              <w:t>区商务委</w:t>
            </w:r>
          </w:p>
          <w:p w14:paraId="5DB9B99D">
            <w:pPr>
              <w:pStyle w:val="27"/>
              <w:spacing w:line="300" w:lineRule="exact"/>
              <w:jc w:val="center"/>
              <w:rPr>
                <w:sz w:val="21"/>
                <w:szCs w:val="21"/>
              </w:rPr>
            </w:pPr>
            <w:r>
              <w:rPr>
                <w:spacing w:val="4"/>
                <w:sz w:val="21"/>
                <w:szCs w:val="21"/>
              </w:rPr>
              <w:t>区市场监管局</w:t>
            </w:r>
          </w:p>
          <w:p w14:paraId="3D0B33E0">
            <w:pPr>
              <w:pStyle w:val="27"/>
              <w:spacing w:line="300" w:lineRule="exact"/>
              <w:jc w:val="center"/>
              <w:rPr>
                <w:sz w:val="21"/>
                <w:szCs w:val="21"/>
              </w:rPr>
            </w:pPr>
            <w:r>
              <w:rPr>
                <w:spacing w:val="4"/>
                <w:sz w:val="21"/>
                <w:szCs w:val="21"/>
              </w:rPr>
              <w:t>区城市管理局</w:t>
            </w:r>
          </w:p>
          <w:p w14:paraId="1C81113C">
            <w:pPr>
              <w:pStyle w:val="27"/>
              <w:spacing w:line="300" w:lineRule="exact"/>
              <w:jc w:val="center"/>
              <w:rPr>
                <w:sz w:val="21"/>
                <w:szCs w:val="21"/>
              </w:rPr>
            </w:pPr>
            <w:r>
              <w:rPr>
                <w:spacing w:val="4"/>
                <w:sz w:val="21"/>
                <w:szCs w:val="21"/>
              </w:rPr>
              <w:t>区应急管理局</w:t>
            </w:r>
          </w:p>
          <w:p w14:paraId="7A638C0F">
            <w:pPr>
              <w:pStyle w:val="27"/>
              <w:spacing w:line="300" w:lineRule="exact"/>
              <w:jc w:val="center"/>
              <w:rPr>
                <w:spacing w:val="4"/>
                <w:sz w:val="21"/>
                <w:szCs w:val="21"/>
              </w:rPr>
            </w:pPr>
            <w:r>
              <w:rPr>
                <w:spacing w:val="4"/>
                <w:sz w:val="21"/>
                <w:szCs w:val="21"/>
              </w:rPr>
              <w:t>区消防救援局</w:t>
            </w:r>
          </w:p>
          <w:p w14:paraId="00D514D0">
            <w:pPr>
              <w:pStyle w:val="27"/>
              <w:spacing w:line="300" w:lineRule="exact"/>
              <w:jc w:val="center"/>
              <w:rPr>
                <w:spacing w:val="4"/>
                <w:sz w:val="21"/>
                <w:szCs w:val="21"/>
                <w:lang w:eastAsia="zh-CN"/>
              </w:rPr>
            </w:pPr>
            <w:r>
              <w:rPr>
                <w:rFonts w:hint="eastAsia"/>
                <w:spacing w:val="4"/>
                <w:sz w:val="21"/>
                <w:szCs w:val="21"/>
                <w:lang w:eastAsia="zh-CN"/>
              </w:rPr>
              <w:t>区公安分局</w:t>
            </w:r>
          </w:p>
          <w:p w14:paraId="47AB13CA">
            <w:pPr>
              <w:pStyle w:val="27"/>
              <w:spacing w:line="300" w:lineRule="exact"/>
              <w:jc w:val="center"/>
              <w:rPr>
                <w:spacing w:val="3"/>
                <w:sz w:val="21"/>
                <w:szCs w:val="21"/>
                <w:lang w:eastAsia="zh-CN"/>
              </w:rPr>
            </w:pPr>
            <w:r>
              <w:rPr>
                <w:spacing w:val="4"/>
                <w:sz w:val="21"/>
                <w:szCs w:val="21"/>
              </w:rPr>
              <w:t>区生态环境局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53E9377">
            <w:pPr>
              <w:pStyle w:val="27"/>
              <w:spacing w:line="300" w:lineRule="exact"/>
              <w:ind w:firstLine="71" w:firstLineChars="34"/>
              <w:jc w:val="left"/>
              <w:rPr>
                <w:sz w:val="21"/>
                <w:szCs w:val="21"/>
              </w:rPr>
            </w:pPr>
            <w:r>
              <w:rPr>
                <w:bCs/>
                <w:sz w:val="21"/>
                <w:szCs w:val="21"/>
              </w:rPr>
              <w:t>区商务委：</w:t>
            </w:r>
          </w:p>
          <w:p w14:paraId="0D9D16FE">
            <w:pPr>
              <w:pStyle w:val="27"/>
              <w:spacing w:line="300" w:lineRule="exact"/>
              <w:ind w:left="56" w:right="134" w:firstLine="7"/>
              <w:jc w:val="left"/>
              <w:rPr>
                <w:sz w:val="21"/>
                <w:szCs w:val="21"/>
              </w:rPr>
            </w:pPr>
            <w:r>
              <w:rPr>
                <w:spacing w:val="4"/>
                <w:sz w:val="21"/>
                <w:szCs w:val="21"/>
              </w:rPr>
              <w:t>负责制定和实施再生资源回收产业政策、回收标准和回收行业发展规划，加强日常</w:t>
            </w:r>
            <w:r>
              <w:rPr>
                <w:spacing w:val="5"/>
                <w:sz w:val="21"/>
                <w:szCs w:val="21"/>
              </w:rPr>
              <w:t>监管执法。</w:t>
            </w:r>
          </w:p>
          <w:p w14:paraId="20B09FBA">
            <w:pPr>
              <w:pStyle w:val="27"/>
              <w:spacing w:line="300" w:lineRule="exact"/>
              <w:ind w:left="76"/>
              <w:jc w:val="left"/>
              <w:rPr>
                <w:sz w:val="21"/>
                <w:szCs w:val="21"/>
              </w:rPr>
            </w:pPr>
            <w:r>
              <w:rPr>
                <w:bCs/>
                <w:spacing w:val="3"/>
                <w:sz w:val="21"/>
                <w:szCs w:val="21"/>
              </w:rPr>
              <w:t>区市场监管局：</w:t>
            </w:r>
          </w:p>
          <w:p w14:paraId="6D63DF8B">
            <w:pPr>
              <w:pStyle w:val="27"/>
              <w:spacing w:line="300" w:lineRule="exact"/>
              <w:ind w:left="64"/>
              <w:jc w:val="left"/>
              <w:rPr>
                <w:spacing w:val="6"/>
                <w:sz w:val="21"/>
                <w:szCs w:val="21"/>
              </w:rPr>
            </w:pPr>
            <w:r>
              <w:rPr>
                <w:rFonts w:ascii="Times New Roman" w:hAnsi="Times New Roman" w:eastAsia="Times New Roman" w:cs="Times New Roman"/>
                <w:spacing w:val="6"/>
                <w:sz w:val="21"/>
                <w:szCs w:val="21"/>
              </w:rPr>
              <w:t>1.</w:t>
            </w:r>
            <w:r>
              <w:rPr>
                <w:spacing w:val="6"/>
                <w:sz w:val="21"/>
                <w:szCs w:val="21"/>
              </w:rPr>
              <w:t>负责再生资源回收经营者的注册登记、再生资源交易市场内的监督管理。</w:t>
            </w:r>
          </w:p>
          <w:p w14:paraId="5336D5EB">
            <w:pPr>
              <w:pStyle w:val="27"/>
              <w:spacing w:line="300" w:lineRule="exact"/>
              <w:ind w:left="64"/>
              <w:jc w:val="left"/>
              <w:rPr>
                <w:sz w:val="21"/>
                <w:szCs w:val="21"/>
                <w:lang w:eastAsia="zh-CN"/>
              </w:rPr>
            </w:pPr>
            <w:r>
              <w:rPr>
                <w:rFonts w:ascii="Times New Roman" w:hAnsi="Times New Roman" w:eastAsia="Times New Roman" w:cs="Times New Roman"/>
                <w:spacing w:val="5"/>
                <w:sz w:val="21"/>
                <w:szCs w:val="21"/>
              </w:rPr>
              <w:t>2.</w:t>
            </w:r>
            <w:r>
              <w:rPr>
                <w:spacing w:val="5"/>
                <w:sz w:val="21"/>
                <w:szCs w:val="21"/>
              </w:rPr>
              <w:t>负责依法查处未取得营业执照而擅自从事再生资源回收经营行为</w:t>
            </w:r>
            <w:r>
              <w:rPr>
                <w:rFonts w:hint="eastAsia"/>
                <w:spacing w:val="5"/>
                <w:sz w:val="21"/>
                <w:szCs w:val="21"/>
                <w:lang w:eastAsia="zh-CN"/>
              </w:rPr>
              <w:t>。</w:t>
            </w:r>
          </w:p>
          <w:p w14:paraId="0CAB4144">
            <w:pPr>
              <w:pStyle w:val="27"/>
              <w:spacing w:line="300" w:lineRule="exact"/>
              <w:ind w:left="76" w:right="1209" w:hanging="28"/>
              <w:jc w:val="left"/>
              <w:rPr>
                <w:sz w:val="21"/>
                <w:szCs w:val="21"/>
              </w:rPr>
            </w:pPr>
            <w:r>
              <w:rPr>
                <w:bCs/>
                <w:spacing w:val="3"/>
                <w:sz w:val="21"/>
                <w:szCs w:val="21"/>
              </w:rPr>
              <w:t>区城市管理局：</w:t>
            </w:r>
          </w:p>
          <w:p w14:paraId="0D90032C">
            <w:pPr>
              <w:pStyle w:val="27"/>
              <w:spacing w:line="300" w:lineRule="exact"/>
              <w:ind w:left="64"/>
              <w:jc w:val="left"/>
              <w:rPr>
                <w:sz w:val="21"/>
                <w:szCs w:val="21"/>
              </w:rPr>
            </w:pPr>
            <w:r>
              <w:rPr>
                <w:spacing w:val="6"/>
                <w:sz w:val="21"/>
                <w:szCs w:val="21"/>
              </w:rPr>
              <w:t>负责依法查处再生资源网点违法建设、占道经营等影响市容市貌</w:t>
            </w:r>
            <w:r>
              <w:rPr>
                <w:spacing w:val="5"/>
                <w:sz w:val="21"/>
                <w:szCs w:val="21"/>
              </w:rPr>
              <w:t>的行为。</w:t>
            </w:r>
          </w:p>
          <w:p w14:paraId="0723943A">
            <w:pPr>
              <w:pStyle w:val="27"/>
              <w:spacing w:line="300" w:lineRule="exact"/>
              <w:ind w:left="76"/>
              <w:jc w:val="left"/>
              <w:rPr>
                <w:sz w:val="21"/>
                <w:szCs w:val="21"/>
              </w:rPr>
            </w:pPr>
            <w:r>
              <w:rPr>
                <w:bCs/>
                <w:spacing w:val="3"/>
                <w:sz w:val="21"/>
                <w:szCs w:val="21"/>
              </w:rPr>
              <w:t>区应急管理局：</w:t>
            </w:r>
          </w:p>
          <w:p w14:paraId="14BA78BD">
            <w:pPr>
              <w:pStyle w:val="27"/>
              <w:spacing w:line="300" w:lineRule="exact"/>
              <w:ind w:left="54"/>
              <w:jc w:val="left"/>
              <w:rPr>
                <w:sz w:val="21"/>
                <w:szCs w:val="21"/>
              </w:rPr>
            </w:pPr>
            <w:r>
              <w:rPr>
                <w:spacing w:val="8"/>
                <w:sz w:val="21"/>
                <w:szCs w:val="21"/>
              </w:rPr>
              <w:t>依法组织开展生产安全事故调查处理。</w:t>
            </w:r>
          </w:p>
          <w:p w14:paraId="22DE9431">
            <w:pPr>
              <w:pStyle w:val="27"/>
              <w:spacing w:line="300" w:lineRule="exact"/>
              <w:ind w:left="76"/>
              <w:jc w:val="left"/>
              <w:rPr>
                <w:sz w:val="21"/>
                <w:szCs w:val="21"/>
              </w:rPr>
            </w:pPr>
            <w:r>
              <w:rPr>
                <w:bCs/>
                <w:spacing w:val="3"/>
                <w:sz w:val="21"/>
                <w:szCs w:val="21"/>
              </w:rPr>
              <w:t>区消防救援局：</w:t>
            </w:r>
          </w:p>
          <w:p w14:paraId="795F5F20">
            <w:pPr>
              <w:pStyle w:val="27"/>
              <w:spacing w:line="300" w:lineRule="exact"/>
              <w:ind w:left="64"/>
              <w:jc w:val="left"/>
              <w:rPr>
                <w:sz w:val="21"/>
                <w:szCs w:val="21"/>
              </w:rPr>
            </w:pPr>
            <w:r>
              <w:rPr>
                <w:spacing w:val="7"/>
                <w:sz w:val="21"/>
                <w:szCs w:val="21"/>
              </w:rPr>
              <w:t>负责按职责对再生资源网点开展消防监督抽查，依法查处消防安全违法行为。</w:t>
            </w:r>
          </w:p>
          <w:p w14:paraId="1A324DCC">
            <w:pPr>
              <w:pStyle w:val="27"/>
              <w:spacing w:line="300" w:lineRule="exact"/>
              <w:ind w:left="76"/>
              <w:jc w:val="left"/>
              <w:rPr>
                <w:sz w:val="21"/>
                <w:szCs w:val="21"/>
              </w:rPr>
            </w:pPr>
            <w:r>
              <w:rPr>
                <w:bCs/>
                <w:spacing w:val="2"/>
                <w:sz w:val="21"/>
                <w:szCs w:val="21"/>
              </w:rPr>
              <w:t>区公安分局：</w:t>
            </w:r>
          </w:p>
          <w:p w14:paraId="7A138CE9">
            <w:pPr>
              <w:pStyle w:val="27"/>
              <w:spacing w:line="300" w:lineRule="exact"/>
              <w:ind w:left="55" w:right="106" w:firstLine="8"/>
              <w:jc w:val="left"/>
              <w:rPr>
                <w:sz w:val="21"/>
                <w:szCs w:val="21"/>
              </w:rPr>
            </w:pPr>
            <w:r>
              <w:rPr>
                <w:spacing w:val="7"/>
                <w:sz w:val="21"/>
                <w:szCs w:val="21"/>
              </w:rPr>
              <w:t>负责对再生资源网点回收废旧金属管理、治安管理情况开展检查，督促</w:t>
            </w:r>
            <w:r>
              <w:rPr>
                <w:spacing w:val="6"/>
                <w:sz w:val="21"/>
                <w:szCs w:val="21"/>
              </w:rPr>
              <w:t>办理废旧金</w:t>
            </w:r>
            <w:r>
              <w:rPr>
                <w:spacing w:val="7"/>
                <w:sz w:val="21"/>
                <w:szCs w:val="21"/>
              </w:rPr>
              <w:t>属回收</w:t>
            </w:r>
            <w:r>
              <w:rPr>
                <w:rFonts w:hint="eastAsia"/>
                <w:spacing w:val="7"/>
                <w:sz w:val="21"/>
                <w:szCs w:val="21"/>
                <w:lang w:eastAsia="zh-CN"/>
              </w:rPr>
              <w:t>“</w:t>
            </w:r>
            <w:r>
              <w:rPr>
                <w:spacing w:val="7"/>
                <w:sz w:val="21"/>
                <w:szCs w:val="21"/>
              </w:rPr>
              <w:t>备案登记证</w:t>
            </w:r>
            <w:r>
              <w:rPr>
                <w:rFonts w:hint="eastAsia"/>
                <w:spacing w:val="7"/>
                <w:sz w:val="21"/>
                <w:szCs w:val="21"/>
                <w:lang w:eastAsia="zh-CN"/>
              </w:rPr>
              <w:t>”</w:t>
            </w:r>
            <w:r>
              <w:rPr>
                <w:spacing w:val="7"/>
                <w:sz w:val="21"/>
                <w:szCs w:val="21"/>
              </w:rPr>
              <w:t>，依法查处相关违法行为，依法打击专项整治行动中</w:t>
            </w:r>
            <w:r>
              <w:rPr>
                <w:spacing w:val="6"/>
                <w:sz w:val="21"/>
                <w:szCs w:val="21"/>
              </w:rPr>
              <w:t>妨害公</w:t>
            </w:r>
            <w:r>
              <w:rPr>
                <w:spacing w:val="7"/>
                <w:sz w:val="21"/>
                <w:szCs w:val="21"/>
              </w:rPr>
              <w:t>务、暴力抗法等违法犯罪行为。</w:t>
            </w:r>
          </w:p>
          <w:p w14:paraId="04C37348">
            <w:pPr>
              <w:pStyle w:val="27"/>
              <w:spacing w:line="300" w:lineRule="exact"/>
              <w:ind w:left="76"/>
              <w:jc w:val="left"/>
              <w:rPr>
                <w:sz w:val="21"/>
                <w:szCs w:val="21"/>
              </w:rPr>
            </w:pPr>
            <w:r>
              <w:rPr>
                <w:bCs/>
                <w:spacing w:val="3"/>
                <w:sz w:val="21"/>
                <w:szCs w:val="21"/>
              </w:rPr>
              <w:t>区生态环境局</w:t>
            </w:r>
            <w:r>
              <w:rPr>
                <w:spacing w:val="3"/>
                <w:sz w:val="21"/>
                <w:szCs w:val="21"/>
              </w:rPr>
              <w:t>：</w:t>
            </w:r>
          </w:p>
          <w:p w14:paraId="7608073C">
            <w:pPr>
              <w:pStyle w:val="27"/>
              <w:spacing w:line="300" w:lineRule="exact"/>
              <w:ind w:left="59" w:right="120" w:firstLine="5"/>
              <w:jc w:val="left"/>
              <w:rPr>
                <w:sz w:val="21"/>
                <w:szCs w:val="21"/>
                <w:lang w:eastAsia="zh-CN"/>
              </w:rPr>
            </w:pPr>
            <w:r>
              <w:rPr>
                <w:spacing w:val="7"/>
                <w:sz w:val="21"/>
                <w:szCs w:val="21"/>
              </w:rPr>
              <w:t>负责对再生资源回收过程中环境污染防治工作实施监督管理，依法查处违反环境保</w:t>
            </w:r>
            <w:r>
              <w:rPr>
                <w:spacing w:val="6"/>
                <w:sz w:val="21"/>
                <w:szCs w:val="21"/>
              </w:rPr>
              <w:t>护法律法规的行为。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4294368">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开展再生资源回收宣传。</w:t>
            </w:r>
          </w:p>
          <w:p w14:paraId="47CFEFE3">
            <w:pPr>
              <w:pStyle w:val="27"/>
              <w:spacing w:line="300" w:lineRule="exact"/>
              <w:ind w:left="49" w:right="106" w:hanging="27"/>
              <w:jc w:val="left"/>
              <w:rPr>
                <w:sz w:val="21"/>
                <w:szCs w:val="21"/>
              </w:rPr>
            </w:pPr>
            <w:r>
              <w:rPr>
                <w:rFonts w:ascii="Times New Roman" w:hAnsi="Times New Roman" w:eastAsia="Times New Roman" w:cs="Times New Roman"/>
                <w:spacing w:val="8"/>
                <w:sz w:val="21"/>
                <w:szCs w:val="21"/>
              </w:rPr>
              <w:t>2.</w:t>
            </w:r>
            <w:r>
              <w:rPr>
                <w:spacing w:val="8"/>
                <w:sz w:val="21"/>
                <w:szCs w:val="21"/>
              </w:rPr>
              <w:t>对辖区内再生资源网点的布局规划提</w:t>
            </w:r>
            <w:r>
              <w:rPr>
                <w:spacing w:val="-1"/>
                <w:sz w:val="21"/>
                <w:szCs w:val="21"/>
              </w:rPr>
              <w:t>出建议。</w:t>
            </w:r>
          </w:p>
          <w:p w14:paraId="74C61F72">
            <w:pPr>
              <w:pStyle w:val="27"/>
              <w:spacing w:line="300" w:lineRule="exact"/>
              <w:ind w:left="65" w:right="146" w:hanging="40"/>
              <w:jc w:val="left"/>
              <w:rPr>
                <w:sz w:val="21"/>
                <w:szCs w:val="21"/>
              </w:rPr>
            </w:pPr>
            <w:r>
              <w:rPr>
                <w:rFonts w:ascii="Times New Roman" w:hAnsi="Times New Roman" w:eastAsia="Times New Roman" w:cs="Times New Roman"/>
                <w:spacing w:val="6"/>
                <w:sz w:val="21"/>
                <w:szCs w:val="21"/>
              </w:rPr>
              <w:t>3.</w:t>
            </w:r>
            <w:r>
              <w:rPr>
                <w:spacing w:val="6"/>
                <w:sz w:val="21"/>
                <w:szCs w:val="21"/>
              </w:rPr>
              <w:t>对再生资源网点进行底数摸排，结合</w:t>
            </w:r>
            <w:r>
              <w:rPr>
                <w:spacing w:val="3"/>
                <w:sz w:val="21"/>
                <w:szCs w:val="21"/>
              </w:rPr>
              <w:t>日常工作开展巡查。</w:t>
            </w:r>
          </w:p>
          <w:p w14:paraId="49AEF30A">
            <w:pPr>
              <w:pStyle w:val="27"/>
              <w:spacing w:line="300" w:lineRule="exact"/>
              <w:ind w:left="28" w:right="106" w:hanging="7"/>
              <w:jc w:val="left"/>
              <w:rPr>
                <w:sz w:val="21"/>
                <w:szCs w:val="21"/>
              </w:rPr>
            </w:pPr>
            <w:r>
              <w:rPr>
                <w:rFonts w:ascii="Times New Roman" w:hAnsi="Times New Roman" w:eastAsia="Times New Roman" w:cs="Times New Roman"/>
                <w:spacing w:val="8"/>
                <w:sz w:val="21"/>
                <w:szCs w:val="21"/>
              </w:rPr>
              <w:t>4.</w:t>
            </w:r>
            <w:r>
              <w:rPr>
                <w:spacing w:val="8"/>
                <w:sz w:val="21"/>
                <w:szCs w:val="21"/>
              </w:rPr>
              <w:t>发现再生资源回收网点违法行为和问</w:t>
            </w:r>
            <w:r>
              <w:rPr>
                <w:spacing w:val="7"/>
                <w:sz w:val="21"/>
                <w:szCs w:val="21"/>
              </w:rPr>
              <w:t>题隐患</w:t>
            </w:r>
            <w:r>
              <w:rPr>
                <w:rFonts w:hint="eastAsia"/>
                <w:spacing w:val="7"/>
                <w:sz w:val="21"/>
                <w:szCs w:val="21"/>
                <w:lang w:eastAsia="zh-CN"/>
              </w:rPr>
              <w:t>，</w:t>
            </w:r>
            <w:r>
              <w:rPr>
                <w:spacing w:val="7"/>
                <w:sz w:val="21"/>
                <w:szCs w:val="21"/>
              </w:rPr>
              <w:t>及时上报有关部门。</w:t>
            </w:r>
          </w:p>
          <w:p w14:paraId="7D761CF8">
            <w:pPr>
              <w:pStyle w:val="27"/>
              <w:spacing w:line="300" w:lineRule="exact"/>
              <w:ind w:left="29" w:right="106" w:hanging="3"/>
              <w:jc w:val="left"/>
              <w:rPr>
                <w:sz w:val="21"/>
                <w:szCs w:val="21"/>
                <w:lang w:eastAsia="zh-CN"/>
              </w:rPr>
            </w:pPr>
            <w:r>
              <w:rPr>
                <w:rFonts w:ascii="Times New Roman" w:hAnsi="Times New Roman" w:eastAsia="Times New Roman" w:cs="Times New Roman"/>
                <w:spacing w:val="8"/>
                <w:sz w:val="21"/>
                <w:szCs w:val="21"/>
              </w:rPr>
              <w:t>5.</w:t>
            </w:r>
            <w:r>
              <w:rPr>
                <w:spacing w:val="8"/>
                <w:sz w:val="21"/>
                <w:szCs w:val="21"/>
              </w:rPr>
              <w:t>协助主管部门开展再生资源回收网点</w:t>
            </w:r>
            <w:r>
              <w:rPr>
                <w:spacing w:val="5"/>
                <w:sz w:val="21"/>
                <w:szCs w:val="21"/>
              </w:rPr>
              <w:t>整治工作。</w:t>
            </w:r>
          </w:p>
        </w:tc>
      </w:tr>
      <w:tr w14:paraId="20D0075E">
        <w:tblPrEx>
          <w:tblCellMar>
            <w:top w:w="0" w:type="dxa"/>
            <w:left w:w="108" w:type="dxa"/>
            <w:bottom w:w="0" w:type="dxa"/>
            <w:right w:w="108" w:type="dxa"/>
          </w:tblCellMar>
        </w:tblPrEx>
        <w:trPr>
          <w:cantSplit/>
          <w:trHeight w:val="264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9FA37D6">
            <w:pPr>
              <w:spacing w:line="300" w:lineRule="exact"/>
              <w:jc w:val="center"/>
              <w:rPr>
                <w:rFonts w:ascii="Times New Roman" w:hAnsi="Times New Roman" w:eastAsia="Times New Roman"/>
                <w:szCs w:val="21"/>
              </w:rPr>
            </w:pPr>
            <w:r>
              <w:rPr>
                <w:rFonts w:ascii="Times New Roman" w:hAnsi="Times New Roman" w:eastAsia="Times New Roman"/>
                <w:szCs w:val="21"/>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322E11B">
            <w:pPr>
              <w:pStyle w:val="27"/>
              <w:spacing w:line="300" w:lineRule="exact"/>
              <w:jc w:val="center"/>
              <w:rPr>
                <w:sz w:val="21"/>
                <w:szCs w:val="21"/>
                <w:lang w:eastAsia="zh-CN"/>
              </w:rPr>
            </w:pPr>
            <w:r>
              <w:rPr>
                <w:spacing w:val="6"/>
                <w:sz w:val="21"/>
                <w:szCs w:val="21"/>
              </w:rPr>
              <w:t>商贸品牌培育</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C4A3338">
            <w:pPr>
              <w:pStyle w:val="27"/>
              <w:spacing w:line="300" w:lineRule="exact"/>
              <w:jc w:val="center"/>
              <w:rPr>
                <w:sz w:val="21"/>
                <w:szCs w:val="21"/>
                <w:lang w:eastAsia="zh-CN"/>
              </w:rPr>
            </w:pPr>
            <w:r>
              <w:rPr>
                <w:spacing w:val="1"/>
                <w:position w:val="1"/>
                <w:sz w:val="21"/>
                <w:szCs w:val="21"/>
              </w:rPr>
              <w:t>区商务委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8CAC34D">
            <w:pPr>
              <w:spacing w:line="300" w:lineRule="exact"/>
              <w:jc w:val="left"/>
              <w:rPr>
                <w:rFonts w:ascii="Arial"/>
                <w:szCs w:val="21"/>
              </w:rPr>
            </w:pPr>
          </w:p>
          <w:p w14:paraId="0EF4D623">
            <w:pPr>
              <w:pStyle w:val="27"/>
              <w:spacing w:line="300" w:lineRule="exact"/>
              <w:ind w:left="45"/>
              <w:jc w:val="left"/>
              <w:rPr>
                <w:sz w:val="21"/>
                <w:szCs w:val="21"/>
              </w:rPr>
            </w:pPr>
            <w:r>
              <w:rPr>
                <w:rFonts w:ascii="Times New Roman" w:hAnsi="Times New Roman" w:eastAsia="Times New Roman" w:cs="Times New Roman"/>
                <w:spacing w:val="-2"/>
                <w:sz w:val="21"/>
                <w:szCs w:val="21"/>
              </w:rPr>
              <w:t>1.</w:t>
            </w:r>
            <w:r>
              <w:rPr>
                <w:spacing w:val="-2"/>
                <w:sz w:val="21"/>
                <w:szCs w:val="21"/>
              </w:rPr>
              <w:t>负责商贸项目申报受理。</w:t>
            </w:r>
          </w:p>
          <w:p w14:paraId="34D2AAE5">
            <w:pPr>
              <w:pStyle w:val="27"/>
              <w:spacing w:line="300" w:lineRule="exact"/>
              <w:ind w:left="29"/>
              <w:jc w:val="left"/>
              <w:rPr>
                <w:sz w:val="21"/>
                <w:szCs w:val="21"/>
              </w:rPr>
            </w:pPr>
            <w:r>
              <w:rPr>
                <w:rFonts w:ascii="Times New Roman" w:hAnsi="Times New Roman" w:eastAsia="Times New Roman" w:cs="Times New Roman"/>
                <w:spacing w:val="6"/>
                <w:sz w:val="21"/>
                <w:szCs w:val="21"/>
              </w:rPr>
              <w:t>2.</w:t>
            </w:r>
            <w:r>
              <w:rPr>
                <w:spacing w:val="6"/>
                <w:sz w:val="21"/>
                <w:szCs w:val="21"/>
              </w:rPr>
              <w:t>负责重庆老字号、义渡好货、江湖菜等品牌培育工作。</w:t>
            </w:r>
          </w:p>
          <w:p w14:paraId="2C06DDE7">
            <w:pPr>
              <w:pStyle w:val="27"/>
              <w:spacing w:line="300" w:lineRule="exact"/>
              <w:ind w:left="32"/>
              <w:jc w:val="left"/>
              <w:rPr>
                <w:sz w:val="21"/>
                <w:szCs w:val="21"/>
                <w:lang w:eastAsia="zh-CN"/>
              </w:rPr>
            </w:pPr>
            <w:r>
              <w:rPr>
                <w:rFonts w:ascii="Times New Roman" w:hAnsi="Times New Roman" w:eastAsia="Times New Roman" w:cs="Times New Roman"/>
                <w:spacing w:val="6"/>
                <w:sz w:val="21"/>
                <w:szCs w:val="21"/>
              </w:rPr>
              <w:t>3.</w:t>
            </w:r>
            <w:r>
              <w:rPr>
                <w:spacing w:val="6"/>
                <w:sz w:val="21"/>
                <w:szCs w:val="21"/>
              </w:rPr>
              <w:t>负责开展重庆小面、义渡名菜名店等商贸活动。</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C4D8B18">
            <w:pPr>
              <w:pStyle w:val="27"/>
              <w:spacing w:line="300" w:lineRule="exact"/>
              <w:ind w:left="30" w:right="106" w:firstLine="7"/>
              <w:jc w:val="left"/>
              <w:rPr>
                <w:sz w:val="21"/>
                <w:szCs w:val="21"/>
              </w:rPr>
            </w:pPr>
            <w:r>
              <w:rPr>
                <w:rFonts w:ascii="Times New Roman" w:hAnsi="Times New Roman" w:eastAsia="Times New Roman" w:cs="Times New Roman"/>
                <w:spacing w:val="7"/>
                <w:sz w:val="21"/>
                <w:szCs w:val="21"/>
              </w:rPr>
              <w:t>1.</w:t>
            </w:r>
            <w:r>
              <w:rPr>
                <w:spacing w:val="7"/>
                <w:sz w:val="21"/>
                <w:szCs w:val="21"/>
              </w:rPr>
              <w:t>参与区商务委对推荐符合条件单位申</w:t>
            </w:r>
            <w:r>
              <w:rPr>
                <w:spacing w:val="5"/>
                <w:sz w:val="21"/>
                <w:szCs w:val="21"/>
              </w:rPr>
              <w:t>报品牌工作。</w:t>
            </w:r>
          </w:p>
          <w:p w14:paraId="0E89535D">
            <w:pPr>
              <w:pStyle w:val="27"/>
              <w:spacing w:line="300" w:lineRule="exact"/>
              <w:ind w:left="36" w:right="168" w:hanging="14"/>
              <w:jc w:val="left"/>
              <w:rPr>
                <w:sz w:val="21"/>
                <w:szCs w:val="21"/>
              </w:rPr>
            </w:pPr>
            <w:r>
              <w:rPr>
                <w:rFonts w:ascii="Times New Roman" w:hAnsi="Times New Roman" w:eastAsia="Times New Roman" w:cs="Times New Roman"/>
                <w:spacing w:val="5"/>
                <w:sz w:val="21"/>
                <w:szCs w:val="21"/>
              </w:rPr>
              <w:t>2.</w:t>
            </w:r>
            <w:r>
              <w:rPr>
                <w:spacing w:val="5"/>
                <w:sz w:val="21"/>
                <w:szCs w:val="21"/>
              </w:rPr>
              <w:t>对辖区内商贸品牌进行摸排、上报、</w:t>
            </w:r>
            <w:r>
              <w:rPr>
                <w:spacing w:val="4"/>
                <w:sz w:val="21"/>
                <w:szCs w:val="21"/>
              </w:rPr>
              <w:t>宣传、服务、参展。</w:t>
            </w:r>
          </w:p>
          <w:p w14:paraId="154723DD">
            <w:pPr>
              <w:pStyle w:val="27"/>
              <w:spacing w:line="300" w:lineRule="exact"/>
              <w:ind w:left="35" w:right="102" w:hanging="10"/>
              <w:jc w:val="left"/>
              <w:rPr>
                <w:sz w:val="21"/>
                <w:szCs w:val="21"/>
                <w:lang w:eastAsia="zh-CN"/>
              </w:rPr>
            </w:pPr>
            <w:r>
              <w:rPr>
                <w:rFonts w:ascii="Times New Roman" w:hAnsi="Times New Roman" w:eastAsia="Times New Roman" w:cs="Times New Roman"/>
                <w:spacing w:val="6"/>
                <w:sz w:val="21"/>
                <w:szCs w:val="21"/>
              </w:rPr>
              <w:t>3.</w:t>
            </w:r>
            <w:r>
              <w:rPr>
                <w:spacing w:val="6"/>
                <w:sz w:val="21"/>
                <w:szCs w:val="21"/>
              </w:rPr>
              <w:t>配合上级部门开展特色街区打造、集市设置培育、商贸重点项目建设、城市</w:t>
            </w:r>
            <w:r>
              <w:rPr>
                <w:spacing w:val="7"/>
                <w:sz w:val="21"/>
                <w:szCs w:val="21"/>
              </w:rPr>
              <w:t>一刻钟便民生活圈建设。</w:t>
            </w:r>
          </w:p>
        </w:tc>
      </w:tr>
      <w:tr w14:paraId="3BEE85C2">
        <w:tblPrEx>
          <w:tblCellMar>
            <w:top w:w="0" w:type="dxa"/>
            <w:left w:w="108" w:type="dxa"/>
            <w:bottom w:w="0" w:type="dxa"/>
            <w:right w:w="108" w:type="dxa"/>
          </w:tblCellMar>
        </w:tblPrEx>
        <w:trPr>
          <w:cantSplit/>
          <w:trHeight w:val="267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1FE708C">
            <w:pPr>
              <w:spacing w:line="300" w:lineRule="exact"/>
              <w:jc w:val="center"/>
              <w:rPr>
                <w:rFonts w:ascii="Times New Roman" w:hAnsi="Times New Roman" w:eastAsia="Times New Roman"/>
                <w:szCs w:val="21"/>
              </w:rPr>
            </w:pPr>
            <w:r>
              <w:rPr>
                <w:rFonts w:ascii="Times New Roman" w:hAnsi="Times New Roman" w:eastAsia="Times New Roman"/>
                <w:spacing w:val="1"/>
                <w:szCs w:val="21"/>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8F2AAD1">
            <w:pPr>
              <w:pStyle w:val="27"/>
              <w:spacing w:line="300" w:lineRule="exact"/>
              <w:jc w:val="center"/>
              <w:rPr>
                <w:sz w:val="21"/>
                <w:szCs w:val="21"/>
                <w:lang w:eastAsia="zh-CN"/>
              </w:rPr>
            </w:pPr>
            <w:r>
              <w:rPr>
                <w:rFonts w:hint="eastAsia"/>
                <w:spacing w:val="8"/>
                <w:sz w:val="21"/>
                <w:szCs w:val="21"/>
                <w:lang w:eastAsia="zh-CN"/>
              </w:rPr>
              <w:t>重点项</w:t>
            </w:r>
            <w:r>
              <w:rPr>
                <w:spacing w:val="8"/>
                <w:sz w:val="21"/>
                <w:szCs w:val="21"/>
              </w:rPr>
              <w:t>目策划</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D56AE92">
            <w:pPr>
              <w:pStyle w:val="27"/>
              <w:spacing w:line="300" w:lineRule="exact"/>
              <w:jc w:val="center"/>
              <w:rPr>
                <w:sz w:val="21"/>
                <w:szCs w:val="21"/>
                <w:lang w:eastAsia="zh-CN"/>
              </w:rPr>
            </w:pPr>
            <w:r>
              <w:rPr>
                <w:spacing w:val="4"/>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CB9EA37">
            <w:pPr>
              <w:pStyle w:val="27"/>
              <w:spacing w:line="300" w:lineRule="exact"/>
              <w:ind w:left="36"/>
              <w:jc w:val="left"/>
              <w:rPr>
                <w:sz w:val="21"/>
                <w:szCs w:val="21"/>
              </w:rPr>
            </w:pPr>
            <w:r>
              <w:rPr>
                <w:rFonts w:ascii="Times New Roman" w:hAnsi="Times New Roman" w:eastAsia="Times New Roman" w:cs="Times New Roman"/>
                <w:spacing w:val="3"/>
                <w:sz w:val="21"/>
                <w:szCs w:val="21"/>
              </w:rPr>
              <w:t>1.</w:t>
            </w:r>
            <w:r>
              <w:rPr>
                <w:spacing w:val="3"/>
                <w:sz w:val="21"/>
                <w:szCs w:val="21"/>
              </w:rPr>
              <w:t>按规定权限审批、核准、审核重大项目。</w:t>
            </w:r>
          </w:p>
          <w:p w14:paraId="75BDD9AA">
            <w:pPr>
              <w:pStyle w:val="27"/>
              <w:spacing w:line="300" w:lineRule="exact"/>
              <w:ind w:left="20"/>
              <w:jc w:val="left"/>
              <w:rPr>
                <w:sz w:val="21"/>
                <w:szCs w:val="21"/>
              </w:rPr>
            </w:pPr>
            <w:r>
              <w:rPr>
                <w:rFonts w:ascii="Times New Roman" w:hAnsi="Times New Roman" w:eastAsia="Times New Roman" w:cs="Times New Roman"/>
                <w:spacing w:val="8"/>
                <w:sz w:val="21"/>
                <w:szCs w:val="21"/>
              </w:rPr>
              <w:t>2.</w:t>
            </w:r>
            <w:r>
              <w:rPr>
                <w:spacing w:val="8"/>
                <w:sz w:val="21"/>
                <w:szCs w:val="21"/>
              </w:rPr>
              <w:t>规划重大建设项目和生产力布局。</w:t>
            </w:r>
          </w:p>
          <w:p w14:paraId="7A1DE450">
            <w:pPr>
              <w:pStyle w:val="27"/>
              <w:spacing w:line="300" w:lineRule="exact"/>
              <w:ind w:left="23"/>
              <w:jc w:val="left"/>
              <w:rPr>
                <w:sz w:val="21"/>
                <w:szCs w:val="21"/>
              </w:rPr>
            </w:pPr>
            <w:r>
              <w:rPr>
                <w:rFonts w:ascii="Times New Roman" w:hAnsi="Times New Roman" w:eastAsia="Times New Roman" w:cs="Times New Roman"/>
                <w:spacing w:val="4"/>
                <w:sz w:val="21"/>
                <w:szCs w:val="21"/>
              </w:rPr>
              <w:t>3.</w:t>
            </w:r>
            <w:r>
              <w:rPr>
                <w:spacing w:val="4"/>
                <w:sz w:val="21"/>
                <w:szCs w:val="21"/>
              </w:rPr>
              <w:t>编制年度投资计划，策划和储备重大项目。</w:t>
            </w:r>
          </w:p>
          <w:p w14:paraId="3A651E7F">
            <w:pPr>
              <w:pStyle w:val="27"/>
              <w:spacing w:line="300" w:lineRule="exact"/>
              <w:ind w:left="19"/>
              <w:jc w:val="left"/>
              <w:rPr>
                <w:sz w:val="21"/>
                <w:szCs w:val="21"/>
              </w:rPr>
            </w:pPr>
            <w:r>
              <w:rPr>
                <w:rFonts w:ascii="Times New Roman" w:hAnsi="Times New Roman" w:eastAsia="Times New Roman" w:cs="Times New Roman"/>
                <w:spacing w:val="7"/>
                <w:sz w:val="21"/>
                <w:szCs w:val="21"/>
              </w:rPr>
              <w:t>4.</w:t>
            </w:r>
            <w:r>
              <w:rPr>
                <w:spacing w:val="7"/>
                <w:sz w:val="21"/>
                <w:szCs w:val="21"/>
              </w:rPr>
              <w:t>衔接平衡需要安排政府投资和涉及重大项目的专项规划。</w:t>
            </w:r>
          </w:p>
          <w:p w14:paraId="31B6A12A">
            <w:pPr>
              <w:pStyle w:val="27"/>
              <w:spacing w:line="300" w:lineRule="exact"/>
              <w:ind w:left="24"/>
              <w:jc w:val="left"/>
              <w:rPr>
                <w:sz w:val="21"/>
                <w:szCs w:val="21"/>
                <w:lang w:eastAsia="zh-CN"/>
              </w:rPr>
            </w:pPr>
            <w:r>
              <w:rPr>
                <w:rFonts w:ascii="Times New Roman" w:hAnsi="Times New Roman" w:eastAsia="Times New Roman" w:cs="Times New Roman"/>
                <w:spacing w:val="5"/>
                <w:sz w:val="21"/>
                <w:szCs w:val="21"/>
              </w:rPr>
              <w:t>5.</w:t>
            </w:r>
            <w:r>
              <w:rPr>
                <w:spacing w:val="5"/>
                <w:sz w:val="21"/>
                <w:szCs w:val="21"/>
              </w:rPr>
              <w:t>负责统筹、调度和督促重大项目，研究提出年度重点项目名单。</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559C02A">
            <w:pPr>
              <w:pStyle w:val="27"/>
              <w:spacing w:line="300" w:lineRule="exact"/>
              <w:ind w:left="36"/>
              <w:jc w:val="left"/>
              <w:rPr>
                <w:sz w:val="21"/>
                <w:szCs w:val="21"/>
              </w:rPr>
            </w:pPr>
            <w:r>
              <w:rPr>
                <w:rFonts w:ascii="Times New Roman" w:hAnsi="Times New Roman" w:eastAsia="Times New Roman" w:cs="Times New Roman"/>
                <w:spacing w:val="5"/>
                <w:sz w:val="21"/>
                <w:szCs w:val="21"/>
              </w:rPr>
              <w:t>1.</w:t>
            </w:r>
            <w:r>
              <w:rPr>
                <w:spacing w:val="5"/>
                <w:sz w:val="21"/>
                <w:szCs w:val="21"/>
              </w:rPr>
              <w:t>梳理年度重点工作。</w:t>
            </w:r>
          </w:p>
          <w:p w14:paraId="33E3324B">
            <w:pPr>
              <w:pStyle w:val="27"/>
              <w:spacing w:line="300" w:lineRule="exact"/>
              <w:ind w:left="20"/>
              <w:jc w:val="left"/>
              <w:rPr>
                <w:sz w:val="21"/>
                <w:szCs w:val="21"/>
              </w:rPr>
            </w:pPr>
            <w:r>
              <w:rPr>
                <w:rFonts w:ascii="Times New Roman" w:hAnsi="Times New Roman" w:eastAsia="Times New Roman" w:cs="Times New Roman"/>
                <w:spacing w:val="7"/>
                <w:sz w:val="21"/>
                <w:szCs w:val="21"/>
              </w:rPr>
              <w:t>2.</w:t>
            </w:r>
            <w:r>
              <w:rPr>
                <w:spacing w:val="7"/>
                <w:sz w:val="21"/>
                <w:szCs w:val="21"/>
              </w:rPr>
              <w:t>结合全区工作进行项目策划。</w:t>
            </w:r>
          </w:p>
          <w:p w14:paraId="1F429A56">
            <w:pPr>
              <w:pStyle w:val="27"/>
              <w:spacing w:line="300" w:lineRule="exact"/>
              <w:ind w:left="23"/>
              <w:jc w:val="left"/>
              <w:rPr>
                <w:sz w:val="21"/>
                <w:szCs w:val="21"/>
                <w:lang w:eastAsia="zh-CN"/>
              </w:rPr>
            </w:pPr>
            <w:r>
              <w:rPr>
                <w:rFonts w:ascii="Times New Roman" w:hAnsi="Times New Roman" w:eastAsia="Times New Roman" w:cs="Times New Roman"/>
                <w:spacing w:val="7"/>
                <w:sz w:val="21"/>
                <w:szCs w:val="21"/>
              </w:rPr>
              <w:t>3.</w:t>
            </w:r>
            <w:r>
              <w:rPr>
                <w:spacing w:val="7"/>
                <w:sz w:val="21"/>
                <w:szCs w:val="21"/>
              </w:rPr>
              <w:t>按程序报送项目清单至</w:t>
            </w:r>
            <w:r>
              <w:rPr>
                <w:spacing w:val="4"/>
                <w:sz w:val="21"/>
                <w:szCs w:val="21"/>
              </w:rPr>
              <w:t>区发展改革委</w:t>
            </w:r>
            <w:r>
              <w:rPr>
                <w:spacing w:val="7"/>
                <w:sz w:val="21"/>
                <w:szCs w:val="21"/>
              </w:rPr>
              <w:t>。</w:t>
            </w:r>
          </w:p>
        </w:tc>
      </w:tr>
      <w:tr w14:paraId="0404AB4F">
        <w:tblPrEx>
          <w:tblCellMar>
            <w:top w:w="0" w:type="dxa"/>
            <w:left w:w="108" w:type="dxa"/>
            <w:bottom w:w="0" w:type="dxa"/>
            <w:right w:w="108" w:type="dxa"/>
          </w:tblCellMar>
        </w:tblPrEx>
        <w:trPr>
          <w:cantSplit/>
          <w:trHeight w:val="279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7C6C483">
            <w:pPr>
              <w:spacing w:line="300" w:lineRule="exact"/>
              <w:jc w:val="center"/>
              <w:rPr>
                <w:rFonts w:ascii="Times New Roman" w:hAnsi="Times New Roman" w:eastAsia="Times New Roman"/>
                <w:szCs w:val="21"/>
              </w:rPr>
            </w:pPr>
            <w:r>
              <w:rPr>
                <w:rFonts w:ascii="Times New Roman" w:hAnsi="Times New Roman" w:eastAsia="Times New Roman"/>
                <w:szCs w:val="21"/>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4B0A776">
            <w:pPr>
              <w:pStyle w:val="27"/>
              <w:spacing w:line="300" w:lineRule="exact"/>
              <w:ind w:right="44"/>
              <w:jc w:val="center"/>
              <w:rPr>
                <w:spacing w:val="8"/>
                <w:sz w:val="21"/>
                <w:szCs w:val="21"/>
              </w:rPr>
            </w:pPr>
            <w:r>
              <w:rPr>
                <w:spacing w:val="8"/>
                <w:sz w:val="21"/>
                <w:szCs w:val="21"/>
              </w:rPr>
              <w:t>超级充电桩基础设施建设工作</w:t>
            </w:r>
          </w:p>
          <w:p w14:paraId="480D93BD">
            <w:pPr>
              <w:pStyle w:val="27"/>
              <w:spacing w:line="300" w:lineRule="exact"/>
              <w:ind w:left="156" w:right="44" w:hanging="80"/>
              <w:jc w:val="center"/>
              <w:rPr>
                <w:spacing w:val="8"/>
                <w:sz w:val="21"/>
                <w:szCs w:val="21"/>
                <w:lang w:eastAsia="zh-CN"/>
              </w:rPr>
            </w:pP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92EBF3A">
            <w:pPr>
              <w:pStyle w:val="27"/>
              <w:spacing w:line="300" w:lineRule="exact"/>
              <w:jc w:val="center"/>
              <w:rPr>
                <w:spacing w:val="4"/>
                <w:sz w:val="21"/>
                <w:szCs w:val="21"/>
              </w:rPr>
            </w:pPr>
            <w:r>
              <w:rPr>
                <w:spacing w:val="4"/>
                <w:sz w:val="21"/>
                <w:szCs w:val="21"/>
              </w:rPr>
              <w:t>区经济信息委</w:t>
            </w:r>
          </w:p>
          <w:p w14:paraId="668E7EF8">
            <w:pPr>
              <w:pStyle w:val="27"/>
              <w:spacing w:line="300" w:lineRule="exact"/>
              <w:jc w:val="center"/>
              <w:rPr>
                <w:sz w:val="21"/>
                <w:szCs w:val="21"/>
                <w:lang w:eastAsia="zh-CN"/>
              </w:rPr>
            </w:pPr>
            <w:r>
              <w:rPr>
                <w:spacing w:val="4"/>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C6A0275">
            <w:pPr>
              <w:pStyle w:val="27"/>
              <w:spacing w:line="300" w:lineRule="exact"/>
              <w:ind w:left="66" w:right="2505" w:hanging="11"/>
              <w:jc w:val="left"/>
              <w:rPr>
                <w:spacing w:val="3"/>
                <w:sz w:val="21"/>
                <w:szCs w:val="21"/>
              </w:rPr>
            </w:pPr>
            <w:r>
              <w:rPr>
                <w:bCs/>
                <w:spacing w:val="3"/>
                <w:sz w:val="21"/>
                <w:szCs w:val="21"/>
              </w:rPr>
              <w:t>区经济信息委</w:t>
            </w:r>
            <w:r>
              <w:rPr>
                <w:spacing w:val="3"/>
                <w:sz w:val="21"/>
                <w:szCs w:val="21"/>
              </w:rPr>
              <w:t>：</w:t>
            </w:r>
          </w:p>
          <w:p w14:paraId="7A6B18B7">
            <w:pPr>
              <w:pStyle w:val="27"/>
              <w:spacing w:line="300" w:lineRule="exact"/>
              <w:ind w:left="55"/>
              <w:jc w:val="left"/>
              <w:rPr>
                <w:spacing w:val="5"/>
                <w:sz w:val="21"/>
                <w:szCs w:val="21"/>
                <w:lang w:eastAsia="zh-CN"/>
              </w:rPr>
            </w:pPr>
            <w:r>
              <w:rPr>
                <w:spacing w:val="5"/>
                <w:sz w:val="21"/>
                <w:szCs w:val="21"/>
              </w:rPr>
              <w:t>负责超级充电桩基础设施建设、运行等管理工作</w:t>
            </w:r>
            <w:r>
              <w:rPr>
                <w:rFonts w:hint="eastAsia"/>
                <w:spacing w:val="5"/>
                <w:sz w:val="21"/>
                <w:szCs w:val="21"/>
                <w:lang w:eastAsia="zh-CN"/>
              </w:rPr>
              <w:t>。</w:t>
            </w:r>
          </w:p>
          <w:p w14:paraId="0E8955B7">
            <w:pPr>
              <w:pStyle w:val="27"/>
              <w:spacing w:line="300" w:lineRule="exact"/>
              <w:ind w:left="67"/>
              <w:jc w:val="left"/>
              <w:rPr>
                <w:sz w:val="21"/>
                <w:szCs w:val="21"/>
              </w:rPr>
            </w:pPr>
            <w:r>
              <w:rPr>
                <w:bCs/>
                <w:spacing w:val="3"/>
                <w:sz w:val="21"/>
                <w:szCs w:val="21"/>
              </w:rPr>
              <w:t>区发展改革委</w:t>
            </w:r>
            <w:r>
              <w:rPr>
                <w:spacing w:val="3"/>
                <w:sz w:val="21"/>
                <w:szCs w:val="21"/>
              </w:rPr>
              <w:t>：</w:t>
            </w:r>
          </w:p>
          <w:p w14:paraId="0DFFBD22">
            <w:pPr>
              <w:pStyle w:val="27"/>
              <w:spacing w:line="300" w:lineRule="exact"/>
              <w:ind w:left="55"/>
              <w:jc w:val="left"/>
              <w:rPr>
                <w:spacing w:val="5"/>
                <w:sz w:val="21"/>
                <w:szCs w:val="21"/>
                <w:lang w:eastAsia="zh-CN"/>
              </w:rPr>
            </w:pPr>
            <w:r>
              <w:rPr>
                <w:spacing w:val="7"/>
                <w:sz w:val="21"/>
                <w:szCs w:val="21"/>
              </w:rPr>
              <w:t>负责超级充电桩基础设施备案工作。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93B6245">
            <w:pPr>
              <w:pStyle w:val="27"/>
              <w:spacing w:line="300" w:lineRule="exact"/>
              <w:ind w:left="36"/>
              <w:jc w:val="left"/>
              <w:rPr>
                <w:sz w:val="21"/>
                <w:szCs w:val="21"/>
              </w:rPr>
            </w:pPr>
            <w:r>
              <w:rPr>
                <w:rFonts w:ascii="Times New Roman" w:hAnsi="Times New Roman" w:eastAsia="Times New Roman" w:cs="Times New Roman"/>
                <w:spacing w:val="7"/>
                <w:sz w:val="21"/>
                <w:szCs w:val="21"/>
              </w:rPr>
              <w:t>1.</w:t>
            </w:r>
            <w:r>
              <w:rPr>
                <w:spacing w:val="7"/>
                <w:sz w:val="21"/>
                <w:szCs w:val="21"/>
              </w:rPr>
              <w:t>协助区经济信息委参与项目选址。</w:t>
            </w:r>
          </w:p>
          <w:p w14:paraId="6E393EF1">
            <w:pPr>
              <w:pStyle w:val="27"/>
              <w:spacing w:line="300" w:lineRule="exact"/>
              <w:ind w:left="25" w:right="104" w:hanging="5"/>
              <w:jc w:val="left"/>
              <w:rPr>
                <w:sz w:val="21"/>
                <w:szCs w:val="21"/>
                <w:lang w:eastAsia="zh-CN"/>
              </w:rPr>
            </w:pPr>
            <w:r>
              <w:rPr>
                <w:rFonts w:ascii="Times New Roman" w:hAnsi="Times New Roman" w:eastAsia="Times New Roman" w:cs="Times New Roman"/>
                <w:spacing w:val="8"/>
                <w:sz w:val="21"/>
                <w:szCs w:val="21"/>
              </w:rPr>
              <w:t>2.</w:t>
            </w:r>
            <w:r>
              <w:rPr>
                <w:spacing w:val="8"/>
                <w:sz w:val="21"/>
                <w:szCs w:val="21"/>
              </w:rPr>
              <w:t>协助解决超级充电桩基础设施建设过</w:t>
            </w:r>
            <w:r>
              <w:rPr>
                <w:spacing w:val="6"/>
                <w:sz w:val="21"/>
                <w:szCs w:val="21"/>
              </w:rPr>
              <w:t>程中与人民群众有关的矛盾纠纷，开展</w:t>
            </w:r>
            <w:r>
              <w:rPr>
                <w:spacing w:val="5"/>
                <w:sz w:val="21"/>
                <w:szCs w:val="21"/>
              </w:rPr>
              <w:t>群众工作。</w:t>
            </w:r>
          </w:p>
        </w:tc>
      </w:tr>
      <w:tr w14:paraId="43B14F7E">
        <w:tblPrEx>
          <w:tblCellMar>
            <w:top w:w="0" w:type="dxa"/>
            <w:left w:w="108" w:type="dxa"/>
            <w:bottom w:w="0" w:type="dxa"/>
            <w:right w:w="108" w:type="dxa"/>
          </w:tblCellMar>
        </w:tblPrEx>
        <w:trPr>
          <w:cantSplit/>
          <w:trHeight w:val="364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F4E9D0E">
            <w:pPr>
              <w:spacing w:line="300" w:lineRule="exact"/>
              <w:jc w:val="center"/>
              <w:rPr>
                <w:rFonts w:ascii="Times New Roman" w:hAnsi="Times New Roman" w:eastAsia="Times New Roman"/>
                <w:szCs w:val="21"/>
              </w:rPr>
            </w:pPr>
            <w:r>
              <w:rPr>
                <w:rFonts w:ascii="Times New Roman" w:hAnsi="Times New Roman" w:eastAsia="Times New Roman"/>
                <w:szCs w:val="21"/>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1D75DF9">
            <w:pPr>
              <w:pStyle w:val="27"/>
              <w:spacing w:line="300" w:lineRule="exact"/>
              <w:jc w:val="center"/>
              <w:rPr>
                <w:sz w:val="21"/>
                <w:szCs w:val="21"/>
                <w:lang w:eastAsia="zh-CN"/>
              </w:rPr>
            </w:pPr>
            <w:r>
              <w:rPr>
                <w:spacing w:val="8"/>
                <w:sz w:val="21"/>
                <w:szCs w:val="21"/>
              </w:rPr>
              <w:t>通信基础设施建</w:t>
            </w:r>
            <w:r>
              <w:rPr>
                <w:spacing w:val="7"/>
                <w:sz w:val="21"/>
                <w:szCs w:val="21"/>
              </w:rPr>
              <w:t>设、维护与安全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FBD0AC7">
            <w:pPr>
              <w:pStyle w:val="27"/>
              <w:spacing w:line="300" w:lineRule="exact"/>
              <w:jc w:val="center"/>
              <w:rPr>
                <w:sz w:val="21"/>
                <w:szCs w:val="21"/>
                <w:lang w:eastAsia="zh-CN"/>
              </w:rPr>
            </w:pPr>
            <w:r>
              <w:rPr>
                <w:spacing w:val="4"/>
                <w:sz w:val="21"/>
                <w:szCs w:val="21"/>
              </w:rPr>
              <w:t>区经济信息委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65DE0CF">
            <w:pPr>
              <w:pStyle w:val="27"/>
              <w:spacing w:line="300" w:lineRule="exact"/>
              <w:ind w:left="36"/>
              <w:jc w:val="left"/>
              <w:rPr>
                <w:sz w:val="21"/>
                <w:szCs w:val="21"/>
              </w:rPr>
            </w:pPr>
            <w:r>
              <w:rPr>
                <w:rFonts w:ascii="Times New Roman" w:hAnsi="Times New Roman" w:eastAsia="Times New Roman" w:cs="Times New Roman"/>
                <w:spacing w:val="5"/>
                <w:sz w:val="21"/>
                <w:szCs w:val="21"/>
              </w:rPr>
              <w:t>1.</w:t>
            </w:r>
            <w:r>
              <w:rPr>
                <w:spacing w:val="5"/>
                <w:sz w:val="21"/>
                <w:szCs w:val="21"/>
              </w:rPr>
              <w:t>负责全区通信行业的日常管理，逐步完善区内通信基础设施配套建设。</w:t>
            </w:r>
          </w:p>
          <w:p w14:paraId="047DD13C">
            <w:pPr>
              <w:pStyle w:val="27"/>
              <w:spacing w:line="300" w:lineRule="exact"/>
              <w:ind w:left="20"/>
              <w:jc w:val="left"/>
              <w:rPr>
                <w:sz w:val="21"/>
                <w:szCs w:val="21"/>
              </w:rPr>
            </w:pPr>
            <w:r>
              <w:rPr>
                <w:rFonts w:ascii="Times New Roman" w:hAnsi="Times New Roman" w:eastAsia="Times New Roman" w:cs="Times New Roman"/>
                <w:spacing w:val="8"/>
                <w:sz w:val="21"/>
                <w:szCs w:val="21"/>
              </w:rPr>
              <w:t>2.</w:t>
            </w:r>
            <w:r>
              <w:rPr>
                <w:spacing w:val="8"/>
                <w:sz w:val="21"/>
                <w:szCs w:val="21"/>
              </w:rPr>
              <w:t>负责督促指导企业发现并推进通信基础设施的安全隐患排查。</w:t>
            </w:r>
          </w:p>
          <w:p w14:paraId="7F788C0F">
            <w:pPr>
              <w:pStyle w:val="27"/>
              <w:spacing w:line="300" w:lineRule="exact"/>
              <w:ind w:left="23"/>
              <w:jc w:val="left"/>
              <w:rPr>
                <w:sz w:val="21"/>
                <w:szCs w:val="21"/>
              </w:rPr>
            </w:pPr>
            <w:r>
              <w:rPr>
                <w:rFonts w:ascii="Times New Roman" w:hAnsi="Times New Roman" w:eastAsia="Times New Roman" w:cs="Times New Roman"/>
                <w:spacing w:val="5"/>
                <w:sz w:val="21"/>
                <w:szCs w:val="21"/>
              </w:rPr>
              <w:t>3.</w:t>
            </w:r>
            <w:r>
              <w:rPr>
                <w:spacing w:val="5"/>
                <w:sz w:val="21"/>
                <w:szCs w:val="21"/>
              </w:rPr>
              <w:t>受理镇街上报的问题线索，并实地核查。</w:t>
            </w:r>
          </w:p>
          <w:p w14:paraId="6934AE77">
            <w:pPr>
              <w:pStyle w:val="27"/>
              <w:spacing w:line="300" w:lineRule="exact"/>
              <w:ind w:left="32" w:right="22" w:hanging="13"/>
              <w:jc w:val="left"/>
              <w:rPr>
                <w:sz w:val="21"/>
                <w:szCs w:val="21"/>
              </w:rPr>
            </w:pPr>
            <w:r>
              <w:rPr>
                <w:rFonts w:ascii="Times New Roman" w:hAnsi="Times New Roman" w:eastAsia="Times New Roman" w:cs="Times New Roman"/>
                <w:spacing w:val="7"/>
                <w:sz w:val="21"/>
                <w:szCs w:val="21"/>
              </w:rPr>
              <w:t>4.</w:t>
            </w:r>
            <w:r>
              <w:rPr>
                <w:spacing w:val="7"/>
                <w:sz w:val="21"/>
                <w:szCs w:val="21"/>
              </w:rPr>
              <w:t>负责接受通信行业的投诉和矛盾纠纷，并指导各通</w:t>
            </w:r>
            <w:r>
              <w:rPr>
                <w:spacing w:val="6"/>
                <w:sz w:val="21"/>
                <w:szCs w:val="21"/>
              </w:rPr>
              <w:t>信企业整改解决，在必要时候指导镇街参与解决。</w:t>
            </w:r>
          </w:p>
          <w:p w14:paraId="156BFA89">
            <w:pPr>
              <w:pStyle w:val="27"/>
              <w:spacing w:line="300" w:lineRule="exact"/>
              <w:ind w:left="24"/>
              <w:jc w:val="left"/>
              <w:rPr>
                <w:sz w:val="21"/>
                <w:szCs w:val="21"/>
              </w:rPr>
            </w:pPr>
            <w:r>
              <w:rPr>
                <w:rFonts w:ascii="Times New Roman" w:hAnsi="Times New Roman" w:eastAsia="Times New Roman" w:cs="Times New Roman"/>
                <w:spacing w:val="8"/>
                <w:sz w:val="21"/>
                <w:szCs w:val="21"/>
              </w:rPr>
              <w:t>5.</w:t>
            </w:r>
            <w:r>
              <w:rPr>
                <w:spacing w:val="8"/>
                <w:sz w:val="21"/>
                <w:szCs w:val="21"/>
              </w:rPr>
              <w:t>负责督促指导企业做好通信基础设施的安</w:t>
            </w:r>
            <w:r>
              <w:rPr>
                <w:spacing w:val="7"/>
                <w:sz w:val="21"/>
                <w:szCs w:val="21"/>
              </w:rPr>
              <w:t>全隐患整改。</w:t>
            </w:r>
          </w:p>
          <w:p w14:paraId="5073ED28">
            <w:pPr>
              <w:pStyle w:val="27"/>
              <w:spacing w:line="300" w:lineRule="exact"/>
              <w:ind w:left="24"/>
              <w:jc w:val="left"/>
              <w:rPr>
                <w:sz w:val="21"/>
                <w:szCs w:val="21"/>
                <w:lang w:eastAsia="zh-CN"/>
              </w:rPr>
            </w:pPr>
            <w:r>
              <w:rPr>
                <w:rFonts w:ascii="Times New Roman" w:hAnsi="Times New Roman" w:eastAsia="Times New Roman" w:cs="Times New Roman"/>
                <w:spacing w:val="8"/>
                <w:sz w:val="21"/>
                <w:szCs w:val="21"/>
              </w:rPr>
              <w:t>6.</w:t>
            </w:r>
            <w:r>
              <w:rPr>
                <w:spacing w:val="8"/>
                <w:sz w:val="21"/>
                <w:szCs w:val="21"/>
              </w:rPr>
              <w:t>对于逾期不整改或拒不整改的进行处罚。</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47D6AFE">
            <w:pPr>
              <w:pStyle w:val="27"/>
              <w:spacing w:line="300" w:lineRule="exact"/>
              <w:ind w:left="34" w:right="138" w:firstLine="1"/>
              <w:jc w:val="left"/>
              <w:rPr>
                <w:sz w:val="21"/>
                <w:szCs w:val="21"/>
              </w:rPr>
            </w:pPr>
            <w:r>
              <w:rPr>
                <w:rFonts w:ascii="Times New Roman" w:hAnsi="Times New Roman" w:eastAsia="Times New Roman" w:cs="Times New Roman"/>
                <w:spacing w:val="3"/>
                <w:sz w:val="21"/>
                <w:szCs w:val="21"/>
              </w:rPr>
              <w:t>1.</w:t>
            </w:r>
            <w:r>
              <w:rPr>
                <w:spacing w:val="3"/>
                <w:sz w:val="21"/>
                <w:szCs w:val="21"/>
              </w:rPr>
              <w:t>结合日常工作开展巡查，发现安全隐</w:t>
            </w:r>
            <w:r>
              <w:rPr>
                <w:spacing w:val="6"/>
                <w:sz w:val="21"/>
                <w:szCs w:val="21"/>
              </w:rPr>
              <w:t>患及时上报主管部门。</w:t>
            </w:r>
          </w:p>
          <w:p w14:paraId="51CEF440">
            <w:pPr>
              <w:pStyle w:val="27"/>
              <w:spacing w:line="300" w:lineRule="exact"/>
              <w:ind w:left="29" w:right="92" w:hanging="9"/>
              <w:jc w:val="left"/>
              <w:rPr>
                <w:sz w:val="21"/>
                <w:szCs w:val="21"/>
              </w:rPr>
            </w:pPr>
            <w:r>
              <w:rPr>
                <w:rFonts w:ascii="Times New Roman" w:hAnsi="Times New Roman" w:eastAsia="Times New Roman" w:cs="Times New Roman"/>
                <w:spacing w:val="8"/>
                <w:sz w:val="21"/>
                <w:szCs w:val="21"/>
              </w:rPr>
              <w:t>2.</w:t>
            </w:r>
            <w:r>
              <w:rPr>
                <w:spacing w:val="8"/>
                <w:sz w:val="21"/>
                <w:szCs w:val="21"/>
              </w:rPr>
              <w:t>接受群众上报的通信基础设施安全隐</w:t>
            </w:r>
            <w:r>
              <w:rPr>
                <w:spacing w:val="7"/>
                <w:sz w:val="21"/>
                <w:szCs w:val="21"/>
              </w:rPr>
              <w:t>患线索，开展实地核查，发现问题及时</w:t>
            </w:r>
            <w:r>
              <w:rPr>
                <w:spacing w:val="1"/>
                <w:sz w:val="21"/>
                <w:szCs w:val="21"/>
              </w:rPr>
              <w:t>上报。</w:t>
            </w:r>
          </w:p>
          <w:p w14:paraId="1E48AD14">
            <w:pPr>
              <w:pStyle w:val="27"/>
              <w:spacing w:line="300" w:lineRule="exact"/>
              <w:ind w:left="24" w:right="108" w:hanging="1"/>
              <w:jc w:val="left"/>
              <w:rPr>
                <w:sz w:val="21"/>
                <w:szCs w:val="21"/>
              </w:rPr>
            </w:pPr>
            <w:r>
              <w:rPr>
                <w:rFonts w:ascii="Times New Roman" w:hAnsi="Times New Roman" w:eastAsia="Times New Roman" w:cs="Times New Roman"/>
                <w:spacing w:val="8"/>
                <w:sz w:val="21"/>
                <w:szCs w:val="21"/>
              </w:rPr>
              <w:t>3.</w:t>
            </w:r>
            <w:r>
              <w:rPr>
                <w:spacing w:val="8"/>
                <w:sz w:val="21"/>
                <w:szCs w:val="21"/>
              </w:rPr>
              <w:t>协助化解涉及通信基础设施的矛盾纠</w:t>
            </w:r>
            <w:r>
              <w:rPr>
                <w:spacing w:val="6"/>
                <w:sz w:val="21"/>
                <w:szCs w:val="21"/>
              </w:rPr>
              <w:t>纷，开展群众工作。</w:t>
            </w:r>
          </w:p>
          <w:p w14:paraId="5A769CB8">
            <w:pPr>
              <w:pStyle w:val="27"/>
              <w:spacing w:line="300" w:lineRule="exact"/>
              <w:ind w:left="39" w:right="128" w:hanging="20"/>
              <w:jc w:val="left"/>
              <w:rPr>
                <w:sz w:val="21"/>
                <w:szCs w:val="21"/>
                <w:lang w:eastAsia="zh-CN"/>
              </w:rPr>
            </w:pPr>
            <w:r>
              <w:rPr>
                <w:rFonts w:ascii="Times New Roman" w:hAnsi="Times New Roman" w:eastAsia="Times New Roman" w:cs="Times New Roman"/>
                <w:spacing w:val="7"/>
                <w:sz w:val="21"/>
                <w:szCs w:val="21"/>
              </w:rPr>
              <w:t>4.</w:t>
            </w:r>
            <w:r>
              <w:rPr>
                <w:spacing w:val="7"/>
                <w:sz w:val="21"/>
                <w:szCs w:val="21"/>
              </w:rPr>
              <w:t>跟踪整改动态，逾期不整改或拒不整</w:t>
            </w:r>
            <w:r>
              <w:rPr>
                <w:spacing w:val="5"/>
                <w:sz w:val="21"/>
                <w:szCs w:val="21"/>
              </w:rPr>
              <w:t>改的上报主管部门。</w:t>
            </w:r>
          </w:p>
        </w:tc>
      </w:tr>
      <w:tr w14:paraId="2745C786">
        <w:tblPrEx>
          <w:tblCellMar>
            <w:top w:w="0" w:type="dxa"/>
            <w:left w:w="108" w:type="dxa"/>
            <w:bottom w:w="0" w:type="dxa"/>
            <w:right w:w="108" w:type="dxa"/>
          </w:tblCellMar>
        </w:tblPrEx>
        <w:trPr>
          <w:cantSplit/>
          <w:trHeight w:val="433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6C52447">
            <w:pPr>
              <w:spacing w:line="300" w:lineRule="exact"/>
              <w:jc w:val="center"/>
              <w:rPr>
                <w:rFonts w:ascii="Times New Roman" w:hAnsi="Times New Roman" w:eastAsia="Times New Roman"/>
                <w:szCs w:val="21"/>
              </w:rPr>
            </w:pPr>
            <w:r>
              <w:rPr>
                <w:rFonts w:ascii="Times New Roman" w:hAnsi="Times New Roman" w:eastAsia="Times New Roman"/>
                <w:szCs w:val="21"/>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AEBE2B2">
            <w:pPr>
              <w:pStyle w:val="27"/>
              <w:spacing w:line="300" w:lineRule="exact"/>
              <w:ind w:right="44"/>
              <w:jc w:val="center"/>
              <w:rPr>
                <w:sz w:val="21"/>
                <w:szCs w:val="21"/>
                <w:lang w:eastAsia="zh-CN"/>
              </w:rPr>
            </w:pPr>
            <w:r>
              <w:rPr>
                <w:spacing w:val="8"/>
                <w:sz w:val="21"/>
                <w:szCs w:val="21"/>
              </w:rPr>
              <w:t>粮食应急保障网</w:t>
            </w:r>
            <w:r>
              <w:rPr>
                <w:spacing w:val="5"/>
                <w:sz w:val="21"/>
                <w:szCs w:val="21"/>
              </w:rPr>
              <w:t>点监管工作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BFE7B8A">
            <w:pPr>
              <w:pStyle w:val="27"/>
              <w:spacing w:line="300" w:lineRule="exact"/>
              <w:jc w:val="center"/>
              <w:rPr>
                <w:sz w:val="21"/>
                <w:szCs w:val="21"/>
                <w:lang w:eastAsia="zh-CN"/>
              </w:rPr>
            </w:pPr>
            <w:r>
              <w:rPr>
                <w:spacing w:val="4"/>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3EB310F">
            <w:pPr>
              <w:pStyle w:val="27"/>
              <w:spacing w:line="300" w:lineRule="exact"/>
              <w:jc w:val="left"/>
              <w:rPr>
                <w:sz w:val="21"/>
                <w:szCs w:val="21"/>
              </w:rPr>
            </w:pPr>
            <w:r>
              <w:rPr>
                <w:rFonts w:ascii="Times New Roman" w:hAnsi="Times New Roman" w:eastAsia="Times New Roman" w:cs="Times New Roman"/>
                <w:spacing w:val="7"/>
                <w:sz w:val="21"/>
                <w:szCs w:val="21"/>
              </w:rPr>
              <w:t>1.</w:t>
            </w:r>
            <w:r>
              <w:rPr>
                <w:spacing w:val="7"/>
                <w:sz w:val="21"/>
                <w:szCs w:val="21"/>
              </w:rPr>
              <w:t>负责全区粮食应急保障网点的总体规划布局和认定工作。</w:t>
            </w:r>
          </w:p>
          <w:p w14:paraId="45DF5001">
            <w:pPr>
              <w:pStyle w:val="27"/>
              <w:spacing w:line="300" w:lineRule="exact"/>
              <w:ind w:left="25" w:right="14" w:hanging="5"/>
              <w:jc w:val="left"/>
              <w:rPr>
                <w:sz w:val="21"/>
                <w:szCs w:val="21"/>
              </w:rPr>
            </w:pPr>
            <w:r>
              <w:rPr>
                <w:rFonts w:ascii="Times New Roman" w:hAnsi="Times New Roman" w:eastAsia="Times New Roman" w:cs="Times New Roman"/>
                <w:spacing w:val="7"/>
                <w:sz w:val="21"/>
                <w:szCs w:val="21"/>
              </w:rPr>
              <w:t>2.</w:t>
            </w:r>
            <w:r>
              <w:rPr>
                <w:spacing w:val="7"/>
                <w:sz w:val="21"/>
                <w:szCs w:val="21"/>
              </w:rPr>
              <w:t>负责建立全区粮食应急保障网点档案，将详细情况登记造册，并报</w:t>
            </w:r>
            <w:r>
              <w:rPr>
                <w:spacing w:val="6"/>
                <w:sz w:val="21"/>
                <w:szCs w:val="21"/>
              </w:rPr>
              <w:t>市粮食和物资储</w:t>
            </w:r>
            <w:r>
              <w:rPr>
                <w:spacing w:val="5"/>
                <w:sz w:val="21"/>
                <w:szCs w:val="21"/>
              </w:rPr>
              <w:t>备局备案。</w:t>
            </w:r>
          </w:p>
          <w:p w14:paraId="0048FC62">
            <w:pPr>
              <w:pStyle w:val="27"/>
              <w:spacing w:line="300" w:lineRule="exact"/>
              <w:ind w:left="23"/>
              <w:jc w:val="left"/>
              <w:rPr>
                <w:sz w:val="21"/>
                <w:szCs w:val="21"/>
                <w:lang w:eastAsia="zh-CN"/>
              </w:rPr>
            </w:pPr>
            <w:r>
              <w:rPr>
                <w:rFonts w:ascii="Times New Roman" w:hAnsi="Times New Roman" w:eastAsia="Times New Roman" w:cs="Times New Roman"/>
                <w:spacing w:val="7"/>
                <w:sz w:val="21"/>
                <w:szCs w:val="21"/>
              </w:rPr>
              <w:t>3.</w:t>
            </w:r>
            <w:r>
              <w:rPr>
                <w:spacing w:val="7"/>
                <w:sz w:val="21"/>
                <w:szCs w:val="21"/>
              </w:rPr>
              <w:t>负责定期对全区粮食应急保障网点开展抽查检查。</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F68BA44">
            <w:pPr>
              <w:pStyle w:val="27"/>
              <w:spacing w:line="300" w:lineRule="exact"/>
              <w:ind w:left="32" w:right="148" w:firstLine="3"/>
              <w:jc w:val="left"/>
              <w:rPr>
                <w:sz w:val="21"/>
                <w:szCs w:val="21"/>
              </w:rPr>
            </w:pPr>
            <w:r>
              <w:rPr>
                <w:rFonts w:ascii="Times New Roman" w:hAnsi="Times New Roman" w:eastAsia="Times New Roman" w:cs="Times New Roman"/>
                <w:spacing w:val="2"/>
                <w:sz w:val="21"/>
                <w:szCs w:val="21"/>
              </w:rPr>
              <w:t>1.</w:t>
            </w:r>
            <w:r>
              <w:rPr>
                <w:spacing w:val="2"/>
                <w:sz w:val="21"/>
                <w:szCs w:val="21"/>
              </w:rPr>
              <w:t>开展粮食应急网点的推荐申报、日常</w:t>
            </w:r>
            <w:r>
              <w:rPr>
                <w:spacing w:val="6"/>
                <w:sz w:val="21"/>
                <w:szCs w:val="21"/>
              </w:rPr>
              <w:t>管理、督促检查、指导服务等工作。</w:t>
            </w:r>
          </w:p>
          <w:p w14:paraId="33CA197B">
            <w:pPr>
              <w:pStyle w:val="27"/>
              <w:spacing w:line="300" w:lineRule="exact"/>
              <w:ind w:left="32" w:right="103" w:hanging="12"/>
              <w:jc w:val="left"/>
              <w:rPr>
                <w:sz w:val="21"/>
                <w:szCs w:val="21"/>
              </w:rPr>
            </w:pPr>
            <w:r>
              <w:rPr>
                <w:rFonts w:ascii="Times New Roman" w:hAnsi="Times New Roman" w:eastAsia="Times New Roman" w:cs="Times New Roman"/>
                <w:spacing w:val="6"/>
                <w:sz w:val="21"/>
                <w:szCs w:val="21"/>
              </w:rPr>
              <w:t>2.</w:t>
            </w:r>
            <w:r>
              <w:rPr>
                <w:spacing w:val="6"/>
                <w:sz w:val="21"/>
                <w:szCs w:val="21"/>
              </w:rPr>
              <w:t>推进粮食应急保障网点能力建设，指导督促网点业主完善设施设备，督导应急网点规范化经营。</w:t>
            </w:r>
          </w:p>
          <w:p w14:paraId="54C723D7">
            <w:pPr>
              <w:pStyle w:val="27"/>
              <w:spacing w:line="300" w:lineRule="exact"/>
              <w:ind w:left="27" w:right="143" w:hanging="4"/>
              <w:jc w:val="left"/>
              <w:rPr>
                <w:sz w:val="21"/>
                <w:szCs w:val="21"/>
                <w:lang w:eastAsia="zh-CN"/>
              </w:rPr>
            </w:pPr>
            <w:r>
              <w:rPr>
                <w:rFonts w:ascii="Times New Roman" w:hAnsi="Times New Roman" w:eastAsia="Times New Roman" w:cs="Times New Roman"/>
                <w:spacing w:val="6"/>
                <w:sz w:val="21"/>
                <w:szCs w:val="21"/>
              </w:rPr>
              <w:t>3.</w:t>
            </w:r>
            <w:r>
              <w:rPr>
                <w:spacing w:val="6"/>
                <w:sz w:val="21"/>
                <w:szCs w:val="21"/>
              </w:rPr>
              <w:t>发现粮食应急保障网点问题，及时上</w:t>
            </w:r>
            <w:r>
              <w:rPr>
                <w:spacing w:val="-2"/>
                <w:sz w:val="21"/>
                <w:szCs w:val="21"/>
              </w:rPr>
              <w:t>报。</w:t>
            </w:r>
          </w:p>
        </w:tc>
      </w:tr>
      <w:tr w14:paraId="3D478805">
        <w:tblPrEx>
          <w:tblCellMar>
            <w:top w:w="0" w:type="dxa"/>
            <w:left w:w="108" w:type="dxa"/>
            <w:bottom w:w="0" w:type="dxa"/>
            <w:right w:w="108" w:type="dxa"/>
          </w:tblCellMar>
        </w:tblPrEx>
        <w:trPr>
          <w:cantSplit/>
          <w:trHeight w:val="310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4DC421A">
            <w:pPr>
              <w:spacing w:line="300" w:lineRule="exact"/>
              <w:jc w:val="center"/>
              <w:rPr>
                <w:rFonts w:ascii="Times New Roman" w:hAnsi="Times New Roman" w:eastAsia="Times New Roman"/>
                <w:szCs w:val="21"/>
              </w:rPr>
            </w:pPr>
            <w:r>
              <w:rPr>
                <w:rFonts w:ascii="Times New Roman" w:hAnsi="Times New Roman" w:eastAsia="Times New Roman"/>
                <w:szCs w:val="21"/>
              </w:rPr>
              <w:t>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8D5E076">
            <w:pPr>
              <w:pStyle w:val="27"/>
              <w:spacing w:line="300" w:lineRule="exact"/>
              <w:jc w:val="center"/>
              <w:rPr>
                <w:sz w:val="21"/>
                <w:szCs w:val="21"/>
                <w:lang w:eastAsia="zh-CN"/>
              </w:rPr>
            </w:pPr>
            <w:r>
              <w:rPr>
                <w:spacing w:val="7"/>
                <w:sz w:val="21"/>
                <w:szCs w:val="21"/>
              </w:rPr>
              <w:t>社会信用体系建</w:t>
            </w:r>
            <w:r>
              <w:rPr>
                <w:spacing w:val="6"/>
                <w:position w:val="1"/>
                <w:sz w:val="21"/>
                <w:szCs w:val="21"/>
              </w:rPr>
              <w:t>设工作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760704A">
            <w:pPr>
              <w:pStyle w:val="27"/>
              <w:spacing w:line="300" w:lineRule="exact"/>
              <w:jc w:val="center"/>
              <w:rPr>
                <w:sz w:val="21"/>
                <w:szCs w:val="21"/>
                <w:lang w:eastAsia="zh-CN"/>
              </w:rPr>
            </w:pPr>
            <w:r>
              <w:rPr>
                <w:spacing w:val="4"/>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69F1129">
            <w:pPr>
              <w:pStyle w:val="27"/>
              <w:spacing w:line="300" w:lineRule="exact"/>
              <w:ind w:left="27" w:right="32" w:firstLine="9"/>
              <w:jc w:val="left"/>
              <w:rPr>
                <w:sz w:val="21"/>
                <w:szCs w:val="21"/>
              </w:rPr>
            </w:pPr>
            <w:r>
              <w:rPr>
                <w:rFonts w:ascii="Times New Roman" w:hAnsi="Times New Roman" w:eastAsia="Times New Roman" w:cs="Times New Roman"/>
                <w:spacing w:val="6"/>
                <w:sz w:val="21"/>
                <w:szCs w:val="21"/>
              </w:rPr>
              <w:t>1.</w:t>
            </w:r>
            <w:r>
              <w:rPr>
                <w:spacing w:val="6"/>
                <w:sz w:val="21"/>
                <w:szCs w:val="21"/>
              </w:rPr>
              <w:t>统筹协调全区社会信用体系建设相关工作，综合推进政务诚信、商务诚信、社会诚</w:t>
            </w:r>
            <w:r>
              <w:rPr>
                <w:spacing w:val="7"/>
                <w:sz w:val="21"/>
                <w:szCs w:val="21"/>
              </w:rPr>
              <w:t>信和司法公信建设。</w:t>
            </w:r>
          </w:p>
          <w:p w14:paraId="4A11020E">
            <w:pPr>
              <w:pStyle w:val="27"/>
              <w:spacing w:line="300" w:lineRule="exact"/>
              <w:ind w:left="20"/>
              <w:jc w:val="left"/>
              <w:rPr>
                <w:sz w:val="21"/>
                <w:szCs w:val="21"/>
              </w:rPr>
            </w:pPr>
            <w:r>
              <w:rPr>
                <w:rFonts w:ascii="Times New Roman" w:hAnsi="Times New Roman" w:eastAsia="Times New Roman" w:cs="Times New Roman"/>
                <w:spacing w:val="4"/>
                <w:sz w:val="21"/>
                <w:szCs w:val="21"/>
              </w:rPr>
              <w:t>2.</w:t>
            </w:r>
            <w:r>
              <w:rPr>
                <w:spacing w:val="4"/>
                <w:sz w:val="21"/>
                <w:szCs w:val="21"/>
              </w:rPr>
              <w:t>负责信息数据归集、修正。</w:t>
            </w:r>
          </w:p>
          <w:p w14:paraId="3CF030E7">
            <w:pPr>
              <w:pStyle w:val="27"/>
              <w:spacing w:line="300" w:lineRule="exact"/>
              <w:ind w:left="28" w:right="28" w:hanging="5"/>
              <w:jc w:val="left"/>
              <w:rPr>
                <w:sz w:val="21"/>
                <w:szCs w:val="21"/>
              </w:rPr>
            </w:pPr>
            <w:r>
              <w:rPr>
                <w:rFonts w:ascii="Times New Roman" w:hAnsi="Times New Roman" w:eastAsia="Times New Roman" w:cs="Times New Roman"/>
                <w:spacing w:val="6"/>
                <w:sz w:val="21"/>
                <w:szCs w:val="21"/>
              </w:rPr>
              <w:t>3.</w:t>
            </w:r>
            <w:r>
              <w:rPr>
                <w:spacing w:val="6"/>
                <w:sz w:val="21"/>
                <w:szCs w:val="21"/>
              </w:rPr>
              <w:t>牵头推进信用制度共建、信用示范共创、信用场景共融、信用市场共管、信用文化</w:t>
            </w:r>
            <w:r>
              <w:rPr>
                <w:spacing w:val="1"/>
                <w:sz w:val="21"/>
                <w:szCs w:val="21"/>
              </w:rPr>
              <w:t>共筑。</w:t>
            </w:r>
          </w:p>
          <w:p w14:paraId="150D47CC">
            <w:pPr>
              <w:pStyle w:val="27"/>
              <w:spacing w:line="300" w:lineRule="exact"/>
              <w:ind w:left="19"/>
              <w:jc w:val="left"/>
              <w:rPr>
                <w:sz w:val="21"/>
                <w:szCs w:val="21"/>
              </w:rPr>
            </w:pPr>
            <w:r>
              <w:rPr>
                <w:rFonts w:ascii="Times New Roman" w:hAnsi="Times New Roman" w:eastAsia="Times New Roman" w:cs="Times New Roman"/>
                <w:spacing w:val="3"/>
                <w:sz w:val="21"/>
                <w:szCs w:val="21"/>
              </w:rPr>
              <w:t>4.</w:t>
            </w:r>
            <w:r>
              <w:rPr>
                <w:spacing w:val="3"/>
                <w:sz w:val="21"/>
                <w:szCs w:val="21"/>
              </w:rPr>
              <w:t>负责拓展</w:t>
            </w:r>
            <w:r>
              <w:rPr>
                <w:rFonts w:hint="eastAsia" w:ascii="Times New Roman" w:hAnsi="Times New Roman" w:eastAsia="宋体" w:cs="Times New Roman"/>
                <w:spacing w:val="3"/>
                <w:sz w:val="21"/>
                <w:szCs w:val="21"/>
                <w:lang w:eastAsia="zh-CN"/>
              </w:rPr>
              <w:t>“</w:t>
            </w:r>
            <w:r>
              <w:rPr>
                <w:spacing w:val="3"/>
                <w:sz w:val="21"/>
                <w:szCs w:val="21"/>
              </w:rPr>
              <w:t>信用</w:t>
            </w:r>
            <w:r>
              <w:rPr>
                <w:rFonts w:hint="eastAsia"/>
                <w:spacing w:val="3"/>
                <w:sz w:val="21"/>
                <w:szCs w:val="21"/>
                <w:lang w:val="en-US" w:eastAsia="zh-CN"/>
              </w:rPr>
              <w:t>+</w:t>
            </w:r>
            <w:r>
              <w:rPr>
                <w:rFonts w:hint="eastAsia" w:ascii="Times New Roman" w:hAnsi="Times New Roman" w:eastAsia="宋体" w:cs="Times New Roman"/>
                <w:spacing w:val="3"/>
                <w:sz w:val="21"/>
                <w:szCs w:val="21"/>
                <w:lang w:eastAsia="zh-CN"/>
              </w:rPr>
              <w:t>”</w:t>
            </w:r>
            <w:r>
              <w:rPr>
                <w:spacing w:val="3"/>
                <w:sz w:val="21"/>
                <w:szCs w:val="21"/>
              </w:rPr>
              <w:t>应用场景。</w:t>
            </w:r>
          </w:p>
          <w:p w14:paraId="44C28E9D">
            <w:pPr>
              <w:pStyle w:val="27"/>
              <w:spacing w:line="300" w:lineRule="exact"/>
              <w:ind w:left="31" w:hanging="7"/>
              <w:jc w:val="left"/>
              <w:rPr>
                <w:sz w:val="21"/>
                <w:szCs w:val="21"/>
              </w:rPr>
            </w:pPr>
            <w:r>
              <w:rPr>
                <w:rFonts w:ascii="Times New Roman" w:hAnsi="Times New Roman" w:eastAsia="Times New Roman" w:cs="Times New Roman"/>
                <w:spacing w:val="7"/>
                <w:sz w:val="21"/>
                <w:szCs w:val="21"/>
              </w:rPr>
              <w:t>5.</w:t>
            </w:r>
            <w:r>
              <w:rPr>
                <w:spacing w:val="7"/>
                <w:sz w:val="21"/>
                <w:szCs w:val="21"/>
              </w:rPr>
              <w:t>负责研究拟定全区社会信用体系建设中长期规划，专题研究全区社会信用体系建设</w:t>
            </w:r>
            <w:r>
              <w:rPr>
                <w:spacing w:val="4"/>
                <w:sz w:val="21"/>
                <w:szCs w:val="21"/>
              </w:rPr>
              <w:t>重大问题。</w:t>
            </w:r>
          </w:p>
          <w:p w14:paraId="07D85E92">
            <w:pPr>
              <w:pStyle w:val="27"/>
              <w:spacing w:line="300" w:lineRule="exact"/>
              <w:ind w:left="24"/>
              <w:jc w:val="left"/>
              <w:rPr>
                <w:sz w:val="21"/>
                <w:szCs w:val="21"/>
                <w:lang w:eastAsia="zh-CN"/>
              </w:rPr>
            </w:pPr>
            <w:r>
              <w:rPr>
                <w:rFonts w:ascii="Times New Roman" w:hAnsi="Times New Roman" w:eastAsia="Times New Roman" w:cs="Times New Roman"/>
                <w:spacing w:val="6"/>
                <w:sz w:val="21"/>
                <w:szCs w:val="21"/>
              </w:rPr>
              <w:t>6.</w:t>
            </w:r>
            <w:r>
              <w:rPr>
                <w:spacing w:val="6"/>
                <w:sz w:val="21"/>
                <w:szCs w:val="21"/>
              </w:rPr>
              <w:t>负责指导、督促、检查有关信用政策措施落实。</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49973B3">
            <w:pPr>
              <w:pStyle w:val="27"/>
              <w:spacing w:line="300" w:lineRule="exact"/>
              <w:ind w:right="132"/>
              <w:jc w:val="left"/>
              <w:rPr>
                <w:sz w:val="21"/>
                <w:szCs w:val="21"/>
              </w:rPr>
            </w:pPr>
            <w:r>
              <w:rPr>
                <w:rFonts w:ascii="Times New Roman" w:hAnsi="Times New Roman" w:eastAsia="Times New Roman" w:cs="Times New Roman"/>
                <w:spacing w:val="6"/>
                <w:sz w:val="21"/>
                <w:szCs w:val="21"/>
              </w:rPr>
              <w:t>1.</w:t>
            </w:r>
            <w:r>
              <w:rPr>
                <w:spacing w:val="6"/>
                <w:sz w:val="21"/>
                <w:szCs w:val="21"/>
              </w:rPr>
              <w:t>开展社会信用宣传，做好相关信用信</w:t>
            </w:r>
            <w:r>
              <w:rPr>
                <w:spacing w:val="4"/>
                <w:sz w:val="21"/>
                <w:szCs w:val="21"/>
              </w:rPr>
              <w:t>息上报工作。</w:t>
            </w:r>
          </w:p>
          <w:p w14:paraId="4021E24C">
            <w:pPr>
              <w:pStyle w:val="27"/>
              <w:spacing w:line="300" w:lineRule="exact"/>
              <w:ind w:left="33" w:right="132" w:hanging="13"/>
              <w:jc w:val="left"/>
              <w:rPr>
                <w:sz w:val="21"/>
                <w:szCs w:val="21"/>
                <w:lang w:eastAsia="zh-CN"/>
              </w:rPr>
            </w:pPr>
            <w:r>
              <w:rPr>
                <w:rFonts w:ascii="Times New Roman" w:hAnsi="Times New Roman" w:eastAsia="Times New Roman" w:cs="Times New Roman"/>
                <w:spacing w:val="7"/>
                <w:sz w:val="21"/>
                <w:szCs w:val="21"/>
              </w:rPr>
              <w:t>2.</w:t>
            </w:r>
            <w:r>
              <w:rPr>
                <w:spacing w:val="7"/>
                <w:sz w:val="21"/>
                <w:szCs w:val="21"/>
              </w:rPr>
              <w:t>协助信用体系建设，参与相关涉农信贷产品宣传，涉农信用信息报送等。</w:t>
            </w:r>
          </w:p>
        </w:tc>
      </w:tr>
      <w:tr w14:paraId="56F59CF7">
        <w:tblPrEx>
          <w:tblCellMar>
            <w:top w:w="0" w:type="dxa"/>
            <w:left w:w="108" w:type="dxa"/>
            <w:bottom w:w="0" w:type="dxa"/>
            <w:right w:w="108" w:type="dxa"/>
          </w:tblCellMar>
        </w:tblPrEx>
        <w:trPr>
          <w:cantSplit/>
          <w:trHeight w:val="516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70A01F3">
            <w:pPr>
              <w:spacing w:line="300" w:lineRule="exact"/>
              <w:jc w:val="center"/>
              <w:rPr>
                <w:rFonts w:ascii="Times New Roman" w:hAnsi="Times New Roman" w:eastAsia="Times New Roman"/>
                <w:szCs w:val="21"/>
              </w:rPr>
            </w:pPr>
            <w:r>
              <w:rPr>
                <w:rFonts w:ascii="Times New Roman" w:hAnsi="Times New Roman" w:eastAsia="Times New Roman"/>
                <w:szCs w:val="21"/>
              </w:rPr>
              <w:t>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6CF7661">
            <w:pPr>
              <w:pStyle w:val="27"/>
              <w:spacing w:line="300" w:lineRule="exact"/>
              <w:jc w:val="center"/>
              <w:rPr>
                <w:sz w:val="21"/>
                <w:szCs w:val="21"/>
                <w:lang w:eastAsia="zh-CN"/>
              </w:rPr>
            </w:pPr>
            <w:r>
              <w:rPr>
                <w:spacing w:val="5"/>
                <w:sz w:val="21"/>
                <w:szCs w:val="21"/>
              </w:rPr>
              <w:t>规模以上、限额以上批发和零售</w:t>
            </w:r>
            <w:r>
              <w:rPr>
                <w:spacing w:val="1"/>
                <w:sz w:val="21"/>
                <w:szCs w:val="21"/>
              </w:rPr>
              <w:t>业、限额以上住</w:t>
            </w:r>
            <w:r>
              <w:rPr>
                <w:spacing w:val="5"/>
                <w:sz w:val="21"/>
                <w:szCs w:val="21"/>
              </w:rPr>
              <w:t>宿和餐饮业、规</w:t>
            </w:r>
            <w:r>
              <w:rPr>
                <w:spacing w:val="8"/>
                <w:sz w:val="21"/>
                <w:szCs w:val="21"/>
              </w:rPr>
              <w:t>模以上服务业企</w:t>
            </w:r>
            <w:r>
              <w:rPr>
                <w:spacing w:val="6"/>
                <w:sz w:val="21"/>
                <w:szCs w:val="21"/>
              </w:rPr>
              <w:t>业培育工作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14A7BCC">
            <w:pPr>
              <w:pStyle w:val="27"/>
              <w:spacing w:line="300" w:lineRule="exact"/>
              <w:jc w:val="center"/>
              <w:rPr>
                <w:sz w:val="21"/>
                <w:szCs w:val="21"/>
              </w:rPr>
            </w:pPr>
            <w:r>
              <w:rPr>
                <w:spacing w:val="1"/>
                <w:sz w:val="21"/>
                <w:szCs w:val="21"/>
              </w:rPr>
              <w:t>区统计局</w:t>
            </w:r>
          </w:p>
          <w:p w14:paraId="4E895D7A">
            <w:pPr>
              <w:pStyle w:val="27"/>
              <w:spacing w:line="300" w:lineRule="exact"/>
              <w:jc w:val="center"/>
              <w:rPr>
                <w:sz w:val="21"/>
                <w:szCs w:val="21"/>
              </w:rPr>
            </w:pPr>
            <w:r>
              <w:rPr>
                <w:spacing w:val="1"/>
                <w:sz w:val="21"/>
                <w:szCs w:val="21"/>
              </w:rPr>
              <w:t>区商务委</w:t>
            </w:r>
          </w:p>
          <w:p w14:paraId="1B26C525">
            <w:pPr>
              <w:pStyle w:val="27"/>
              <w:spacing w:line="300" w:lineRule="exact"/>
              <w:jc w:val="center"/>
              <w:rPr>
                <w:sz w:val="21"/>
                <w:szCs w:val="21"/>
              </w:rPr>
            </w:pPr>
            <w:r>
              <w:rPr>
                <w:spacing w:val="4"/>
                <w:sz w:val="21"/>
                <w:szCs w:val="21"/>
              </w:rPr>
              <w:t>区经济信息委</w:t>
            </w:r>
          </w:p>
          <w:p w14:paraId="030F955D">
            <w:pPr>
              <w:pStyle w:val="27"/>
              <w:spacing w:line="300" w:lineRule="exact"/>
              <w:ind w:right="168"/>
              <w:jc w:val="center"/>
              <w:rPr>
                <w:spacing w:val="4"/>
                <w:sz w:val="21"/>
                <w:szCs w:val="21"/>
              </w:rPr>
            </w:pPr>
            <w:r>
              <w:rPr>
                <w:spacing w:val="4"/>
                <w:sz w:val="21"/>
                <w:szCs w:val="21"/>
              </w:rPr>
              <w:t>区发展改革委</w:t>
            </w:r>
          </w:p>
          <w:p w14:paraId="6E1EA0E7">
            <w:pPr>
              <w:pStyle w:val="27"/>
              <w:spacing w:line="300" w:lineRule="exact"/>
              <w:jc w:val="center"/>
              <w:rPr>
                <w:spacing w:val="4"/>
                <w:sz w:val="21"/>
                <w:szCs w:val="21"/>
              </w:rPr>
            </w:pPr>
            <w:r>
              <w:rPr>
                <w:spacing w:val="5"/>
                <w:sz w:val="21"/>
                <w:szCs w:val="21"/>
              </w:rPr>
              <w:t>区住房城乡建委</w:t>
            </w:r>
          </w:p>
          <w:p w14:paraId="1E06FE31">
            <w:pPr>
              <w:pStyle w:val="27"/>
              <w:spacing w:line="300" w:lineRule="exact"/>
              <w:jc w:val="center"/>
              <w:rPr>
                <w:sz w:val="21"/>
                <w:szCs w:val="21"/>
              </w:rPr>
            </w:pPr>
            <w:r>
              <w:rPr>
                <w:spacing w:val="1"/>
                <w:sz w:val="21"/>
                <w:szCs w:val="21"/>
              </w:rPr>
              <w:t>区科技局</w:t>
            </w:r>
          </w:p>
          <w:p w14:paraId="07508E74">
            <w:pPr>
              <w:pStyle w:val="27"/>
              <w:spacing w:line="300" w:lineRule="exact"/>
              <w:jc w:val="center"/>
              <w:rPr>
                <w:sz w:val="21"/>
                <w:szCs w:val="21"/>
                <w:lang w:eastAsia="zh-CN"/>
              </w:rPr>
            </w:pPr>
            <w:r>
              <w:rPr>
                <w:spacing w:val="4"/>
                <w:sz w:val="21"/>
                <w:szCs w:val="21"/>
              </w:rPr>
              <w:t>区文化旅游委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DAF0871">
            <w:pPr>
              <w:pStyle w:val="27"/>
              <w:spacing w:line="300" w:lineRule="exact"/>
              <w:jc w:val="left"/>
              <w:rPr>
                <w:sz w:val="21"/>
                <w:szCs w:val="21"/>
              </w:rPr>
            </w:pPr>
            <w:r>
              <w:rPr>
                <w:bCs/>
                <w:sz w:val="21"/>
                <w:szCs w:val="21"/>
              </w:rPr>
              <w:t>区统计局：</w:t>
            </w:r>
          </w:p>
          <w:p w14:paraId="740B04C4">
            <w:pPr>
              <w:pStyle w:val="27"/>
              <w:spacing w:line="300" w:lineRule="exact"/>
              <w:ind w:left="53" w:right="137" w:firstLine="2"/>
              <w:jc w:val="left"/>
              <w:rPr>
                <w:sz w:val="21"/>
                <w:szCs w:val="21"/>
              </w:rPr>
            </w:pPr>
            <w:r>
              <w:rPr>
                <w:spacing w:val="7"/>
                <w:sz w:val="21"/>
                <w:szCs w:val="21"/>
              </w:rPr>
              <w:t>负责收集汇总全区达规、临规企业信息，统筹安</w:t>
            </w:r>
            <w:r>
              <w:rPr>
                <w:spacing w:val="6"/>
                <w:sz w:val="21"/>
                <w:szCs w:val="21"/>
              </w:rPr>
              <w:t>排重点企业上门走访服务，上下联</w:t>
            </w:r>
            <w:r>
              <w:rPr>
                <w:spacing w:val="7"/>
                <w:sz w:val="21"/>
                <w:szCs w:val="21"/>
              </w:rPr>
              <w:t>动，动员优质企业达规入统。</w:t>
            </w:r>
          </w:p>
          <w:p w14:paraId="2854A855">
            <w:pPr>
              <w:pStyle w:val="27"/>
              <w:spacing w:line="300" w:lineRule="exact"/>
              <w:jc w:val="left"/>
              <w:rPr>
                <w:sz w:val="21"/>
                <w:szCs w:val="21"/>
              </w:rPr>
            </w:pPr>
            <w:r>
              <w:rPr>
                <w:bCs/>
                <w:sz w:val="21"/>
                <w:szCs w:val="21"/>
              </w:rPr>
              <w:t>区商务委</w:t>
            </w:r>
            <w:r>
              <w:rPr>
                <w:sz w:val="21"/>
                <w:szCs w:val="21"/>
              </w:rPr>
              <w:t>：</w:t>
            </w:r>
          </w:p>
          <w:p w14:paraId="50F1A6BA">
            <w:pPr>
              <w:pStyle w:val="27"/>
              <w:spacing w:line="300" w:lineRule="exact"/>
              <w:ind w:left="56"/>
              <w:jc w:val="left"/>
              <w:rPr>
                <w:sz w:val="21"/>
                <w:szCs w:val="21"/>
              </w:rPr>
            </w:pPr>
            <w:r>
              <w:rPr>
                <w:spacing w:val="5"/>
                <w:sz w:val="21"/>
                <w:szCs w:val="21"/>
              </w:rPr>
              <w:t>负责商贸业企业、个体统筹、指导。</w:t>
            </w:r>
          </w:p>
          <w:p w14:paraId="5856ADF4">
            <w:pPr>
              <w:pStyle w:val="27"/>
              <w:spacing w:line="300" w:lineRule="exact"/>
              <w:jc w:val="left"/>
              <w:rPr>
                <w:sz w:val="21"/>
                <w:szCs w:val="21"/>
              </w:rPr>
            </w:pPr>
            <w:r>
              <w:rPr>
                <w:bCs/>
                <w:spacing w:val="3"/>
                <w:sz w:val="21"/>
                <w:szCs w:val="21"/>
              </w:rPr>
              <w:t>区经济信息委：</w:t>
            </w:r>
          </w:p>
          <w:p w14:paraId="7CA2CD9E">
            <w:pPr>
              <w:pStyle w:val="27"/>
              <w:spacing w:line="300" w:lineRule="exact"/>
              <w:ind w:left="56"/>
              <w:jc w:val="left"/>
              <w:rPr>
                <w:spacing w:val="3"/>
                <w:sz w:val="21"/>
                <w:szCs w:val="21"/>
              </w:rPr>
            </w:pPr>
            <w:r>
              <w:rPr>
                <w:rFonts w:ascii="Times New Roman" w:hAnsi="Times New Roman" w:eastAsia="Times New Roman" w:cs="Times New Roman"/>
                <w:spacing w:val="3"/>
                <w:sz w:val="21"/>
                <w:szCs w:val="21"/>
              </w:rPr>
              <w:t>1.</w:t>
            </w:r>
            <w:r>
              <w:rPr>
                <w:spacing w:val="3"/>
                <w:sz w:val="21"/>
                <w:szCs w:val="21"/>
              </w:rPr>
              <w:t>负责工业企业培育统筹、指导。</w:t>
            </w:r>
          </w:p>
          <w:p w14:paraId="218948A6">
            <w:pPr>
              <w:pStyle w:val="27"/>
              <w:spacing w:line="300" w:lineRule="exact"/>
              <w:ind w:left="56"/>
              <w:jc w:val="left"/>
              <w:rPr>
                <w:sz w:val="21"/>
                <w:szCs w:val="21"/>
              </w:rPr>
            </w:pPr>
            <w:r>
              <w:rPr>
                <w:rFonts w:ascii="Times New Roman" w:hAnsi="Times New Roman" w:eastAsia="Times New Roman" w:cs="Times New Roman"/>
                <w:spacing w:val="5"/>
                <w:sz w:val="21"/>
                <w:szCs w:val="21"/>
              </w:rPr>
              <w:t>2.</w:t>
            </w:r>
            <w:r>
              <w:rPr>
                <w:spacing w:val="5"/>
                <w:sz w:val="21"/>
                <w:szCs w:val="21"/>
              </w:rPr>
              <w:t>负责信息传输、软件和信息技术服务业企业培育、指导。</w:t>
            </w:r>
          </w:p>
          <w:p w14:paraId="21712250">
            <w:pPr>
              <w:pStyle w:val="27"/>
              <w:spacing w:line="300" w:lineRule="exact"/>
              <w:ind w:left="68" w:right="1878" w:hanging="28"/>
              <w:jc w:val="left"/>
              <w:rPr>
                <w:sz w:val="21"/>
                <w:szCs w:val="21"/>
              </w:rPr>
            </w:pPr>
            <w:r>
              <w:rPr>
                <w:bCs/>
                <w:spacing w:val="3"/>
                <w:sz w:val="21"/>
                <w:szCs w:val="21"/>
              </w:rPr>
              <w:t>区发展改革委：</w:t>
            </w:r>
          </w:p>
          <w:p w14:paraId="2B1F5505">
            <w:pPr>
              <w:pStyle w:val="27"/>
              <w:spacing w:line="300" w:lineRule="exact"/>
              <w:ind w:left="55"/>
              <w:jc w:val="left"/>
              <w:rPr>
                <w:sz w:val="21"/>
                <w:szCs w:val="21"/>
              </w:rPr>
            </w:pPr>
            <w:r>
              <w:rPr>
                <w:spacing w:val="7"/>
                <w:sz w:val="21"/>
                <w:szCs w:val="21"/>
              </w:rPr>
              <w:t>牵头统筹规模以上服务业企业培育。</w:t>
            </w:r>
          </w:p>
          <w:p w14:paraId="4F7E99C7">
            <w:pPr>
              <w:pStyle w:val="27"/>
              <w:spacing w:line="300" w:lineRule="exact"/>
              <w:ind w:left="68"/>
              <w:jc w:val="left"/>
              <w:rPr>
                <w:sz w:val="21"/>
                <w:szCs w:val="21"/>
              </w:rPr>
            </w:pPr>
            <w:r>
              <w:rPr>
                <w:bCs/>
                <w:spacing w:val="4"/>
                <w:sz w:val="21"/>
                <w:szCs w:val="21"/>
              </w:rPr>
              <w:t>区住房城乡建委</w:t>
            </w:r>
            <w:r>
              <w:rPr>
                <w:spacing w:val="4"/>
                <w:sz w:val="21"/>
                <w:szCs w:val="21"/>
              </w:rPr>
              <w:t>：</w:t>
            </w:r>
          </w:p>
          <w:p w14:paraId="41A9F20E">
            <w:pPr>
              <w:pStyle w:val="27"/>
              <w:spacing w:line="300" w:lineRule="exact"/>
              <w:ind w:left="56"/>
              <w:jc w:val="left"/>
              <w:rPr>
                <w:sz w:val="21"/>
                <w:szCs w:val="21"/>
              </w:rPr>
            </w:pPr>
            <w:r>
              <w:rPr>
                <w:spacing w:val="5"/>
                <w:sz w:val="21"/>
                <w:szCs w:val="21"/>
              </w:rPr>
              <w:t>负责建筑业企业、房地产企业培育统筹、指导。</w:t>
            </w:r>
          </w:p>
          <w:p w14:paraId="4E606223">
            <w:pPr>
              <w:pStyle w:val="27"/>
              <w:spacing w:line="300" w:lineRule="exact"/>
              <w:ind w:left="68"/>
              <w:jc w:val="left"/>
              <w:rPr>
                <w:sz w:val="21"/>
                <w:szCs w:val="21"/>
              </w:rPr>
            </w:pPr>
            <w:r>
              <w:rPr>
                <w:bCs/>
                <w:sz w:val="21"/>
                <w:szCs w:val="21"/>
              </w:rPr>
              <w:t>区科技局</w:t>
            </w:r>
            <w:r>
              <w:rPr>
                <w:sz w:val="21"/>
                <w:szCs w:val="21"/>
              </w:rPr>
              <w:t>：</w:t>
            </w:r>
          </w:p>
          <w:p w14:paraId="6ED92C0B">
            <w:pPr>
              <w:pStyle w:val="27"/>
              <w:spacing w:line="300" w:lineRule="exact"/>
              <w:ind w:left="56"/>
              <w:jc w:val="left"/>
              <w:rPr>
                <w:sz w:val="21"/>
                <w:szCs w:val="21"/>
              </w:rPr>
            </w:pPr>
            <w:r>
              <w:rPr>
                <w:spacing w:val="5"/>
                <w:sz w:val="21"/>
                <w:szCs w:val="21"/>
              </w:rPr>
              <w:t>负责科学研究和技术服务业企业培育、指导。</w:t>
            </w:r>
          </w:p>
          <w:p w14:paraId="16928AA0">
            <w:pPr>
              <w:pStyle w:val="27"/>
              <w:spacing w:line="300" w:lineRule="exact"/>
              <w:ind w:left="68"/>
              <w:jc w:val="left"/>
              <w:rPr>
                <w:sz w:val="21"/>
                <w:szCs w:val="21"/>
              </w:rPr>
            </w:pPr>
            <w:r>
              <w:rPr>
                <w:bCs/>
                <w:spacing w:val="3"/>
                <w:sz w:val="21"/>
                <w:szCs w:val="21"/>
              </w:rPr>
              <w:t>区文化旅游委</w:t>
            </w:r>
            <w:r>
              <w:rPr>
                <w:spacing w:val="3"/>
                <w:sz w:val="21"/>
                <w:szCs w:val="21"/>
              </w:rPr>
              <w:t>：</w:t>
            </w:r>
          </w:p>
          <w:p w14:paraId="4733B537">
            <w:pPr>
              <w:pStyle w:val="27"/>
              <w:spacing w:line="300" w:lineRule="exact"/>
              <w:ind w:left="56"/>
              <w:jc w:val="left"/>
              <w:rPr>
                <w:sz w:val="21"/>
                <w:szCs w:val="21"/>
                <w:lang w:eastAsia="zh-CN"/>
              </w:rPr>
            </w:pPr>
            <w:r>
              <w:rPr>
                <w:spacing w:val="5"/>
                <w:sz w:val="21"/>
                <w:szCs w:val="21"/>
              </w:rPr>
              <w:t>负责文化、体育和娱乐业企业培育、指导。</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617091E">
            <w:pPr>
              <w:pStyle w:val="27"/>
              <w:spacing w:line="300" w:lineRule="exact"/>
              <w:ind w:right="126"/>
              <w:jc w:val="left"/>
              <w:rPr>
                <w:sz w:val="21"/>
                <w:szCs w:val="21"/>
              </w:rPr>
            </w:pPr>
            <w:r>
              <w:rPr>
                <w:rFonts w:ascii="Times New Roman" w:hAnsi="Times New Roman" w:eastAsia="Times New Roman" w:cs="Times New Roman"/>
                <w:spacing w:val="6"/>
                <w:sz w:val="21"/>
                <w:szCs w:val="21"/>
              </w:rPr>
              <w:t>1.</w:t>
            </w:r>
            <w:r>
              <w:rPr>
                <w:spacing w:val="6"/>
                <w:sz w:val="21"/>
                <w:szCs w:val="21"/>
              </w:rPr>
              <w:t>开展上门走访，动员符合条件的企业</w:t>
            </w:r>
            <w:r>
              <w:rPr>
                <w:spacing w:val="4"/>
                <w:sz w:val="21"/>
                <w:szCs w:val="21"/>
              </w:rPr>
              <w:t>升规入统。</w:t>
            </w:r>
          </w:p>
          <w:p w14:paraId="71756365">
            <w:pPr>
              <w:pStyle w:val="27"/>
              <w:spacing w:line="300" w:lineRule="exact"/>
              <w:ind w:left="21"/>
              <w:jc w:val="left"/>
              <w:rPr>
                <w:sz w:val="21"/>
                <w:szCs w:val="21"/>
                <w:lang w:eastAsia="zh-CN"/>
              </w:rPr>
            </w:pPr>
            <w:r>
              <w:rPr>
                <w:rFonts w:ascii="Times New Roman" w:hAnsi="Times New Roman" w:eastAsia="Times New Roman" w:cs="Times New Roman"/>
                <w:spacing w:val="6"/>
                <w:sz w:val="21"/>
                <w:szCs w:val="21"/>
              </w:rPr>
              <w:t>2.</w:t>
            </w:r>
            <w:r>
              <w:rPr>
                <w:spacing w:val="6"/>
                <w:sz w:val="21"/>
                <w:szCs w:val="21"/>
              </w:rPr>
              <w:t>收集企业入库资料并上报。</w:t>
            </w:r>
          </w:p>
        </w:tc>
      </w:tr>
      <w:tr w14:paraId="4A4805BA">
        <w:tblPrEx>
          <w:tblCellMar>
            <w:top w:w="0" w:type="dxa"/>
            <w:left w:w="108" w:type="dxa"/>
            <w:bottom w:w="0" w:type="dxa"/>
            <w:right w:w="108" w:type="dxa"/>
          </w:tblCellMar>
        </w:tblPrEx>
        <w:trPr>
          <w:cantSplit/>
          <w:trHeight w:val="452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27039FA">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71214E1">
            <w:pPr>
              <w:pStyle w:val="27"/>
              <w:spacing w:line="300" w:lineRule="exact"/>
              <w:jc w:val="center"/>
              <w:rPr>
                <w:sz w:val="21"/>
                <w:szCs w:val="21"/>
                <w:lang w:eastAsia="zh-CN"/>
              </w:rPr>
            </w:pPr>
            <w:r>
              <w:rPr>
                <w:spacing w:val="6"/>
                <w:sz w:val="21"/>
                <w:szCs w:val="21"/>
              </w:rPr>
              <w:t>既有住宅增设电</w:t>
            </w:r>
            <w:r>
              <w:rPr>
                <w:spacing w:val="5"/>
                <w:sz w:val="21"/>
                <w:szCs w:val="21"/>
              </w:rPr>
              <w:t>梯工作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AD9731A">
            <w:pPr>
              <w:pStyle w:val="27"/>
              <w:spacing w:line="300" w:lineRule="exact"/>
              <w:jc w:val="center"/>
              <w:rPr>
                <w:spacing w:val="5"/>
                <w:sz w:val="21"/>
                <w:szCs w:val="21"/>
              </w:rPr>
            </w:pPr>
            <w:r>
              <w:rPr>
                <w:spacing w:val="5"/>
                <w:sz w:val="21"/>
                <w:szCs w:val="21"/>
              </w:rPr>
              <w:t>区规划自然资源局</w:t>
            </w:r>
          </w:p>
          <w:p w14:paraId="46A88E2C">
            <w:pPr>
              <w:pStyle w:val="27"/>
              <w:spacing w:line="300" w:lineRule="exact"/>
              <w:jc w:val="center"/>
              <w:rPr>
                <w:spacing w:val="5"/>
                <w:sz w:val="21"/>
                <w:szCs w:val="21"/>
              </w:rPr>
            </w:pPr>
            <w:r>
              <w:rPr>
                <w:spacing w:val="5"/>
                <w:sz w:val="21"/>
                <w:szCs w:val="21"/>
              </w:rPr>
              <w:t>区住房城乡建委</w:t>
            </w:r>
          </w:p>
          <w:p w14:paraId="3646C1F4">
            <w:pPr>
              <w:pStyle w:val="27"/>
              <w:spacing w:line="300" w:lineRule="exact"/>
              <w:jc w:val="center"/>
              <w:rPr>
                <w:sz w:val="21"/>
                <w:szCs w:val="21"/>
              </w:rPr>
            </w:pPr>
            <w:r>
              <w:rPr>
                <w:spacing w:val="4"/>
                <w:sz w:val="21"/>
                <w:szCs w:val="21"/>
              </w:rPr>
              <w:t>区市场监管局</w:t>
            </w:r>
          </w:p>
          <w:p w14:paraId="2C5F62BC">
            <w:pPr>
              <w:pStyle w:val="27"/>
              <w:spacing w:line="300" w:lineRule="exact"/>
              <w:jc w:val="center"/>
              <w:rPr>
                <w:sz w:val="21"/>
                <w:szCs w:val="21"/>
                <w:lang w:eastAsia="zh-CN"/>
              </w:rPr>
            </w:pPr>
            <w:r>
              <w:rPr>
                <w:spacing w:val="4"/>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508FE15">
            <w:pPr>
              <w:pStyle w:val="27"/>
              <w:spacing w:line="300" w:lineRule="exact"/>
              <w:ind w:left="68"/>
              <w:jc w:val="left"/>
              <w:rPr>
                <w:sz w:val="21"/>
                <w:szCs w:val="21"/>
              </w:rPr>
            </w:pPr>
            <w:r>
              <w:rPr>
                <w:bCs/>
                <w:spacing w:val="4"/>
                <w:sz w:val="21"/>
                <w:szCs w:val="21"/>
              </w:rPr>
              <w:t>区规划自然资源局：</w:t>
            </w:r>
          </w:p>
          <w:p w14:paraId="657234B9">
            <w:pPr>
              <w:pStyle w:val="27"/>
              <w:spacing w:line="300" w:lineRule="exact"/>
              <w:ind w:left="46" w:right="137" w:hanging="2"/>
              <w:jc w:val="left"/>
              <w:rPr>
                <w:sz w:val="21"/>
                <w:szCs w:val="21"/>
              </w:rPr>
            </w:pPr>
            <w:r>
              <w:rPr>
                <w:spacing w:val="6"/>
                <w:sz w:val="21"/>
                <w:szCs w:val="21"/>
              </w:rPr>
              <w:t>做好既有住宅增设电梯项目的规划与用地审查，参加</w:t>
            </w:r>
            <w:r>
              <w:rPr>
                <w:spacing w:val="5"/>
                <w:sz w:val="21"/>
                <w:szCs w:val="21"/>
              </w:rPr>
              <w:t>现场踏勘和联合审查，依法开</w:t>
            </w:r>
            <w:r>
              <w:rPr>
                <w:spacing w:val="6"/>
                <w:sz w:val="21"/>
                <w:szCs w:val="21"/>
              </w:rPr>
              <w:t>展监督检查。</w:t>
            </w:r>
          </w:p>
          <w:p w14:paraId="36C61607">
            <w:pPr>
              <w:pStyle w:val="27"/>
              <w:spacing w:line="300" w:lineRule="exact"/>
              <w:ind w:left="68"/>
              <w:jc w:val="left"/>
              <w:rPr>
                <w:sz w:val="21"/>
                <w:szCs w:val="21"/>
              </w:rPr>
            </w:pPr>
            <w:r>
              <w:rPr>
                <w:bCs/>
                <w:spacing w:val="4"/>
                <w:sz w:val="21"/>
                <w:szCs w:val="21"/>
              </w:rPr>
              <w:t>区住房城乡建委</w:t>
            </w:r>
            <w:r>
              <w:rPr>
                <w:spacing w:val="4"/>
                <w:sz w:val="21"/>
                <w:szCs w:val="21"/>
              </w:rPr>
              <w:t>：</w:t>
            </w:r>
          </w:p>
          <w:p w14:paraId="6205229D">
            <w:pPr>
              <w:pStyle w:val="27"/>
              <w:spacing w:line="300" w:lineRule="exact"/>
              <w:ind w:left="44"/>
              <w:jc w:val="left"/>
              <w:rPr>
                <w:sz w:val="21"/>
                <w:szCs w:val="21"/>
              </w:rPr>
            </w:pPr>
            <w:r>
              <w:rPr>
                <w:spacing w:val="7"/>
                <w:sz w:val="21"/>
                <w:szCs w:val="21"/>
              </w:rPr>
              <w:t>做好施工安全、消防安全审查，参加现场踏勘和联合审查，依法开展监督检查。</w:t>
            </w:r>
          </w:p>
          <w:p w14:paraId="27606C46">
            <w:pPr>
              <w:pStyle w:val="27"/>
              <w:spacing w:line="300" w:lineRule="exact"/>
              <w:ind w:left="68"/>
              <w:jc w:val="left"/>
              <w:rPr>
                <w:sz w:val="21"/>
                <w:szCs w:val="21"/>
              </w:rPr>
            </w:pPr>
            <w:r>
              <w:rPr>
                <w:bCs/>
                <w:spacing w:val="3"/>
                <w:sz w:val="21"/>
                <w:szCs w:val="21"/>
              </w:rPr>
              <w:t>区市场监管局</w:t>
            </w:r>
            <w:r>
              <w:rPr>
                <w:spacing w:val="3"/>
                <w:sz w:val="21"/>
                <w:szCs w:val="21"/>
              </w:rPr>
              <w:t>：</w:t>
            </w:r>
          </w:p>
          <w:p w14:paraId="72B1BAC6">
            <w:pPr>
              <w:pStyle w:val="27"/>
              <w:spacing w:line="300" w:lineRule="exact"/>
              <w:ind w:left="44"/>
              <w:jc w:val="left"/>
              <w:rPr>
                <w:sz w:val="21"/>
                <w:szCs w:val="21"/>
              </w:rPr>
            </w:pPr>
            <w:r>
              <w:rPr>
                <w:spacing w:val="7"/>
                <w:sz w:val="21"/>
                <w:szCs w:val="21"/>
              </w:rPr>
              <w:t>做好特种设备检验登记，参加现场踏勘和联合审查，依法开展监督检查。</w:t>
            </w:r>
          </w:p>
          <w:p w14:paraId="3A5BCC07">
            <w:pPr>
              <w:pStyle w:val="27"/>
              <w:spacing w:line="300" w:lineRule="exact"/>
              <w:ind w:left="68"/>
              <w:jc w:val="left"/>
              <w:rPr>
                <w:sz w:val="21"/>
                <w:szCs w:val="21"/>
              </w:rPr>
            </w:pPr>
            <w:r>
              <w:rPr>
                <w:bCs/>
                <w:spacing w:val="3"/>
                <w:sz w:val="21"/>
                <w:szCs w:val="21"/>
              </w:rPr>
              <w:t>区城市管理局</w:t>
            </w:r>
            <w:r>
              <w:rPr>
                <w:spacing w:val="3"/>
                <w:sz w:val="21"/>
                <w:szCs w:val="21"/>
              </w:rPr>
              <w:t>：</w:t>
            </w:r>
          </w:p>
          <w:p w14:paraId="0CBC4697">
            <w:pPr>
              <w:pStyle w:val="27"/>
              <w:spacing w:line="300" w:lineRule="exact"/>
              <w:ind w:left="47"/>
              <w:jc w:val="left"/>
              <w:rPr>
                <w:sz w:val="21"/>
                <w:szCs w:val="21"/>
                <w:lang w:eastAsia="zh-CN"/>
              </w:rPr>
            </w:pPr>
            <w:r>
              <w:rPr>
                <w:spacing w:val="7"/>
                <w:sz w:val="21"/>
                <w:szCs w:val="21"/>
              </w:rPr>
              <w:t>参加现场踏勘和联合审查，依法开展监督检查。</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A247A35">
            <w:pPr>
              <w:pStyle w:val="27"/>
              <w:spacing w:line="300" w:lineRule="exact"/>
              <w:ind w:left="29" w:right="126" w:firstLine="7"/>
              <w:jc w:val="left"/>
              <w:rPr>
                <w:sz w:val="21"/>
                <w:szCs w:val="21"/>
              </w:rPr>
            </w:pPr>
            <w:r>
              <w:rPr>
                <w:rFonts w:ascii="Times New Roman" w:hAnsi="Times New Roman" w:eastAsia="Times New Roman" w:cs="Times New Roman"/>
                <w:spacing w:val="5"/>
                <w:sz w:val="21"/>
                <w:szCs w:val="21"/>
              </w:rPr>
              <w:t>1.</w:t>
            </w:r>
            <w:r>
              <w:rPr>
                <w:spacing w:val="5"/>
                <w:sz w:val="21"/>
                <w:szCs w:val="21"/>
              </w:rPr>
              <w:t>受理业主申请、组织主管部门现场勘</w:t>
            </w:r>
            <w:r>
              <w:rPr>
                <w:spacing w:val="6"/>
                <w:sz w:val="21"/>
                <w:szCs w:val="21"/>
              </w:rPr>
              <w:t>测，组织公示、异议调解等工作。</w:t>
            </w:r>
          </w:p>
          <w:p w14:paraId="06B52A58">
            <w:pPr>
              <w:pStyle w:val="27"/>
              <w:spacing w:line="300" w:lineRule="exact"/>
              <w:ind w:left="21"/>
              <w:jc w:val="left"/>
              <w:rPr>
                <w:sz w:val="21"/>
                <w:szCs w:val="21"/>
              </w:rPr>
            </w:pPr>
            <w:r>
              <w:rPr>
                <w:rFonts w:ascii="Times New Roman" w:hAnsi="Times New Roman" w:eastAsia="Times New Roman" w:cs="Times New Roman"/>
                <w:spacing w:val="8"/>
                <w:sz w:val="21"/>
                <w:szCs w:val="21"/>
              </w:rPr>
              <w:t>2.</w:t>
            </w:r>
            <w:r>
              <w:rPr>
                <w:spacing w:val="8"/>
                <w:sz w:val="21"/>
                <w:szCs w:val="21"/>
              </w:rPr>
              <w:t>办理开工建设信息录入管理手续。</w:t>
            </w:r>
          </w:p>
          <w:p w14:paraId="7C31AAD4">
            <w:pPr>
              <w:pStyle w:val="27"/>
              <w:spacing w:line="300" w:lineRule="exact"/>
              <w:ind w:left="40" w:right="136" w:hanging="16"/>
              <w:jc w:val="left"/>
              <w:rPr>
                <w:sz w:val="21"/>
                <w:szCs w:val="21"/>
              </w:rPr>
            </w:pPr>
            <w:r>
              <w:rPr>
                <w:rFonts w:ascii="Times New Roman" w:hAnsi="Times New Roman" w:eastAsia="Times New Roman" w:cs="Times New Roman"/>
                <w:spacing w:val="4"/>
                <w:sz w:val="21"/>
                <w:szCs w:val="21"/>
              </w:rPr>
              <w:t>3.</w:t>
            </w:r>
            <w:r>
              <w:rPr>
                <w:spacing w:val="4"/>
                <w:sz w:val="21"/>
                <w:szCs w:val="21"/>
              </w:rPr>
              <w:t>结合日常工作开展巡查，督促隐患整</w:t>
            </w:r>
            <w:r>
              <w:rPr>
                <w:spacing w:val="-8"/>
                <w:sz w:val="21"/>
                <w:szCs w:val="21"/>
              </w:rPr>
              <w:t>改。</w:t>
            </w:r>
          </w:p>
          <w:p w14:paraId="1378EC66">
            <w:pPr>
              <w:pStyle w:val="27"/>
              <w:spacing w:line="300" w:lineRule="exact"/>
              <w:ind w:left="26" w:right="90" w:hanging="6"/>
              <w:jc w:val="left"/>
              <w:rPr>
                <w:sz w:val="21"/>
                <w:szCs w:val="21"/>
                <w:lang w:eastAsia="zh-CN"/>
              </w:rPr>
            </w:pPr>
            <w:r>
              <w:rPr>
                <w:rFonts w:ascii="Times New Roman" w:hAnsi="Times New Roman" w:eastAsia="Times New Roman" w:cs="Times New Roman"/>
                <w:spacing w:val="8"/>
                <w:sz w:val="21"/>
                <w:szCs w:val="21"/>
              </w:rPr>
              <w:t>4.</w:t>
            </w:r>
            <w:r>
              <w:rPr>
                <w:spacing w:val="8"/>
                <w:sz w:val="21"/>
                <w:szCs w:val="21"/>
              </w:rPr>
              <w:t>应业主单位邀请参加竣工投用前的现</w:t>
            </w:r>
            <w:r>
              <w:rPr>
                <w:spacing w:val="7"/>
                <w:sz w:val="21"/>
                <w:szCs w:val="21"/>
              </w:rPr>
              <w:t>场验核，形成验核记录，发现与施工图内容不符的，移交有关主管部门。</w:t>
            </w:r>
          </w:p>
        </w:tc>
      </w:tr>
      <w:tr w14:paraId="220ECFF3">
        <w:tblPrEx>
          <w:tblCellMar>
            <w:top w:w="0" w:type="dxa"/>
            <w:left w:w="108" w:type="dxa"/>
            <w:bottom w:w="0" w:type="dxa"/>
            <w:right w:w="108" w:type="dxa"/>
          </w:tblCellMar>
        </w:tblPrEx>
        <w:trPr>
          <w:cantSplit/>
          <w:trHeight w:val="336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4396B84">
            <w:pPr>
              <w:spacing w:line="300" w:lineRule="exact"/>
              <w:jc w:val="center"/>
              <w:rPr>
                <w:rFonts w:ascii="Times New Roman" w:hAnsi="Times New Roman" w:eastAsia="Times New Roman"/>
                <w:szCs w:val="21"/>
              </w:rPr>
            </w:pPr>
            <w:r>
              <w:rPr>
                <w:rFonts w:hint="eastAsia" w:ascii="Times New Roman" w:hAnsi="Times New Roman"/>
                <w:spacing w:val="-6"/>
                <w:szCs w:val="21"/>
              </w:rPr>
              <w:t>1</w:t>
            </w:r>
            <w:r>
              <w:rPr>
                <w:rFonts w:ascii="Times New Roman" w:hAnsi="Times New Roman" w:eastAsia="Times New Roman"/>
                <w:spacing w:val="-6"/>
                <w:szCs w:val="21"/>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12480B9">
            <w:pPr>
              <w:pStyle w:val="27"/>
              <w:spacing w:line="300" w:lineRule="exact"/>
              <w:jc w:val="center"/>
              <w:rPr>
                <w:sz w:val="21"/>
                <w:szCs w:val="21"/>
                <w:lang w:eastAsia="zh-CN"/>
              </w:rPr>
            </w:pPr>
            <w:r>
              <w:rPr>
                <w:spacing w:val="6"/>
                <w:sz w:val="21"/>
                <w:szCs w:val="21"/>
              </w:rPr>
              <w:t>批零、餐饮等行</w:t>
            </w:r>
            <w:r>
              <w:rPr>
                <w:spacing w:val="7"/>
                <w:sz w:val="21"/>
                <w:szCs w:val="21"/>
              </w:rPr>
              <w:t>业服务与管理工</w:t>
            </w:r>
            <w:r>
              <w:rPr>
                <w:position w:val="1"/>
                <w:sz w:val="21"/>
                <w:szCs w:val="21"/>
              </w:rPr>
              <w:t>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10DEC34">
            <w:pPr>
              <w:pStyle w:val="27"/>
              <w:spacing w:line="300" w:lineRule="exact"/>
              <w:jc w:val="center"/>
              <w:rPr>
                <w:sz w:val="21"/>
                <w:szCs w:val="21"/>
                <w:lang w:eastAsia="zh-CN"/>
              </w:rPr>
            </w:pPr>
            <w:r>
              <w:rPr>
                <w:spacing w:val="1"/>
                <w:position w:val="1"/>
                <w:sz w:val="21"/>
                <w:szCs w:val="21"/>
              </w:rPr>
              <w:t>区商务委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9B5A999">
            <w:pPr>
              <w:pStyle w:val="27"/>
              <w:spacing w:line="300" w:lineRule="exact"/>
              <w:jc w:val="left"/>
              <w:rPr>
                <w:sz w:val="21"/>
                <w:szCs w:val="21"/>
              </w:rPr>
            </w:pPr>
            <w:r>
              <w:rPr>
                <w:rFonts w:ascii="Times New Roman" w:hAnsi="Times New Roman" w:eastAsia="Times New Roman" w:cs="Times New Roman"/>
                <w:spacing w:val="4"/>
                <w:sz w:val="21"/>
                <w:szCs w:val="21"/>
              </w:rPr>
              <w:t>1.</w:t>
            </w:r>
            <w:r>
              <w:rPr>
                <w:spacing w:val="4"/>
                <w:sz w:val="21"/>
                <w:szCs w:val="21"/>
              </w:rPr>
              <w:t>牵头开展政策宣传。</w:t>
            </w:r>
          </w:p>
          <w:p w14:paraId="1032D346">
            <w:pPr>
              <w:pStyle w:val="27"/>
              <w:spacing w:line="300" w:lineRule="exact"/>
              <w:ind w:left="21"/>
              <w:jc w:val="left"/>
              <w:rPr>
                <w:sz w:val="21"/>
                <w:szCs w:val="21"/>
              </w:rPr>
            </w:pPr>
            <w:r>
              <w:rPr>
                <w:rFonts w:ascii="Times New Roman" w:hAnsi="Times New Roman" w:eastAsia="Times New Roman" w:cs="Times New Roman"/>
                <w:spacing w:val="6"/>
                <w:sz w:val="21"/>
                <w:szCs w:val="21"/>
              </w:rPr>
              <w:t>2.</w:t>
            </w:r>
            <w:r>
              <w:rPr>
                <w:spacing w:val="6"/>
                <w:sz w:val="21"/>
                <w:szCs w:val="21"/>
              </w:rPr>
              <w:t>负责制定行业发展规划、办法，完善标准体系，开展监测分析。</w:t>
            </w:r>
          </w:p>
          <w:p w14:paraId="5B6F83AF">
            <w:pPr>
              <w:pStyle w:val="27"/>
              <w:spacing w:line="300" w:lineRule="exact"/>
              <w:ind w:left="24"/>
              <w:jc w:val="left"/>
              <w:rPr>
                <w:sz w:val="21"/>
                <w:szCs w:val="21"/>
              </w:rPr>
            </w:pPr>
            <w:r>
              <w:rPr>
                <w:rFonts w:ascii="Times New Roman" w:hAnsi="Times New Roman" w:eastAsia="Times New Roman" w:cs="Times New Roman"/>
                <w:spacing w:val="6"/>
                <w:sz w:val="21"/>
                <w:szCs w:val="21"/>
              </w:rPr>
              <w:t>3.</w:t>
            </w:r>
            <w:r>
              <w:rPr>
                <w:spacing w:val="6"/>
                <w:sz w:val="21"/>
                <w:szCs w:val="21"/>
              </w:rPr>
              <w:t>履行行业监管责任，定期开展监督检查。</w:t>
            </w:r>
          </w:p>
          <w:p w14:paraId="2CFB78BB">
            <w:pPr>
              <w:pStyle w:val="27"/>
              <w:spacing w:line="300" w:lineRule="exact"/>
              <w:ind w:left="20"/>
              <w:jc w:val="left"/>
              <w:rPr>
                <w:sz w:val="21"/>
                <w:szCs w:val="21"/>
              </w:rPr>
            </w:pPr>
            <w:r>
              <w:rPr>
                <w:rFonts w:ascii="Times New Roman" w:hAnsi="Times New Roman" w:eastAsia="Times New Roman" w:cs="Times New Roman"/>
                <w:spacing w:val="6"/>
                <w:sz w:val="21"/>
                <w:szCs w:val="21"/>
              </w:rPr>
              <w:t>4.</w:t>
            </w:r>
            <w:r>
              <w:rPr>
                <w:spacing w:val="6"/>
                <w:sz w:val="21"/>
                <w:szCs w:val="21"/>
              </w:rPr>
              <w:t>负责惠企政策组织申报、政策兑现、监督管理等工作。</w:t>
            </w:r>
          </w:p>
          <w:p w14:paraId="590BEB7F">
            <w:pPr>
              <w:pStyle w:val="27"/>
              <w:spacing w:line="300" w:lineRule="exact"/>
              <w:ind w:left="25"/>
              <w:jc w:val="left"/>
              <w:rPr>
                <w:sz w:val="21"/>
                <w:szCs w:val="21"/>
                <w:lang w:eastAsia="zh-CN"/>
              </w:rPr>
            </w:pPr>
            <w:r>
              <w:rPr>
                <w:rFonts w:ascii="Times New Roman" w:hAnsi="Times New Roman" w:eastAsia="Times New Roman" w:cs="Times New Roman"/>
                <w:spacing w:val="6"/>
                <w:sz w:val="21"/>
                <w:szCs w:val="21"/>
              </w:rPr>
              <w:t>5.</w:t>
            </w:r>
            <w:r>
              <w:rPr>
                <w:spacing w:val="6"/>
                <w:sz w:val="21"/>
                <w:szCs w:val="21"/>
              </w:rPr>
              <w:t>培育限上商贸单位。</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980FE44">
            <w:pPr>
              <w:pStyle w:val="27"/>
              <w:spacing w:line="300" w:lineRule="exact"/>
              <w:ind w:right="136"/>
              <w:jc w:val="left"/>
              <w:rPr>
                <w:sz w:val="21"/>
                <w:szCs w:val="21"/>
              </w:rPr>
            </w:pPr>
            <w:r>
              <w:rPr>
                <w:rFonts w:ascii="Times New Roman" w:hAnsi="Times New Roman" w:eastAsia="Times New Roman" w:cs="Times New Roman"/>
                <w:spacing w:val="6"/>
                <w:sz w:val="21"/>
                <w:szCs w:val="21"/>
              </w:rPr>
              <w:t>1.</w:t>
            </w:r>
            <w:r>
              <w:rPr>
                <w:spacing w:val="6"/>
                <w:sz w:val="21"/>
                <w:szCs w:val="21"/>
              </w:rPr>
              <w:t>开展相关惠企政策宣传，开展服务工</w:t>
            </w:r>
            <w:r>
              <w:rPr>
                <w:spacing w:val="-1"/>
                <w:sz w:val="21"/>
                <w:szCs w:val="21"/>
              </w:rPr>
              <w:t>作。</w:t>
            </w:r>
          </w:p>
          <w:p w14:paraId="7652D027">
            <w:pPr>
              <w:pStyle w:val="27"/>
              <w:spacing w:line="300" w:lineRule="exact"/>
              <w:ind w:left="27" w:right="106" w:hanging="6"/>
              <w:jc w:val="left"/>
              <w:rPr>
                <w:sz w:val="21"/>
                <w:szCs w:val="21"/>
              </w:rPr>
            </w:pPr>
            <w:r>
              <w:rPr>
                <w:rFonts w:ascii="Times New Roman" w:hAnsi="Times New Roman" w:eastAsia="Times New Roman" w:cs="Times New Roman"/>
                <w:spacing w:val="8"/>
                <w:sz w:val="21"/>
                <w:szCs w:val="21"/>
              </w:rPr>
              <w:t>2.</w:t>
            </w:r>
            <w:r>
              <w:rPr>
                <w:spacing w:val="8"/>
                <w:sz w:val="21"/>
                <w:szCs w:val="21"/>
              </w:rPr>
              <w:t>培育促进本辖区相关行业市场主体发</w:t>
            </w:r>
            <w:r>
              <w:rPr>
                <w:spacing w:val="7"/>
                <w:sz w:val="21"/>
                <w:szCs w:val="21"/>
              </w:rPr>
              <w:t>展，组织开展升限纳统工作。</w:t>
            </w:r>
          </w:p>
          <w:p w14:paraId="620FDE83">
            <w:pPr>
              <w:pStyle w:val="27"/>
              <w:spacing w:line="300" w:lineRule="exact"/>
              <w:ind w:right="136"/>
              <w:jc w:val="left"/>
              <w:rPr>
                <w:sz w:val="21"/>
                <w:szCs w:val="21"/>
                <w:lang w:eastAsia="zh-CN"/>
              </w:rPr>
            </w:pPr>
            <w:r>
              <w:rPr>
                <w:rFonts w:ascii="Times New Roman" w:hAnsi="Times New Roman" w:eastAsia="Times New Roman" w:cs="Times New Roman"/>
                <w:spacing w:val="4"/>
                <w:sz w:val="21"/>
                <w:szCs w:val="21"/>
              </w:rPr>
              <w:t>3.</w:t>
            </w:r>
            <w:r>
              <w:rPr>
                <w:spacing w:val="4"/>
                <w:sz w:val="21"/>
                <w:szCs w:val="21"/>
              </w:rPr>
              <w:t>结合日常工作开展检查，发现问题及</w:t>
            </w:r>
            <w:r>
              <w:rPr>
                <w:sz w:val="21"/>
                <w:szCs w:val="21"/>
              </w:rPr>
              <w:t>时上报。</w:t>
            </w:r>
          </w:p>
        </w:tc>
      </w:tr>
      <w:tr w14:paraId="518E37DD">
        <w:tblPrEx>
          <w:tblCellMar>
            <w:top w:w="0" w:type="dxa"/>
            <w:left w:w="108" w:type="dxa"/>
            <w:bottom w:w="0" w:type="dxa"/>
            <w:right w:w="108" w:type="dxa"/>
          </w:tblCellMar>
        </w:tblPrEx>
        <w:trPr>
          <w:cantSplit/>
          <w:trHeight w:val="209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16B448D">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D674FE9">
            <w:pPr>
              <w:pStyle w:val="27"/>
              <w:spacing w:line="300" w:lineRule="exact"/>
              <w:jc w:val="center"/>
              <w:rPr>
                <w:sz w:val="21"/>
                <w:szCs w:val="21"/>
                <w:lang w:eastAsia="zh-CN"/>
              </w:rPr>
            </w:pPr>
            <w:r>
              <w:rPr>
                <w:spacing w:val="7"/>
                <w:sz w:val="21"/>
                <w:szCs w:val="21"/>
              </w:rPr>
              <w:t>招商引资</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B0B808D">
            <w:pPr>
              <w:pStyle w:val="27"/>
              <w:spacing w:line="300" w:lineRule="exact"/>
              <w:jc w:val="center"/>
              <w:rPr>
                <w:sz w:val="21"/>
                <w:szCs w:val="21"/>
                <w:lang w:eastAsia="zh-CN"/>
              </w:rPr>
            </w:pPr>
            <w:r>
              <w:rPr>
                <w:spacing w:val="4"/>
                <w:sz w:val="21"/>
                <w:szCs w:val="21"/>
              </w:rPr>
              <w:t>区招商投资局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FF128C8">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负责统筹、指导、协调和督促全区招商投资促进工作。</w:t>
            </w:r>
          </w:p>
          <w:p w14:paraId="22ACEFEF">
            <w:pPr>
              <w:pStyle w:val="27"/>
              <w:spacing w:line="300" w:lineRule="exact"/>
              <w:ind w:left="27" w:hanging="6"/>
              <w:jc w:val="left"/>
              <w:rPr>
                <w:sz w:val="21"/>
                <w:szCs w:val="21"/>
              </w:rPr>
            </w:pPr>
            <w:r>
              <w:rPr>
                <w:rFonts w:ascii="Times New Roman" w:hAnsi="Times New Roman" w:eastAsia="Times New Roman" w:cs="Times New Roman"/>
                <w:spacing w:val="8"/>
                <w:sz w:val="21"/>
                <w:szCs w:val="21"/>
              </w:rPr>
              <w:t>2.</w:t>
            </w:r>
            <w:r>
              <w:rPr>
                <w:spacing w:val="8"/>
                <w:sz w:val="21"/>
                <w:szCs w:val="21"/>
              </w:rPr>
              <w:t>组织拟订全区招商投资促进发展中长期规划、年</w:t>
            </w:r>
            <w:r>
              <w:rPr>
                <w:spacing w:val="7"/>
                <w:sz w:val="21"/>
                <w:szCs w:val="21"/>
              </w:rPr>
              <w:t>度工作计划和招商投资促进政策及</w:t>
            </w:r>
            <w:r>
              <w:rPr>
                <w:spacing w:val="6"/>
                <w:sz w:val="21"/>
                <w:szCs w:val="21"/>
              </w:rPr>
              <w:t>措施并组织实施。</w:t>
            </w:r>
          </w:p>
          <w:p w14:paraId="305CF916">
            <w:pPr>
              <w:pStyle w:val="27"/>
              <w:spacing w:line="300" w:lineRule="exact"/>
              <w:ind w:left="24"/>
              <w:jc w:val="left"/>
              <w:rPr>
                <w:sz w:val="21"/>
                <w:szCs w:val="21"/>
                <w:lang w:eastAsia="zh-CN"/>
              </w:rPr>
            </w:pPr>
            <w:r>
              <w:rPr>
                <w:rFonts w:ascii="Times New Roman" w:hAnsi="Times New Roman" w:eastAsia="Times New Roman" w:cs="Times New Roman"/>
                <w:spacing w:val="6"/>
                <w:sz w:val="21"/>
                <w:szCs w:val="21"/>
              </w:rPr>
              <w:t>3.</w:t>
            </w:r>
            <w:r>
              <w:rPr>
                <w:spacing w:val="6"/>
                <w:sz w:val="21"/>
                <w:szCs w:val="21"/>
              </w:rPr>
              <w:t>负责重大招商项目实施情况督查督办，协调解决招商重大问题。</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768B2D0">
            <w:pPr>
              <w:pStyle w:val="27"/>
              <w:spacing w:line="300" w:lineRule="exact"/>
              <w:ind w:left="37"/>
              <w:jc w:val="left"/>
              <w:rPr>
                <w:rFonts w:hint="default" w:eastAsia="方正仿宋_GBK"/>
                <w:sz w:val="21"/>
                <w:szCs w:val="21"/>
                <w:lang w:val="en-US" w:eastAsia="zh-CN"/>
              </w:rPr>
            </w:pPr>
            <w:r>
              <w:rPr>
                <w:rFonts w:ascii="Times New Roman" w:hAnsi="Times New Roman" w:eastAsia="Times New Roman" w:cs="Times New Roman"/>
                <w:spacing w:val="6"/>
                <w:sz w:val="21"/>
                <w:szCs w:val="21"/>
              </w:rPr>
              <w:t>1.</w:t>
            </w:r>
            <w:r>
              <w:rPr>
                <w:spacing w:val="6"/>
                <w:sz w:val="21"/>
                <w:szCs w:val="21"/>
              </w:rPr>
              <w:t>梳理辖区有效资源，参与</w:t>
            </w:r>
            <w:r>
              <w:rPr>
                <w:rFonts w:hint="eastAsia"/>
                <w:spacing w:val="6"/>
                <w:sz w:val="21"/>
                <w:szCs w:val="21"/>
                <w:lang w:val="en-US" w:eastAsia="zh-CN"/>
              </w:rPr>
              <w:t>服务全区高质量发展</w:t>
            </w:r>
          </w:p>
          <w:p w14:paraId="391D552C">
            <w:pPr>
              <w:pStyle w:val="27"/>
              <w:spacing w:line="300" w:lineRule="exact"/>
              <w:ind w:left="21"/>
              <w:jc w:val="left"/>
              <w:rPr>
                <w:position w:val="2"/>
                <w:sz w:val="21"/>
                <w:szCs w:val="21"/>
              </w:rPr>
            </w:pPr>
            <w:r>
              <w:rPr>
                <w:rFonts w:ascii="Times New Roman" w:hAnsi="Times New Roman" w:eastAsia="Times New Roman" w:cs="Times New Roman"/>
                <w:spacing w:val="8"/>
                <w:sz w:val="21"/>
                <w:szCs w:val="21"/>
              </w:rPr>
              <w:t>2.</w:t>
            </w:r>
            <w:r>
              <w:rPr>
                <w:spacing w:val="8"/>
                <w:sz w:val="21"/>
                <w:szCs w:val="21"/>
              </w:rPr>
              <w:t>配合做好招商引资项目</w:t>
            </w:r>
            <w:r>
              <w:rPr>
                <w:rFonts w:hint="eastAsia"/>
                <w:spacing w:val="8"/>
                <w:sz w:val="21"/>
                <w:szCs w:val="21"/>
                <w:lang w:val="en-US" w:eastAsia="zh-CN"/>
              </w:rPr>
              <w:t>落地服务</w:t>
            </w:r>
            <w:r>
              <w:rPr>
                <w:position w:val="2"/>
                <w:sz w:val="21"/>
                <w:szCs w:val="21"/>
              </w:rPr>
              <w:t>。</w:t>
            </w:r>
          </w:p>
          <w:p w14:paraId="36425570">
            <w:pPr>
              <w:pStyle w:val="27"/>
              <w:spacing w:line="300" w:lineRule="exact"/>
              <w:ind w:left="36"/>
              <w:jc w:val="left"/>
              <w:rPr>
                <w:position w:val="2"/>
                <w:sz w:val="21"/>
                <w:szCs w:val="21"/>
                <w:lang w:eastAsia="zh-CN"/>
              </w:rPr>
            </w:pPr>
            <w:r>
              <w:rPr>
                <w:rFonts w:ascii="Times New Roman" w:hAnsi="Times New Roman" w:cs="Times New Roman"/>
                <w:position w:val="2"/>
                <w:sz w:val="21"/>
                <w:szCs w:val="21"/>
              </w:rPr>
              <w:t>3.配合上级部门做好招商引资项目施工秩序维护，负责协调处理群众矛盾纠纷。</w:t>
            </w:r>
          </w:p>
        </w:tc>
      </w:tr>
      <w:tr w14:paraId="68647637">
        <w:tblPrEx>
          <w:tblCellMar>
            <w:top w:w="0" w:type="dxa"/>
            <w:left w:w="108" w:type="dxa"/>
            <w:bottom w:w="0" w:type="dxa"/>
            <w:right w:w="108" w:type="dxa"/>
          </w:tblCellMar>
        </w:tblPrEx>
        <w:trPr>
          <w:cantSplit/>
          <w:trHeight w:val="2741"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544FAE7">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BB04FFB">
            <w:pPr>
              <w:pStyle w:val="27"/>
              <w:spacing w:line="300" w:lineRule="exact"/>
              <w:jc w:val="center"/>
              <w:rPr>
                <w:sz w:val="21"/>
                <w:szCs w:val="21"/>
                <w:lang w:eastAsia="zh-CN"/>
              </w:rPr>
            </w:pPr>
            <w:r>
              <w:rPr>
                <w:spacing w:val="8"/>
                <w:sz w:val="21"/>
                <w:szCs w:val="21"/>
              </w:rPr>
              <w:t>价格与收费管理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44DB708">
            <w:pPr>
              <w:pStyle w:val="27"/>
              <w:spacing w:line="300" w:lineRule="exact"/>
              <w:jc w:val="center"/>
              <w:rPr>
                <w:sz w:val="21"/>
                <w:szCs w:val="21"/>
                <w:lang w:eastAsia="zh-CN"/>
              </w:rPr>
            </w:pPr>
            <w:r>
              <w:rPr>
                <w:spacing w:val="4"/>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F9DA959">
            <w:pPr>
              <w:pStyle w:val="27"/>
              <w:spacing w:line="300" w:lineRule="exact"/>
              <w:ind w:firstLine="28" w:firstLineChars="13"/>
              <w:jc w:val="left"/>
              <w:rPr>
                <w:sz w:val="21"/>
                <w:szCs w:val="21"/>
              </w:rPr>
            </w:pPr>
            <w:r>
              <w:rPr>
                <w:rFonts w:ascii="Times New Roman" w:hAnsi="Times New Roman" w:eastAsia="Times New Roman" w:cs="Times New Roman"/>
                <w:spacing w:val="5"/>
                <w:sz w:val="21"/>
                <w:szCs w:val="21"/>
              </w:rPr>
              <w:t>1.</w:t>
            </w:r>
            <w:r>
              <w:rPr>
                <w:spacing w:val="5"/>
                <w:sz w:val="21"/>
                <w:szCs w:val="21"/>
              </w:rPr>
              <w:t>负责行政事业性收费管理。</w:t>
            </w:r>
          </w:p>
          <w:p w14:paraId="686737CC">
            <w:pPr>
              <w:pStyle w:val="27"/>
              <w:spacing w:line="300" w:lineRule="exact"/>
              <w:ind w:left="21"/>
              <w:jc w:val="left"/>
              <w:rPr>
                <w:sz w:val="21"/>
                <w:szCs w:val="21"/>
              </w:rPr>
            </w:pPr>
            <w:r>
              <w:rPr>
                <w:rFonts w:ascii="Times New Roman" w:hAnsi="Times New Roman" w:eastAsia="Times New Roman" w:cs="Times New Roman"/>
                <w:spacing w:val="7"/>
                <w:sz w:val="21"/>
                <w:szCs w:val="21"/>
              </w:rPr>
              <w:t>2.</w:t>
            </w:r>
            <w:r>
              <w:rPr>
                <w:spacing w:val="7"/>
                <w:sz w:val="21"/>
                <w:szCs w:val="21"/>
              </w:rPr>
              <w:t>负责政府定价的经营服务性收费管理。</w:t>
            </w:r>
          </w:p>
          <w:p w14:paraId="3470C359">
            <w:pPr>
              <w:pStyle w:val="27"/>
              <w:spacing w:line="300" w:lineRule="exact"/>
              <w:ind w:left="24"/>
              <w:jc w:val="left"/>
              <w:rPr>
                <w:sz w:val="21"/>
                <w:szCs w:val="21"/>
              </w:rPr>
            </w:pPr>
            <w:r>
              <w:rPr>
                <w:rFonts w:ascii="Times New Roman" w:hAnsi="Times New Roman" w:eastAsia="Times New Roman" w:cs="Times New Roman"/>
                <w:spacing w:val="7"/>
                <w:sz w:val="21"/>
                <w:szCs w:val="21"/>
              </w:rPr>
              <w:t>3.</w:t>
            </w:r>
            <w:r>
              <w:rPr>
                <w:spacing w:val="7"/>
                <w:sz w:val="21"/>
                <w:szCs w:val="21"/>
              </w:rPr>
              <w:t>制定政府管理的重要商品和服务价格，开展价格听证或公开征求意见。</w:t>
            </w:r>
          </w:p>
          <w:p w14:paraId="529FE587">
            <w:pPr>
              <w:pStyle w:val="27"/>
              <w:spacing w:line="300" w:lineRule="exact"/>
              <w:ind w:left="20"/>
              <w:jc w:val="left"/>
              <w:rPr>
                <w:sz w:val="21"/>
                <w:szCs w:val="21"/>
                <w:lang w:eastAsia="zh-CN"/>
              </w:rPr>
            </w:pPr>
            <w:r>
              <w:rPr>
                <w:rFonts w:ascii="Times New Roman" w:hAnsi="Times New Roman" w:eastAsia="Times New Roman" w:cs="Times New Roman"/>
                <w:spacing w:val="7"/>
                <w:sz w:val="21"/>
                <w:szCs w:val="21"/>
              </w:rPr>
              <w:t>4.</w:t>
            </w:r>
            <w:r>
              <w:rPr>
                <w:spacing w:val="7"/>
                <w:sz w:val="21"/>
                <w:szCs w:val="21"/>
              </w:rPr>
              <w:t>监测重要民生商品价格。</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3C5FFFE">
            <w:pPr>
              <w:pStyle w:val="27"/>
              <w:spacing w:line="300" w:lineRule="exact"/>
              <w:ind w:right="68"/>
              <w:jc w:val="left"/>
              <w:rPr>
                <w:sz w:val="21"/>
                <w:szCs w:val="21"/>
              </w:rPr>
            </w:pPr>
            <w:r>
              <w:rPr>
                <w:rFonts w:ascii="Times New Roman" w:hAnsi="Times New Roman" w:eastAsia="Times New Roman" w:cs="Times New Roman"/>
                <w:spacing w:val="7"/>
                <w:sz w:val="21"/>
                <w:szCs w:val="21"/>
              </w:rPr>
              <w:t>1.</w:t>
            </w:r>
            <w:r>
              <w:rPr>
                <w:spacing w:val="7"/>
                <w:sz w:val="21"/>
                <w:szCs w:val="21"/>
              </w:rPr>
              <w:t>宣传市级部门定期发布的行政事业性</w:t>
            </w:r>
            <w:r>
              <w:rPr>
                <w:spacing w:val="8"/>
                <w:sz w:val="21"/>
                <w:szCs w:val="21"/>
              </w:rPr>
              <w:t>收费、政府定价的经营服务性收费目录</w:t>
            </w:r>
            <w:r>
              <w:rPr>
                <w:spacing w:val="6"/>
                <w:sz w:val="21"/>
                <w:szCs w:val="21"/>
              </w:rPr>
              <w:t>清单和纳入区政府定价的重要商品、服</w:t>
            </w:r>
            <w:r>
              <w:rPr>
                <w:spacing w:val="3"/>
                <w:sz w:val="21"/>
                <w:szCs w:val="21"/>
              </w:rPr>
              <w:t>务价格。</w:t>
            </w:r>
          </w:p>
          <w:p w14:paraId="6A20BD68">
            <w:pPr>
              <w:pStyle w:val="27"/>
              <w:spacing w:line="300" w:lineRule="exact"/>
              <w:ind w:left="26" w:right="105" w:hanging="5"/>
              <w:jc w:val="left"/>
              <w:rPr>
                <w:sz w:val="21"/>
                <w:szCs w:val="21"/>
              </w:rPr>
            </w:pPr>
            <w:r>
              <w:rPr>
                <w:rFonts w:ascii="Times New Roman" w:hAnsi="Times New Roman" w:eastAsia="Times New Roman" w:cs="Times New Roman"/>
                <w:spacing w:val="8"/>
                <w:sz w:val="21"/>
                <w:szCs w:val="21"/>
              </w:rPr>
              <w:t>2.</w:t>
            </w:r>
            <w:r>
              <w:rPr>
                <w:spacing w:val="8"/>
                <w:sz w:val="21"/>
                <w:szCs w:val="21"/>
              </w:rPr>
              <w:t>开展特殊时期重要民生商品价格市场</w:t>
            </w:r>
            <w:r>
              <w:rPr>
                <w:spacing w:val="7"/>
                <w:sz w:val="21"/>
                <w:szCs w:val="21"/>
              </w:rPr>
              <w:t>巡查，及时报送相关信息。</w:t>
            </w:r>
          </w:p>
          <w:p w14:paraId="68D34D53">
            <w:pPr>
              <w:pStyle w:val="27"/>
              <w:spacing w:line="300" w:lineRule="exact"/>
              <w:ind w:left="24"/>
              <w:jc w:val="left"/>
              <w:rPr>
                <w:sz w:val="21"/>
                <w:szCs w:val="21"/>
                <w:lang w:eastAsia="zh-CN"/>
              </w:rPr>
            </w:pPr>
            <w:r>
              <w:rPr>
                <w:rFonts w:ascii="Times New Roman" w:hAnsi="Times New Roman" w:eastAsia="Times New Roman" w:cs="Times New Roman"/>
                <w:spacing w:val="7"/>
                <w:sz w:val="21"/>
                <w:szCs w:val="21"/>
              </w:rPr>
              <w:t>3.</w:t>
            </w:r>
            <w:r>
              <w:rPr>
                <w:spacing w:val="7"/>
                <w:sz w:val="21"/>
                <w:szCs w:val="21"/>
              </w:rPr>
              <w:t>参与政府定价听证会或征求意见会。</w:t>
            </w:r>
          </w:p>
        </w:tc>
      </w:tr>
      <w:tr w14:paraId="2987DCA6">
        <w:tblPrEx>
          <w:tblCellMar>
            <w:top w:w="0" w:type="dxa"/>
            <w:left w:w="108" w:type="dxa"/>
            <w:bottom w:w="0" w:type="dxa"/>
            <w:right w:w="108" w:type="dxa"/>
          </w:tblCellMar>
        </w:tblPrEx>
        <w:trPr>
          <w:cantSplit/>
          <w:trHeight w:val="3461"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EA94FF2">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38AECC7">
            <w:pPr>
              <w:pStyle w:val="27"/>
              <w:spacing w:line="300" w:lineRule="exact"/>
              <w:jc w:val="center"/>
              <w:rPr>
                <w:sz w:val="21"/>
                <w:szCs w:val="21"/>
                <w:lang w:eastAsia="zh-CN"/>
              </w:rPr>
            </w:pPr>
            <w:r>
              <w:rPr>
                <w:spacing w:val="7"/>
                <w:sz w:val="21"/>
                <w:szCs w:val="21"/>
              </w:rPr>
              <w:t>财会监督检查</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6313AE9">
            <w:pPr>
              <w:pStyle w:val="27"/>
              <w:spacing w:line="300" w:lineRule="exact"/>
              <w:jc w:val="center"/>
              <w:rPr>
                <w:sz w:val="21"/>
                <w:szCs w:val="21"/>
                <w:lang w:eastAsia="zh-CN"/>
              </w:rPr>
            </w:pPr>
            <w:r>
              <w:rPr>
                <w:spacing w:val="1"/>
                <w:position w:val="1"/>
                <w:sz w:val="21"/>
                <w:szCs w:val="21"/>
              </w:rPr>
              <w:t>区财政局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8434E85">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负责监督财政法规、政策和财经纪律的执行情况。</w:t>
            </w:r>
          </w:p>
          <w:p w14:paraId="1FDA41B5">
            <w:pPr>
              <w:pStyle w:val="27"/>
              <w:spacing w:line="300" w:lineRule="exact"/>
              <w:ind w:left="21"/>
              <w:jc w:val="left"/>
              <w:rPr>
                <w:sz w:val="21"/>
                <w:szCs w:val="21"/>
              </w:rPr>
            </w:pPr>
            <w:r>
              <w:rPr>
                <w:rFonts w:ascii="Times New Roman" w:hAnsi="Times New Roman" w:eastAsia="Times New Roman" w:cs="Times New Roman"/>
                <w:spacing w:val="7"/>
                <w:sz w:val="21"/>
                <w:szCs w:val="21"/>
              </w:rPr>
              <w:t>2.</w:t>
            </w:r>
            <w:r>
              <w:rPr>
                <w:spacing w:val="7"/>
                <w:sz w:val="21"/>
                <w:szCs w:val="21"/>
              </w:rPr>
              <w:t>开展财会监督各项检查。</w:t>
            </w:r>
          </w:p>
          <w:p w14:paraId="3CA58B00">
            <w:pPr>
              <w:pStyle w:val="27"/>
              <w:spacing w:line="300" w:lineRule="exact"/>
              <w:ind w:left="24"/>
              <w:jc w:val="left"/>
              <w:rPr>
                <w:sz w:val="21"/>
                <w:szCs w:val="21"/>
              </w:rPr>
            </w:pPr>
            <w:r>
              <w:rPr>
                <w:rFonts w:ascii="Times New Roman" w:hAnsi="Times New Roman" w:eastAsia="Times New Roman" w:cs="Times New Roman"/>
                <w:spacing w:val="8"/>
                <w:sz w:val="21"/>
                <w:szCs w:val="21"/>
              </w:rPr>
              <w:t>3.</w:t>
            </w:r>
            <w:r>
              <w:rPr>
                <w:spacing w:val="8"/>
                <w:sz w:val="21"/>
                <w:szCs w:val="21"/>
              </w:rPr>
              <w:t>督促镇街整改财会监督检查存在的问题。</w:t>
            </w:r>
          </w:p>
          <w:p w14:paraId="70EE0A66">
            <w:pPr>
              <w:pStyle w:val="27"/>
              <w:spacing w:line="300" w:lineRule="exact"/>
              <w:ind w:left="20"/>
              <w:jc w:val="left"/>
              <w:rPr>
                <w:sz w:val="21"/>
                <w:szCs w:val="21"/>
                <w:lang w:eastAsia="zh-CN"/>
              </w:rPr>
            </w:pPr>
            <w:r>
              <w:rPr>
                <w:rFonts w:ascii="Times New Roman" w:hAnsi="Times New Roman" w:eastAsia="Times New Roman" w:cs="Times New Roman"/>
                <w:spacing w:val="7"/>
                <w:sz w:val="21"/>
                <w:szCs w:val="21"/>
              </w:rPr>
              <w:t>4.</w:t>
            </w:r>
            <w:r>
              <w:rPr>
                <w:spacing w:val="7"/>
                <w:sz w:val="21"/>
                <w:szCs w:val="21"/>
              </w:rPr>
              <w:t>指导制定行政事业单位内部控制制度，监督制度执行落实。</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CDF481B">
            <w:pPr>
              <w:pStyle w:val="27"/>
              <w:spacing w:line="300" w:lineRule="exact"/>
              <w:ind w:right="135"/>
              <w:jc w:val="left"/>
              <w:rPr>
                <w:sz w:val="21"/>
                <w:szCs w:val="21"/>
              </w:rPr>
            </w:pPr>
            <w:r>
              <w:rPr>
                <w:rFonts w:ascii="Times New Roman" w:hAnsi="Times New Roman" w:eastAsia="Times New Roman" w:cs="Times New Roman"/>
                <w:spacing w:val="6"/>
                <w:sz w:val="21"/>
                <w:szCs w:val="21"/>
              </w:rPr>
              <w:t>1.</w:t>
            </w:r>
            <w:r>
              <w:rPr>
                <w:spacing w:val="6"/>
                <w:sz w:val="21"/>
                <w:szCs w:val="21"/>
              </w:rPr>
              <w:t>提供财会检查相关资料，落实整改财</w:t>
            </w:r>
            <w:r>
              <w:rPr>
                <w:spacing w:val="7"/>
                <w:sz w:val="21"/>
                <w:szCs w:val="21"/>
              </w:rPr>
              <w:t>会检查反馈的问题。</w:t>
            </w:r>
          </w:p>
          <w:p w14:paraId="05E86059">
            <w:pPr>
              <w:pStyle w:val="27"/>
              <w:spacing w:line="300" w:lineRule="exact"/>
              <w:ind w:left="29" w:right="105" w:hanging="8"/>
              <w:jc w:val="left"/>
              <w:rPr>
                <w:sz w:val="21"/>
                <w:szCs w:val="21"/>
                <w:lang w:eastAsia="zh-CN"/>
              </w:rPr>
            </w:pPr>
            <w:r>
              <w:rPr>
                <w:rFonts w:ascii="Times New Roman" w:hAnsi="Times New Roman" w:eastAsia="Times New Roman" w:cs="Times New Roman"/>
                <w:spacing w:val="8"/>
                <w:sz w:val="21"/>
                <w:szCs w:val="21"/>
              </w:rPr>
              <w:t>2.</w:t>
            </w:r>
            <w:r>
              <w:rPr>
                <w:spacing w:val="8"/>
                <w:sz w:val="21"/>
                <w:szCs w:val="21"/>
              </w:rPr>
              <w:t>编制上报行政事业单位内部控制制度</w:t>
            </w:r>
            <w:r>
              <w:rPr>
                <w:spacing w:val="2"/>
                <w:sz w:val="21"/>
                <w:szCs w:val="21"/>
              </w:rPr>
              <w:t>报告。</w:t>
            </w:r>
          </w:p>
        </w:tc>
      </w:tr>
      <w:tr w14:paraId="3CD9C045">
        <w:tblPrEx>
          <w:tblCellMar>
            <w:top w:w="0" w:type="dxa"/>
            <w:left w:w="108" w:type="dxa"/>
            <w:bottom w:w="0" w:type="dxa"/>
            <w:right w:w="108" w:type="dxa"/>
          </w:tblCellMar>
        </w:tblPrEx>
        <w:trPr>
          <w:cantSplit/>
          <w:trHeight w:val="242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4861E50">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D74E257">
            <w:pPr>
              <w:pStyle w:val="27"/>
              <w:spacing w:line="300" w:lineRule="exact"/>
              <w:ind w:right="87"/>
              <w:jc w:val="center"/>
              <w:rPr>
                <w:sz w:val="21"/>
                <w:szCs w:val="21"/>
                <w:lang w:eastAsia="zh-CN"/>
              </w:rPr>
            </w:pPr>
            <w:r>
              <w:rPr>
                <w:spacing w:val="7"/>
                <w:sz w:val="21"/>
                <w:szCs w:val="21"/>
              </w:rPr>
              <w:t>开展消费促进工</w:t>
            </w:r>
            <w:r>
              <w:rPr>
                <w:sz w:val="21"/>
                <w:szCs w:val="21"/>
              </w:rPr>
              <w:t>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D5BA969">
            <w:pPr>
              <w:pStyle w:val="27"/>
              <w:spacing w:line="300" w:lineRule="exact"/>
              <w:jc w:val="center"/>
              <w:rPr>
                <w:sz w:val="21"/>
                <w:szCs w:val="21"/>
                <w:lang w:eastAsia="zh-CN"/>
              </w:rPr>
            </w:pPr>
            <w:r>
              <w:rPr>
                <w:spacing w:val="1"/>
                <w:position w:val="1"/>
                <w:sz w:val="21"/>
                <w:szCs w:val="21"/>
              </w:rPr>
              <w:t>区商务委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4615464">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负责消费促进等政策、活动的宣传，指导镇街的宣传和服务保障。</w:t>
            </w:r>
          </w:p>
          <w:p w14:paraId="3178E08B">
            <w:pPr>
              <w:pStyle w:val="27"/>
              <w:spacing w:line="300" w:lineRule="exact"/>
              <w:ind w:left="21"/>
              <w:jc w:val="left"/>
              <w:rPr>
                <w:sz w:val="21"/>
                <w:szCs w:val="21"/>
              </w:rPr>
            </w:pPr>
            <w:r>
              <w:rPr>
                <w:rFonts w:ascii="Times New Roman" w:hAnsi="Times New Roman" w:eastAsia="Times New Roman" w:cs="Times New Roman"/>
                <w:spacing w:val="7"/>
                <w:sz w:val="21"/>
                <w:szCs w:val="21"/>
              </w:rPr>
              <w:t>2.</w:t>
            </w:r>
            <w:r>
              <w:rPr>
                <w:spacing w:val="7"/>
                <w:sz w:val="21"/>
                <w:szCs w:val="21"/>
              </w:rPr>
              <w:t>开展全区消费促进活动，负责以旧换新等国家补贴政策的落实。</w:t>
            </w:r>
          </w:p>
          <w:p w14:paraId="647722AB">
            <w:pPr>
              <w:pStyle w:val="27"/>
              <w:spacing w:line="300" w:lineRule="exact"/>
              <w:ind w:left="24"/>
              <w:jc w:val="left"/>
              <w:rPr>
                <w:sz w:val="21"/>
                <w:szCs w:val="21"/>
                <w:lang w:eastAsia="zh-CN"/>
              </w:rPr>
            </w:pPr>
            <w:r>
              <w:rPr>
                <w:rFonts w:ascii="Times New Roman" w:hAnsi="Times New Roman" w:eastAsia="Times New Roman" w:cs="Times New Roman"/>
                <w:spacing w:val="5"/>
                <w:sz w:val="21"/>
                <w:szCs w:val="21"/>
              </w:rPr>
              <w:t>3.</w:t>
            </w:r>
            <w:r>
              <w:rPr>
                <w:spacing w:val="5"/>
                <w:sz w:val="21"/>
                <w:szCs w:val="21"/>
              </w:rPr>
              <w:t>组织商文旅体活动</w:t>
            </w:r>
            <w:r>
              <w:rPr>
                <w:rFonts w:hint="eastAsia"/>
                <w:spacing w:val="5"/>
                <w:sz w:val="21"/>
                <w:szCs w:val="21"/>
                <w:lang w:eastAsia="zh-CN"/>
              </w:rPr>
              <w:t>“</w:t>
            </w:r>
            <w:r>
              <w:rPr>
                <w:spacing w:val="5"/>
                <w:sz w:val="21"/>
                <w:szCs w:val="21"/>
              </w:rPr>
              <w:t>进商圈、进街区、进景区</w:t>
            </w:r>
            <w:r>
              <w:rPr>
                <w:rFonts w:hint="eastAsia"/>
                <w:spacing w:val="5"/>
                <w:sz w:val="21"/>
                <w:szCs w:val="21"/>
                <w:lang w:eastAsia="zh-CN"/>
              </w:rPr>
              <w:t>”</w:t>
            </w:r>
            <w:r>
              <w:rPr>
                <w:spacing w:val="5"/>
                <w:sz w:val="21"/>
                <w:szCs w:val="21"/>
              </w:rPr>
              <w:t>。</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50CDA44">
            <w:pPr>
              <w:pStyle w:val="27"/>
              <w:spacing w:line="300" w:lineRule="exact"/>
              <w:jc w:val="left"/>
              <w:rPr>
                <w:spacing w:val="5"/>
                <w:sz w:val="21"/>
                <w:szCs w:val="21"/>
              </w:rPr>
            </w:pPr>
            <w:r>
              <w:rPr>
                <w:rFonts w:ascii="Times New Roman" w:hAnsi="Times New Roman" w:eastAsia="Times New Roman" w:cs="Times New Roman"/>
                <w:spacing w:val="13"/>
                <w:sz w:val="21"/>
                <w:szCs w:val="21"/>
              </w:rPr>
              <w:t>1.</w:t>
            </w:r>
            <w:r>
              <w:rPr>
                <w:spacing w:val="13"/>
                <w:sz w:val="21"/>
                <w:szCs w:val="21"/>
              </w:rPr>
              <w:t>广泛宣传国家补贴惠民促销活动政策</w:t>
            </w:r>
            <w:r>
              <w:rPr>
                <w:spacing w:val="5"/>
                <w:sz w:val="21"/>
                <w:szCs w:val="21"/>
              </w:rPr>
              <w:t>等，发动辖区居民积极参与。</w:t>
            </w:r>
          </w:p>
          <w:p w14:paraId="78684133">
            <w:pPr>
              <w:pStyle w:val="27"/>
              <w:spacing w:line="300" w:lineRule="exact"/>
              <w:jc w:val="left"/>
              <w:rPr>
                <w:sz w:val="21"/>
                <w:szCs w:val="21"/>
              </w:rPr>
            </w:pPr>
            <w:r>
              <w:rPr>
                <w:rFonts w:ascii="Times New Roman" w:hAnsi="Times New Roman" w:eastAsia="Times New Roman" w:cs="Times New Roman"/>
                <w:spacing w:val="11"/>
                <w:sz w:val="21"/>
                <w:szCs w:val="21"/>
              </w:rPr>
              <w:t>2.</w:t>
            </w:r>
            <w:r>
              <w:rPr>
                <w:spacing w:val="11"/>
                <w:sz w:val="21"/>
                <w:szCs w:val="21"/>
              </w:rPr>
              <w:t>配合开展国家补贴资料收集和初审、</w:t>
            </w:r>
            <w:r>
              <w:rPr>
                <w:spacing w:val="3"/>
                <w:sz w:val="21"/>
                <w:szCs w:val="21"/>
              </w:rPr>
              <w:t>宣传工作。</w:t>
            </w:r>
          </w:p>
          <w:p w14:paraId="63874FE3">
            <w:pPr>
              <w:pStyle w:val="27"/>
              <w:spacing w:line="300" w:lineRule="exact"/>
              <w:jc w:val="left"/>
              <w:rPr>
                <w:sz w:val="21"/>
                <w:szCs w:val="21"/>
                <w:lang w:eastAsia="zh-CN"/>
              </w:rPr>
            </w:pPr>
            <w:r>
              <w:rPr>
                <w:rFonts w:ascii="Times New Roman" w:hAnsi="Times New Roman" w:eastAsia="Times New Roman" w:cs="Times New Roman"/>
                <w:spacing w:val="7"/>
                <w:sz w:val="21"/>
                <w:szCs w:val="21"/>
              </w:rPr>
              <w:t>3.</w:t>
            </w:r>
            <w:r>
              <w:rPr>
                <w:spacing w:val="7"/>
                <w:sz w:val="21"/>
                <w:szCs w:val="21"/>
              </w:rPr>
              <w:t>协调消费促进活动的场地支持。</w:t>
            </w:r>
          </w:p>
        </w:tc>
      </w:tr>
      <w:tr w14:paraId="7109B132">
        <w:tblPrEx>
          <w:tblCellMar>
            <w:top w:w="0" w:type="dxa"/>
            <w:left w:w="108" w:type="dxa"/>
            <w:bottom w:w="0" w:type="dxa"/>
            <w:right w:w="108" w:type="dxa"/>
          </w:tblCellMar>
        </w:tblPrEx>
        <w:trPr>
          <w:cantSplit/>
          <w:trHeight w:val="225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AE06BA3">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8182701">
            <w:pPr>
              <w:pStyle w:val="27"/>
              <w:spacing w:line="300" w:lineRule="exact"/>
              <w:jc w:val="center"/>
              <w:rPr>
                <w:sz w:val="21"/>
                <w:szCs w:val="21"/>
                <w:lang w:eastAsia="zh-CN"/>
              </w:rPr>
            </w:pPr>
            <w:r>
              <w:rPr>
                <w:spacing w:val="6"/>
                <w:sz w:val="21"/>
                <w:szCs w:val="21"/>
              </w:rPr>
              <w:t>生活必需品保供</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FFA1CD4">
            <w:pPr>
              <w:pStyle w:val="27"/>
              <w:spacing w:line="300" w:lineRule="exact"/>
              <w:jc w:val="center"/>
              <w:rPr>
                <w:sz w:val="21"/>
                <w:szCs w:val="21"/>
                <w:lang w:eastAsia="zh-CN"/>
              </w:rPr>
            </w:pPr>
            <w:r>
              <w:rPr>
                <w:spacing w:val="1"/>
                <w:position w:val="1"/>
                <w:sz w:val="21"/>
                <w:szCs w:val="21"/>
              </w:rPr>
              <w:t>区商务委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194C685">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负责全区生活必需品保供体系建设。</w:t>
            </w:r>
          </w:p>
          <w:p w14:paraId="442C93C1">
            <w:pPr>
              <w:pStyle w:val="27"/>
              <w:spacing w:line="300" w:lineRule="exact"/>
              <w:ind w:left="21"/>
              <w:jc w:val="left"/>
              <w:rPr>
                <w:sz w:val="21"/>
                <w:szCs w:val="21"/>
                <w:lang w:eastAsia="zh-CN"/>
              </w:rPr>
            </w:pPr>
            <w:r>
              <w:rPr>
                <w:rFonts w:ascii="Times New Roman" w:hAnsi="Times New Roman" w:eastAsia="Times New Roman" w:cs="Times New Roman"/>
                <w:spacing w:val="8"/>
                <w:sz w:val="21"/>
                <w:szCs w:val="21"/>
              </w:rPr>
              <w:t>2.</w:t>
            </w:r>
            <w:r>
              <w:rPr>
                <w:spacing w:val="8"/>
                <w:sz w:val="21"/>
                <w:szCs w:val="21"/>
              </w:rPr>
              <w:t>接入市商务委全市数字重庆保供系统。</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7C9668B">
            <w:pPr>
              <w:pStyle w:val="27"/>
              <w:spacing w:line="300" w:lineRule="exact"/>
              <w:ind w:right="105"/>
              <w:jc w:val="left"/>
              <w:rPr>
                <w:sz w:val="21"/>
                <w:szCs w:val="21"/>
              </w:rPr>
            </w:pPr>
            <w:r>
              <w:rPr>
                <w:rFonts w:ascii="Times New Roman" w:hAnsi="Times New Roman" w:eastAsia="Times New Roman" w:cs="Times New Roman"/>
                <w:spacing w:val="6"/>
                <w:sz w:val="21"/>
                <w:szCs w:val="21"/>
              </w:rPr>
              <w:t>1.</w:t>
            </w:r>
            <w:r>
              <w:rPr>
                <w:spacing w:val="6"/>
                <w:sz w:val="21"/>
                <w:szCs w:val="21"/>
              </w:rPr>
              <w:t>负责辖区内保供企业接入生活必需品保供系统。</w:t>
            </w:r>
          </w:p>
          <w:p w14:paraId="3D677429">
            <w:pPr>
              <w:pStyle w:val="27"/>
              <w:spacing w:line="300" w:lineRule="exact"/>
              <w:ind w:right="167"/>
              <w:jc w:val="left"/>
              <w:rPr>
                <w:sz w:val="21"/>
                <w:szCs w:val="21"/>
              </w:rPr>
            </w:pPr>
            <w:r>
              <w:rPr>
                <w:rFonts w:ascii="Times New Roman" w:hAnsi="Times New Roman" w:eastAsia="Times New Roman" w:cs="Times New Roman"/>
                <w:spacing w:val="4"/>
                <w:sz w:val="21"/>
                <w:szCs w:val="21"/>
              </w:rPr>
              <w:t>2.</w:t>
            </w:r>
            <w:r>
              <w:rPr>
                <w:spacing w:val="4"/>
                <w:sz w:val="21"/>
                <w:szCs w:val="21"/>
              </w:rPr>
              <w:t>负责辖区开展生活必需品保供宣传、</w:t>
            </w:r>
            <w:r>
              <w:rPr>
                <w:spacing w:val="7"/>
                <w:sz w:val="21"/>
                <w:szCs w:val="21"/>
              </w:rPr>
              <w:t>生活必需品保供点建设。</w:t>
            </w:r>
          </w:p>
          <w:p w14:paraId="7FB29B5F">
            <w:pPr>
              <w:pStyle w:val="27"/>
              <w:spacing w:line="300" w:lineRule="exact"/>
              <w:jc w:val="left"/>
              <w:rPr>
                <w:sz w:val="21"/>
                <w:szCs w:val="21"/>
                <w:lang w:eastAsia="zh-CN"/>
              </w:rPr>
            </w:pPr>
            <w:r>
              <w:rPr>
                <w:rFonts w:ascii="Times New Roman" w:hAnsi="Times New Roman" w:eastAsia="Times New Roman" w:cs="Times New Roman"/>
                <w:spacing w:val="8"/>
                <w:sz w:val="21"/>
                <w:szCs w:val="21"/>
              </w:rPr>
              <w:t>3.</w:t>
            </w:r>
            <w:r>
              <w:rPr>
                <w:spacing w:val="8"/>
                <w:sz w:val="21"/>
                <w:szCs w:val="21"/>
              </w:rPr>
              <w:t>建设本镇生活必需品保供白名单机制</w:t>
            </w:r>
            <w:r>
              <w:rPr>
                <w:rFonts w:hint="eastAsia"/>
                <w:spacing w:val="8"/>
                <w:sz w:val="21"/>
                <w:szCs w:val="21"/>
                <w:lang w:eastAsia="zh-CN"/>
              </w:rPr>
              <w:t>。</w:t>
            </w:r>
          </w:p>
        </w:tc>
      </w:tr>
      <w:tr w14:paraId="77B682F7">
        <w:tblPrEx>
          <w:tblCellMar>
            <w:top w:w="0" w:type="dxa"/>
            <w:left w:w="108" w:type="dxa"/>
            <w:bottom w:w="0" w:type="dxa"/>
            <w:right w:w="108" w:type="dxa"/>
          </w:tblCellMar>
        </w:tblPrEx>
        <w:trPr>
          <w:cantSplit/>
          <w:trHeight w:val="318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FD98395">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DB70154">
            <w:pPr>
              <w:pStyle w:val="27"/>
              <w:spacing w:line="300" w:lineRule="exact"/>
              <w:jc w:val="center"/>
              <w:rPr>
                <w:sz w:val="21"/>
                <w:szCs w:val="21"/>
                <w:lang w:eastAsia="zh-CN"/>
              </w:rPr>
            </w:pPr>
            <w:r>
              <w:rPr>
                <w:spacing w:val="8"/>
                <w:sz w:val="21"/>
                <w:szCs w:val="21"/>
              </w:rPr>
              <w:t>公平竞争环境建</w:t>
            </w:r>
            <w:r>
              <w:rPr>
                <w:sz w:val="21"/>
                <w:szCs w:val="21"/>
              </w:rPr>
              <w:t>设</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86E8EA4">
            <w:pPr>
              <w:pStyle w:val="27"/>
              <w:spacing w:line="300" w:lineRule="exact"/>
              <w:jc w:val="center"/>
              <w:rPr>
                <w:sz w:val="21"/>
                <w:szCs w:val="21"/>
                <w:lang w:eastAsia="zh-CN"/>
              </w:rPr>
            </w:pPr>
            <w:r>
              <w:rPr>
                <w:spacing w:val="4"/>
                <w:sz w:val="21"/>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958934B">
            <w:pPr>
              <w:pStyle w:val="27"/>
              <w:spacing w:line="300" w:lineRule="exact"/>
              <w:jc w:val="left"/>
              <w:rPr>
                <w:sz w:val="21"/>
                <w:szCs w:val="21"/>
              </w:rPr>
            </w:pPr>
            <w:r>
              <w:rPr>
                <w:rFonts w:hint="eastAsia" w:ascii="Times New Roman" w:hAnsi="Times New Roman" w:eastAsia="宋体" w:cs="Times New Roman"/>
                <w:spacing w:val="6"/>
                <w:sz w:val="21"/>
                <w:szCs w:val="21"/>
                <w:lang w:eastAsia="zh-CN"/>
              </w:rPr>
              <w:t>1</w:t>
            </w:r>
            <w:r>
              <w:rPr>
                <w:rFonts w:ascii="Times New Roman" w:hAnsi="Times New Roman" w:eastAsia="Times New Roman" w:cs="Times New Roman"/>
                <w:spacing w:val="6"/>
                <w:sz w:val="21"/>
                <w:szCs w:val="21"/>
              </w:rPr>
              <w:t>.</w:t>
            </w:r>
            <w:r>
              <w:rPr>
                <w:spacing w:val="6"/>
                <w:sz w:val="21"/>
                <w:szCs w:val="21"/>
              </w:rPr>
              <w:t>牵头开展公平竞争审查的宣传教育。</w:t>
            </w:r>
          </w:p>
          <w:p w14:paraId="0936829D">
            <w:pPr>
              <w:pStyle w:val="27"/>
              <w:spacing w:line="300" w:lineRule="exact"/>
              <w:ind w:left="21"/>
              <w:jc w:val="left"/>
              <w:rPr>
                <w:sz w:val="21"/>
                <w:szCs w:val="21"/>
                <w:lang w:eastAsia="zh-CN"/>
              </w:rPr>
            </w:pPr>
            <w:r>
              <w:rPr>
                <w:rFonts w:ascii="Times New Roman" w:hAnsi="Times New Roman" w:eastAsia="Times New Roman" w:cs="Times New Roman"/>
                <w:spacing w:val="8"/>
                <w:sz w:val="21"/>
                <w:szCs w:val="21"/>
              </w:rPr>
              <w:t>2.</w:t>
            </w:r>
            <w:r>
              <w:rPr>
                <w:spacing w:val="8"/>
                <w:sz w:val="21"/>
                <w:szCs w:val="21"/>
              </w:rPr>
              <w:t>对违反公平竞争审查的行为予以制止和规范。</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5EED9F4">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开展公平竞争审查的宣传教育。</w:t>
            </w:r>
          </w:p>
          <w:p w14:paraId="5077FA5B">
            <w:pPr>
              <w:pStyle w:val="27"/>
              <w:spacing w:line="300" w:lineRule="exact"/>
              <w:ind w:left="25" w:right="125" w:hanging="4"/>
              <w:jc w:val="left"/>
              <w:rPr>
                <w:sz w:val="21"/>
                <w:szCs w:val="21"/>
                <w:lang w:eastAsia="zh-CN"/>
              </w:rPr>
            </w:pPr>
            <w:r>
              <w:rPr>
                <w:rFonts w:ascii="Times New Roman" w:hAnsi="Times New Roman" w:eastAsia="Times New Roman" w:cs="Times New Roman"/>
                <w:spacing w:val="7"/>
                <w:sz w:val="21"/>
                <w:szCs w:val="21"/>
              </w:rPr>
              <w:t>2.</w:t>
            </w:r>
            <w:r>
              <w:rPr>
                <w:spacing w:val="7"/>
                <w:sz w:val="21"/>
                <w:szCs w:val="21"/>
              </w:rPr>
              <w:t>开展市场巡查，发现不正当竞争行为及时制止并上报。</w:t>
            </w:r>
          </w:p>
        </w:tc>
      </w:tr>
      <w:tr w14:paraId="220BDF46">
        <w:tblPrEx>
          <w:tblCellMar>
            <w:top w:w="0" w:type="dxa"/>
            <w:left w:w="108" w:type="dxa"/>
            <w:bottom w:w="0" w:type="dxa"/>
            <w:right w:w="108" w:type="dxa"/>
          </w:tblCellMar>
        </w:tblPrEx>
        <w:trPr>
          <w:cantSplit/>
          <w:trHeight w:val="707" w:hRule="exact"/>
        </w:trPr>
        <w:tc>
          <w:tcPr>
            <w:tcW w:w="13845" w:type="dxa"/>
            <w:gridSpan w:val="5"/>
            <w:tcBorders>
              <w:top w:val="single" w:color="000000" w:sz="4" w:space="0"/>
              <w:left w:val="single" w:color="000000" w:sz="4" w:space="0"/>
              <w:bottom w:val="single" w:color="000000" w:sz="4" w:space="0"/>
              <w:right w:val="single" w:color="000000" w:sz="4" w:space="0"/>
            </w:tcBorders>
            <w:noWrap/>
            <w:vAlign w:val="center"/>
          </w:tcPr>
          <w:p w14:paraId="03730517">
            <w:pPr>
              <w:widowControl/>
              <w:autoSpaceDE w:val="0"/>
              <w:autoSpaceDN w:val="0"/>
              <w:adjustRightInd w:val="0"/>
              <w:snapToGrid w:val="0"/>
              <w:spacing w:line="320" w:lineRule="exact"/>
              <w:jc w:val="left"/>
              <w:rPr>
                <w:rFonts w:ascii="方正仿宋_GBK" w:hAnsi="方正仿宋_GBK" w:eastAsia="方正仿宋_GBK" w:cs="方正仿宋_GBK"/>
                <w:szCs w:val="21"/>
              </w:rPr>
            </w:pPr>
            <w:r>
              <w:rPr>
                <w:rStyle w:val="10"/>
                <w:rFonts w:hint="eastAsia" w:ascii="方正黑体_GBK" w:hAnsi="方正黑体_GBK" w:eastAsia="方正黑体_GBK" w:cs="方正黑体_GBK"/>
                <w:color w:val="auto"/>
                <w:sz w:val="21"/>
                <w:szCs w:val="21"/>
              </w:rPr>
              <w:t>二、民生服务</w:t>
            </w:r>
            <w:r>
              <w:rPr>
                <w:rStyle w:val="10"/>
                <w:rFonts w:eastAsia="方正黑体_GBK"/>
                <w:color w:val="auto"/>
                <w:sz w:val="21"/>
                <w:szCs w:val="21"/>
              </w:rPr>
              <w:t>（</w:t>
            </w:r>
            <w:r>
              <w:rPr>
                <w:rStyle w:val="10"/>
                <w:rFonts w:hint="eastAsia" w:eastAsia="方正黑体_GBK"/>
                <w:color w:val="auto"/>
                <w:sz w:val="21"/>
                <w:szCs w:val="21"/>
                <w:lang w:val="en-US" w:eastAsia="zh-CN"/>
              </w:rPr>
              <w:t>17</w:t>
            </w:r>
            <w:r>
              <w:rPr>
                <w:rStyle w:val="10"/>
                <w:rFonts w:eastAsia="方正黑体_GBK"/>
                <w:color w:val="auto"/>
                <w:sz w:val="21"/>
                <w:szCs w:val="21"/>
              </w:rPr>
              <w:t>项）</w:t>
            </w:r>
          </w:p>
        </w:tc>
      </w:tr>
      <w:tr w14:paraId="65F71BFD">
        <w:tblPrEx>
          <w:tblCellMar>
            <w:top w:w="0" w:type="dxa"/>
            <w:left w:w="108" w:type="dxa"/>
            <w:bottom w:w="0" w:type="dxa"/>
            <w:right w:w="108" w:type="dxa"/>
          </w:tblCellMar>
        </w:tblPrEx>
        <w:trPr>
          <w:cantSplit/>
          <w:trHeight w:val="569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58ADB41">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DA1C415">
            <w:pPr>
              <w:pStyle w:val="27"/>
              <w:spacing w:line="300" w:lineRule="exact"/>
              <w:jc w:val="center"/>
              <w:rPr>
                <w:sz w:val="21"/>
                <w:szCs w:val="21"/>
                <w:lang w:eastAsia="zh-CN"/>
              </w:rPr>
            </w:pPr>
            <w:r>
              <w:rPr>
                <w:spacing w:val="5"/>
                <w:sz w:val="21"/>
                <w:szCs w:val="21"/>
              </w:rPr>
              <w:t>欠薪处置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5B59F3B">
            <w:pPr>
              <w:pStyle w:val="27"/>
              <w:spacing w:line="300" w:lineRule="exact"/>
              <w:jc w:val="center"/>
              <w:rPr>
                <w:spacing w:val="1"/>
                <w:sz w:val="21"/>
                <w:szCs w:val="21"/>
              </w:rPr>
            </w:pPr>
            <w:r>
              <w:rPr>
                <w:spacing w:val="1"/>
                <w:sz w:val="21"/>
                <w:szCs w:val="21"/>
              </w:rPr>
              <w:t>区人力社保局</w:t>
            </w:r>
          </w:p>
          <w:p w14:paraId="006D69B5">
            <w:pPr>
              <w:pStyle w:val="27"/>
              <w:spacing w:line="300" w:lineRule="exact"/>
              <w:jc w:val="center"/>
              <w:rPr>
                <w:spacing w:val="1"/>
                <w:sz w:val="21"/>
                <w:szCs w:val="21"/>
              </w:rPr>
            </w:pPr>
            <w:r>
              <w:rPr>
                <w:spacing w:val="1"/>
                <w:sz w:val="21"/>
                <w:szCs w:val="21"/>
              </w:rPr>
              <w:t>区发展改革委</w:t>
            </w:r>
          </w:p>
          <w:p w14:paraId="16B3FC07">
            <w:pPr>
              <w:pStyle w:val="27"/>
              <w:spacing w:line="300" w:lineRule="exact"/>
              <w:jc w:val="center"/>
              <w:rPr>
                <w:spacing w:val="3"/>
                <w:sz w:val="21"/>
                <w:szCs w:val="21"/>
              </w:rPr>
            </w:pPr>
            <w:r>
              <w:rPr>
                <w:spacing w:val="3"/>
                <w:sz w:val="21"/>
                <w:szCs w:val="21"/>
              </w:rPr>
              <w:t>区公安分局</w:t>
            </w:r>
          </w:p>
          <w:p w14:paraId="2C35B616">
            <w:pPr>
              <w:pStyle w:val="27"/>
              <w:spacing w:line="300" w:lineRule="exact"/>
              <w:jc w:val="center"/>
              <w:rPr>
                <w:spacing w:val="1"/>
                <w:sz w:val="21"/>
                <w:szCs w:val="21"/>
              </w:rPr>
            </w:pPr>
            <w:r>
              <w:rPr>
                <w:spacing w:val="1"/>
                <w:sz w:val="21"/>
                <w:szCs w:val="21"/>
              </w:rPr>
              <w:t>区司法局</w:t>
            </w:r>
          </w:p>
          <w:p w14:paraId="2C2A38FE">
            <w:pPr>
              <w:pStyle w:val="27"/>
              <w:spacing w:line="300" w:lineRule="exact"/>
              <w:jc w:val="center"/>
              <w:rPr>
                <w:sz w:val="21"/>
                <w:szCs w:val="21"/>
                <w:lang w:eastAsia="zh-CN"/>
              </w:rPr>
            </w:pPr>
            <w:r>
              <w:rPr>
                <w:spacing w:val="8"/>
                <w:sz w:val="21"/>
                <w:szCs w:val="21"/>
              </w:rPr>
              <w:t>相关行业主管部门</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1C44878">
            <w:pPr>
              <w:pStyle w:val="27"/>
              <w:spacing w:line="300" w:lineRule="exact"/>
              <w:jc w:val="left"/>
              <w:rPr>
                <w:sz w:val="21"/>
                <w:szCs w:val="21"/>
              </w:rPr>
            </w:pPr>
            <w:r>
              <w:rPr>
                <w:bCs/>
                <w:spacing w:val="3"/>
                <w:sz w:val="21"/>
                <w:szCs w:val="21"/>
              </w:rPr>
              <w:t>区人力社保局：</w:t>
            </w:r>
          </w:p>
          <w:p w14:paraId="78ADA524">
            <w:pPr>
              <w:pStyle w:val="27"/>
              <w:spacing w:line="300" w:lineRule="exact"/>
              <w:ind w:left="59"/>
              <w:jc w:val="left"/>
              <w:rPr>
                <w:sz w:val="21"/>
                <w:szCs w:val="21"/>
              </w:rPr>
            </w:pPr>
            <w:r>
              <w:rPr>
                <w:rFonts w:ascii="Times New Roman" w:hAnsi="Times New Roman" w:eastAsia="Times New Roman" w:cs="Times New Roman"/>
                <w:spacing w:val="6"/>
                <w:sz w:val="21"/>
                <w:szCs w:val="21"/>
              </w:rPr>
              <w:t>1.</w:t>
            </w:r>
            <w:r>
              <w:rPr>
                <w:spacing w:val="6"/>
                <w:sz w:val="21"/>
                <w:szCs w:val="21"/>
              </w:rPr>
              <w:t>牵头开展劳动保障法律法规宣传。</w:t>
            </w:r>
          </w:p>
          <w:p w14:paraId="377B75B4">
            <w:pPr>
              <w:pStyle w:val="27"/>
              <w:spacing w:line="300" w:lineRule="exact"/>
              <w:ind w:left="50" w:right="171" w:hanging="7"/>
              <w:jc w:val="left"/>
              <w:rPr>
                <w:sz w:val="21"/>
                <w:szCs w:val="21"/>
              </w:rPr>
            </w:pPr>
            <w:r>
              <w:rPr>
                <w:rFonts w:ascii="Times New Roman" w:hAnsi="Times New Roman" w:eastAsia="Times New Roman" w:cs="Times New Roman"/>
                <w:spacing w:val="6"/>
                <w:sz w:val="21"/>
                <w:szCs w:val="21"/>
              </w:rPr>
              <w:t>2.</w:t>
            </w:r>
            <w:r>
              <w:rPr>
                <w:spacing w:val="6"/>
                <w:sz w:val="21"/>
                <w:szCs w:val="21"/>
              </w:rPr>
              <w:t>负责保障农民工工资支付工作的组织协调、管理指导和监督检查，查处有关拖欠</w:t>
            </w:r>
            <w:r>
              <w:rPr>
                <w:spacing w:val="7"/>
                <w:sz w:val="21"/>
                <w:szCs w:val="21"/>
              </w:rPr>
              <w:t>农民工工资案件。</w:t>
            </w:r>
          </w:p>
          <w:p w14:paraId="79100BE1">
            <w:pPr>
              <w:pStyle w:val="27"/>
              <w:spacing w:line="300" w:lineRule="exact"/>
              <w:ind w:left="46"/>
              <w:jc w:val="left"/>
              <w:rPr>
                <w:sz w:val="21"/>
                <w:szCs w:val="21"/>
              </w:rPr>
            </w:pPr>
            <w:r>
              <w:rPr>
                <w:rFonts w:ascii="Times New Roman" w:hAnsi="Times New Roman" w:eastAsia="Times New Roman" w:cs="Times New Roman"/>
                <w:spacing w:val="8"/>
                <w:sz w:val="21"/>
                <w:szCs w:val="21"/>
              </w:rPr>
              <w:t>3.</w:t>
            </w:r>
            <w:r>
              <w:rPr>
                <w:spacing w:val="8"/>
                <w:sz w:val="21"/>
                <w:szCs w:val="21"/>
              </w:rPr>
              <w:t>监控和预警工资支付隐患并做好防范工作。</w:t>
            </w:r>
          </w:p>
          <w:p w14:paraId="3A381EF9">
            <w:pPr>
              <w:pStyle w:val="27"/>
              <w:spacing w:line="300" w:lineRule="exact"/>
              <w:ind w:left="42"/>
              <w:jc w:val="left"/>
              <w:rPr>
                <w:sz w:val="21"/>
                <w:szCs w:val="21"/>
              </w:rPr>
            </w:pPr>
            <w:r>
              <w:rPr>
                <w:rFonts w:ascii="Times New Roman" w:hAnsi="Times New Roman" w:eastAsia="Times New Roman" w:cs="Times New Roman"/>
                <w:spacing w:val="5"/>
                <w:sz w:val="21"/>
                <w:szCs w:val="21"/>
              </w:rPr>
              <w:t>4.</w:t>
            </w:r>
            <w:r>
              <w:rPr>
                <w:spacing w:val="5"/>
                <w:sz w:val="21"/>
                <w:szCs w:val="21"/>
              </w:rPr>
              <w:t>牵头受理拖欠农民工工资行为的举报、投诉。</w:t>
            </w:r>
          </w:p>
          <w:p w14:paraId="3CEDE7CF">
            <w:pPr>
              <w:pStyle w:val="27"/>
              <w:spacing w:line="300" w:lineRule="exact"/>
              <w:ind w:left="71"/>
              <w:jc w:val="left"/>
              <w:rPr>
                <w:sz w:val="21"/>
                <w:szCs w:val="21"/>
              </w:rPr>
            </w:pPr>
            <w:r>
              <w:rPr>
                <w:bCs/>
                <w:spacing w:val="3"/>
                <w:sz w:val="21"/>
                <w:szCs w:val="21"/>
              </w:rPr>
              <w:t>区发展改革委</w:t>
            </w:r>
            <w:r>
              <w:rPr>
                <w:spacing w:val="3"/>
                <w:sz w:val="21"/>
                <w:szCs w:val="21"/>
              </w:rPr>
              <w:t>：</w:t>
            </w:r>
          </w:p>
          <w:p w14:paraId="2045A510">
            <w:pPr>
              <w:pStyle w:val="27"/>
              <w:spacing w:line="300" w:lineRule="exact"/>
              <w:ind w:left="50"/>
              <w:jc w:val="left"/>
              <w:rPr>
                <w:sz w:val="21"/>
                <w:szCs w:val="21"/>
              </w:rPr>
            </w:pPr>
            <w:r>
              <w:rPr>
                <w:spacing w:val="9"/>
                <w:sz w:val="21"/>
                <w:szCs w:val="21"/>
              </w:rPr>
              <w:t>推动相关部门对欠薪失信联合惩戒对象依法依规予以限制和惩戒。</w:t>
            </w:r>
          </w:p>
          <w:p w14:paraId="0F4AABDD">
            <w:pPr>
              <w:pStyle w:val="27"/>
              <w:spacing w:line="300" w:lineRule="exact"/>
              <w:ind w:left="71"/>
              <w:jc w:val="left"/>
              <w:rPr>
                <w:sz w:val="21"/>
                <w:szCs w:val="21"/>
              </w:rPr>
            </w:pPr>
            <w:r>
              <w:rPr>
                <w:bCs/>
                <w:spacing w:val="2"/>
                <w:sz w:val="21"/>
                <w:szCs w:val="21"/>
              </w:rPr>
              <w:t>区公安分局：</w:t>
            </w:r>
          </w:p>
          <w:p w14:paraId="3A622497">
            <w:pPr>
              <w:pStyle w:val="27"/>
              <w:spacing w:line="300" w:lineRule="exact"/>
              <w:ind w:left="53" w:right="113" w:firstLine="5"/>
              <w:jc w:val="left"/>
              <w:rPr>
                <w:sz w:val="21"/>
                <w:szCs w:val="21"/>
              </w:rPr>
            </w:pPr>
            <w:r>
              <w:rPr>
                <w:spacing w:val="7"/>
                <w:sz w:val="21"/>
                <w:szCs w:val="21"/>
              </w:rPr>
              <w:t>负责及时受理、侦办涉嫌拒不支付劳动报酬刑事案件，依法处置因欠薪引发的治安</w:t>
            </w:r>
            <w:r>
              <w:rPr>
                <w:spacing w:val="1"/>
                <w:sz w:val="21"/>
                <w:szCs w:val="21"/>
              </w:rPr>
              <w:t>案件。</w:t>
            </w:r>
          </w:p>
          <w:p w14:paraId="624D7989">
            <w:pPr>
              <w:pStyle w:val="27"/>
              <w:spacing w:line="300" w:lineRule="exact"/>
              <w:ind w:left="71"/>
              <w:jc w:val="left"/>
              <w:rPr>
                <w:sz w:val="21"/>
                <w:szCs w:val="21"/>
              </w:rPr>
            </w:pPr>
            <w:r>
              <w:rPr>
                <w:bCs/>
                <w:sz w:val="21"/>
                <w:szCs w:val="21"/>
              </w:rPr>
              <w:t>区司法局</w:t>
            </w:r>
            <w:r>
              <w:rPr>
                <w:sz w:val="21"/>
                <w:szCs w:val="21"/>
              </w:rPr>
              <w:t>：</w:t>
            </w:r>
          </w:p>
          <w:p w14:paraId="48873D23">
            <w:pPr>
              <w:pStyle w:val="27"/>
              <w:spacing w:line="300" w:lineRule="exact"/>
              <w:ind w:left="59"/>
              <w:jc w:val="left"/>
              <w:rPr>
                <w:sz w:val="21"/>
                <w:szCs w:val="21"/>
              </w:rPr>
            </w:pPr>
            <w:r>
              <w:rPr>
                <w:spacing w:val="7"/>
                <w:sz w:val="21"/>
                <w:szCs w:val="21"/>
              </w:rPr>
              <w:t>负责对人民调解活动进行业务指导。</w:t>
            </w:r>
          </w:p>
          <w:p w14:paraId="141ABD3D">
            <w:pPr>
              <w:pStyle w:val="27"/>
              <w:spacing w:line="300" w:lineRule="exact"/>
              <w:ind w:left="52"/>
              <w:jc w:val="left"/>
              <w:rPr>
                <w:sz w:val="21"/>
                <w:szCs w:val="21"/>
              </w:rPr>
            </w:pPr>
            <w:r>
              <w:rPr>
                <w:bCs/>
                <w:spacing w:val="7"/>
                <w:sz w:val="21"/>
                <w:szCs w:val="21"/>
              </w:rPr>
              <w:t>相关行业主管部门</w:t>
            </w:r>
            <w:r>
              <w:rPr>
                <w:spacing w:val="7"/>
                <w:sz w:val="21"/>
                <w:szCs w:val="21"/>
              </w:rPr>
              <w:t>：</w:t>
            </w:r>
          </w:p>
          <w:p w14:paraId="02A01644">
            <w:pPr>
              <w:pStyle w:val="27"/>
              <w:spacing w:line="300" w:lineRule="exact"/>
              <w:ind w:left="48"/>
              <w:jc w:val="left"/>
              <w:rPr>
                <w:sz w:val="21"/>
                <w:szCs w:val="21"/>
                <w:lang w:eastAsia="zh-CN"/>
              </w:rPr>
            </w:pPr>
            <w:r>
              <w:rPr>
                <w:spacing w:val="7"/>
                <w:sz w:val="21"/>
                <w:szCs w:val="21"/>
              </w:rPr>
              <w:t>按照职责履行行业监管责任，负责各自领域的欠薪事件处置。</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7A562EC">
            <w:pPr>
              <w:pStyle w:val="27"/>
              <w:spacing w:line="300" w:lineRule="exact"/>
              <w:ind w:right="107"/>
              <w:jc w:val="left"/>
              <w:rPr>
                <w:sz w:val="21"/>
                <w:szCs w:val="21"/>
              </w:rPr>
            </w:pPr>
            <w:r>
              <w:rPr>
                <w:rFonts w:ascii="Times New Roman" w:hAnsi="Times New Roman" w:eastAsia="Times New Roman" w:cs="Times New Roman"/>
                <w:spacing w:val="7"/>
                <w:sz w:val="21"/>
                <w:szCs w:val="21"/>
              </w:rPr>
              <w:t>1.</w:t>
            </w:r>
            <w:r>
              <w:rPr>
                <w:spacing w:val="7"/>
                <w:sz w:val="21"/>
                <w:szCs w:val="21"/>
              </w:rPr>
              <w:t>开展保障农民工工资支付法律法规宣</w:t>
            </w:r>
            <w:r>
              <w:rPr>
                <w:sz w:val="21"/>
                <w:szCs w:val="21"/>
              </w:rPr>
              <w:t>传。</w:t>
            </w:r>
          </w:p>
          <w:p w14:paraId="3229AE5F">
            <w:pPr>
              <w:pStyle w:val="27"/>
              <w:spacing w:line="300" w:lineRule="exact"/>
              <w:ind w:left="30" w:right="62" w:hanging="8"/>
              <w:jc w:val="left"/>
              <w:rPr>
                <w:sz w:val="21"/>
                <w:szCs w:val="21"/>
              </w:rPr>
            </w:pPr>
            <w:r>
              <w:rPr>
                <w:rFonts w:ascii="Times New Roman" w:hAnsi="Times New Roman" w:eastAsia="Times New Roman" w:cs="Times New Roman"/>
                <w:spacing w:val="1"/>
                <w:sz w:val="21"/>
                <w:szCs w:val="21"/>
              </w:rPr>
              <w:t>2.</w:t>
            </w:r>
            <w:r>
              <w:rPr>
                <w:spacing w:val="1"/>
                <w:sz w:val="21"/>
                <w:szCs w:val="21"/>
              </w:rPr>
              <w:t>结合日常工作开展欠薪隐患排查，向</w:t>
            </w:r>
            <w:r>
              <w:rPr>
                <w:spacing w:val="8"/>
                <w:sz w:val="21"/>
                <w:szCs w:val="21"/>
              </w:rPr>
              <w:t>相关行业主管部门报告欠薪矛盾纠纷有</w:t>
            </w:r>
            <w:r>
              <w:rPr>
                <w:spacing w:val="3"/>
                <w:sz w:val="21"/>
                <w:szCs w:val="21"/>
              </w:rPr>
              <w:t>关情况。</w:t>
            </w:r>
          </w:p>
          <w:p w14:paraId="1605657E">
            <w:pPr>
              <w:pStyle w:val="27"/>
              <w:spacing w:line="300" w:lineRule="exact"/>
              <w:ind w:left="25"/>
              <w:jc w:val="left"/>
              <w:rPr>
                <w:sz w:val="21"/>
                <w:szCs w:val="21"/>
              </w:rPr>
            </w:pPr>
            <w:r>
              <w:rPr>
                <w:rFonts w:ascii="Times New Roman" w:hAnsi="Times New Roman" w:eastAsia="Times New Roman" w:cs="Times New Roman"/>
                <w:spacing w:val="7"/>
                <w:sz w:val="21"/>
                <w:szCs w:val="21"/>
              </w:rPr>
              <w:t>3.</w:t>
            </w:r>
            <w:r>
              <w:rPr>
                <w:spacing w:val="7"/>
                <w:sz w:val="21"/>
                <w:szCs w:val="21"/>
              </w:rPr>
              <w:t>负责调解当事人向镇申请的欠薪纠纷</w:t>
            </w:r>
            <w:r>
              <w:rPr>
                <w:position w:val="2"/>
                <w:sz w:val="21"/>
                <w:szCs w:val="21"/>
              </w:rPr>
              <w:t>。</w:t>
            </w:r>
          </w:p>
          <w:p w14:paraId="073CFEF9">
            <w:pPr>
              <w:pStyle w:val="27"/>
              <w:spacing w:line="300" w:lineRule="exact"/>
              <w:ind w:left="21"/>
              <w:jc w:val="left"/>
              <w:rPr>
                <w:sz w:val="21"/>
                <w:szCs w:val="21"/>
                <w:lang w:eastAsia="zh-CN"/>
              </w:rPr>
            </w:pPr>
            <w:r>
              <w:rPr>
                <w:rFonts w:ascii="Times New Roman" w:hAnsi="Times New Roman" w:eastAsia="Times New Roman" w:cs="Times New Roman"/>
                <w:spacing w:val="7"/>
                <w:sz w:val="21"/>
                <w:szCs w:val="21"/>
              </w:rPr>
              <w:t>4.</w:t>
            </w:r>
            <w:r>
              <w:rPr>
                <w:spacing w:val="7"/>
                <w:sz w:val="21"/>
                <w:szCs w:val="21"/>
              </w:rPr>
              <w:t>牵头本镇投资项目欠薪处置工作。</w:t>
            </w:r>
          </w:p>
        </w:tc>
      </w:tr>
      <w:tr w14:paraId="27572AC3">
        <w:tblPrEx>
          <w:tblCellMar>
            <w:top w:w="0" w:type="dxa"/>
            <w:left w:w="108" w:type="dxa"/>
            <w:bottom w:w="0" w:type="dxa"/>
            <w:right w:w="108" w:type="dxa"/>
          </w:tblCellMar>
        </w:tblPrEx>
        <w:trPr>
          <w:cantSplit/>
          <w:trHeight w:val="703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4FD626A">
            <w:pPr>
              <w:spacing w:line="300" w:lineRule="exact"/>
              <w:jc w:val="center"/>
              <w:rPr>
                <w:rFonts w:ascii="Times New Roman" w:hAnsi="Times New Roman" w:eastAsia="Times New Roman"/>
                <w:szCs w:val="21"/>
              </w:rPr>
            </w:pPr>
            <w:r>
              <w:rPr>
                <w:rFonts w:ascii="Times New Roman" w:hAnsi="Times New Roman" w:eastAsia="Times New Roman"/>
                <w:spacing w:val="-6"/>
                <w:szCs w:val="21"/>
              </w:rPr>
              <w:t>19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5F6034E">
            <w:pPr>
              <w:pStyle w:val="27"/>
              <w:spacing w:line="300" w:lineRule="exact"/>
              <w:ind w:right="83"/>
              <w:jc w:val="center"/>
              <w:rPr>
                <w:sz w:val="21"/>
                <w:szCs w:val="21"/>
                <w:lang w:eastAsia="zh-CN"/>
              </w:rPr>
            </w:pPr>
            <w:r>
              <w:rPr>
                <w:spacing w:val="7"/>
                <w:sz w:val="21"/>
                <w:szCs w:val="21"/>
              </w:rPr>
              <w:t>义务教育控辍保</w:t>
            </w:r>
            <w:r>
              <w:rPr>
                <w:spacing w:val="3"/>
                <w:sz w:val="21"/>
                <w:szCs w:val="21"/>
              </w:rPr>
              <w:t>学工作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FD8EB11">
            <w:pPr>
              <w:pStyle w:val="27"/>
              <w:spacing w:line="300" w:lineRule="exact"/>
              <w:jc w:val="center"/>
              <w:rPr>
                <w:spacing w:val="3"/>
                <w:sz w:val="21"/>
                <w:szCs w:val="21"/>
              </w:rPr>
            </w:pPr>
            <w:r>
              <w:rPr>
                <w:spacing w:val="3"/>
                <w:sz w:val="21"/>
                <w:szCs w:val="21"/>
              </w:rPr>
              <w:t>区教委</w:t>
            </w:r>
          </w:p>
          <w:p w14:paraId="421958E8">
            <w:pPr>
              <w:pStyle w:val="27"/>
              <w:spacing w:line="300" w:lineRule="exact"/>
              <w:jc w:val="center"/>
              <w:rPr>
                <w:spacing w:val="3"/>
                <w:sz w:val="21"/>
                <w:szCs w:val="21"/>
              </w:rPr>
            </w:pPr>
            <w:r>
              <w:rPr>
                <w:spacing w:val="3"/>
                <w:sz w:val="21"/>
                <w:szCs w:val="21"/>
              </w:rPr>
              <w:t>区司法局</w:t>
            </w:r>
          </w:p>
          <w:p w14:paraId="20DE3E54">
            <w:pPr>
              <w:pStyle w:val="27"/>
              <w:spacing w:line="300" w:lineRule="exact"/>
              <w:jc w:val="center"/>
              <w:rPr>
                <w:spacing w:val="3"/>
                <w:sz w:val="21"/>
                <w:szCs w:val="21"/>
              </w:rPr>
            </w:pPr>
            <w:r>
              <w:rPr>
                <w:spacing w:val="3"/>
                <w:sz w:val="21"/>
                <w:szCs w:val="21"/>
              </w:rPr>
              <w:t>区民政局</w:t>
            </w:r>
          </w:p>
          <w:p w14:paraId="3AE7F20B">
            <w:pPr>
              <w:pStyle w:val="27"/>
              <w:spacing w:line="300" w:lineRule="exact"/>
              <w:jc w:val="center"/>
              <w:rPr>
                <w:spacing w:val="3"/>
                <w:sz w:val="21"/>
                <w:szCs w:val="21"/>
              </w:rPr>
            </w:pPr>
            <w:r>
              <w:rPr>
                <w:spacing w:val="3"/>
                <w:sz w:val="21"/>
                <w:szCs w:val="21"/>
              </w:rPr>
              <w:t>区妇联</w:t>
            </w:r>
          </w:p>
          <w:p w14:paraId="70CB4388">
            <w:pPr>
              <w:pStyle w:val="27"/>
              <w:spacing w:line="300" w:lineRule="exact"/>
              <w:jc w:val="center"/>
              <w:rPr>
                <w:sz w:val="21"/>
                <w:szCs w:val="21"/>
                <w:lang w:eastAsia="zh-CN"/>
              </w:rPr>
            </w:pPr>
            <w:r>
              <w:rPr>
                <w:spacing w:val="3"/>
                <w:sz w:val="21"/>
                <w:szCs w:val="21"/>
              </w:rPr>
              <w:t>区残联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97BAAA5">
            <w:pPr>
              <w:pStyle w:val="27"/>
              <w:spacing w:line="300" w:lineRule="exact"/>
              <w:jc w:val="left"/>
              <w:rPr>
                <w:rFonts w:ascii="Times New Roman" w:hAnsi="Times New Roman" w:eastAsia="方正仿宋_GBK"/>
                <w:sz w:val="21"/>
                <w:szCs w:val="21"/>
              </w:rPr>
            </w:pPr>
            <w:r>
              <w:rPr>
                <w:rFonts w:ascii="Times New Roman" w:hAnsi="Times New Roman" w:eastAsia="方正仿宋_GBK"/>
                <w:bCs/>
                <w:spacing w:val="-2"/>
                <w:sz w:val="21"/>
                <w:szCs w:val="21"/>
              </w:rPr>
              <w:t>区教委</w:t>
            </w:r>
            <w:r>
              <w:rPr>
                <w:rFonts w:ascii="Times New Roman" w:hAnsi="Times New Roman" w:eastAsia="方正仿宋_GBK"/>
                <w:spacing w:val="-2"/>
                <w:sz w:val="21"/>
                <w:szCs w:val="21"/>
              </w:rPr>
              <w:t>：</w:t>
            </w:r>
          </w:p>
          <w:p w14:paraId="7CD67952">
            <w:pPr>
              <w:pStyle w:val="27"/>
              <w:spacing w:line="300" w:lineRule="exact"/>
              <w:ind w:left="59"/>
              <w:jc w:val="left"/>
              <w:rPr>
                <w:rFonts w:ascii="Times New Roman" w:hAnsi="Times New Roman" w:eastAsia="方正仿宋_GBK"/>
                <w:sz w:val="21"/>
                <w:szCs w:val="21"/>
              </w:rPr>
            </w:pPr>
            <w:r>
              <w:rPr>
                <w:rFonts w:ascii="Times New Roman" w:hAnsi="Times New Roman" w:eastAsia="方正仿宋_GBK" w:cs="Times New Roman"/>
                <w:spacing w:val="8"/>
                <w:sz w:val="21"/>
                <w:szCs w:val="21"/>
              </w:rPr>
              <w:t>1.</w:t>
            </w:r>
            <w:r>
              <w:rPr>
                <w:rFonts w:ascii="Times New Roman" w:hAnsi="Times New Roman" w:eastAsia="方正仿宋_GBK"/>
                <w:spacing w:val="8"/>
                <w:sz w:val="21"/>
                <w:szCs w:val="21"/>
              </w:rPr>
              <w:t>建立辖区内户籍义务教育适龄阶段儿童少年摸排核查工作制度。</w:t>
            </w:r>
          </w:p>
          <w:p w14:paraId="027B5985">
            <w:pPr>
              <w:pStyle w:val="27"/>
              <w:spacing w:line="300" w:lineRule="exact"/>
              <w:ind w:left="43"/>
              <w:jc w:val="left"/>
              <w:rPr>
                <w:rFonts w:ascii="Times New Roman" w:hAnsi="Times New Roman" w:eastAsia="方正仿宋_GBK"/>
                <w:sz w:val="21"/>
                <w:szCs w:val="21"/>
              </w:rPr>
            </w:pPr>
            <w:r>
              <w:rPr>
                <w:rFonts w:ascii="Times New Roman" w:hAnsi="Times New Roman" w:eastAsia="方正仿宋_GBK" w:cs="Times New Roman"/>
                <w:spacing w:val="7"/>
                <w:sz w:val="21"/>
                <w:szCs w:val="21"/>
              </w:rPr>
              <w:t>2.</w:t>
            </w:r>
            <w:r>
              <w:rPr>
                <w:rFonts w:ascii="Times New Roman" w:hAnsi="Times New Roman" w:eastAsia="方正仿宋_GBK"/>
                <w:spacing w:val="7"/>
                <w:sz w:val="21"/>
                <w:szCs w:val="21"/>
              </w:rPr>
              <w:t>开展辖区内疑似辍学学生的劝返工作，依法敦促学生复学。</w:t>
            </w:r>
          </w:p>
          <w:p w14:paraId="3D53D91C">
            <w:pPr>
              <w:pStyle w:val="27"/>
              <w:spacing w:line="300" w:lineRule="exact"/>
              <w:ind w:left="46"/>
              <w:jc w:val="left"/>
              <w:rPr>
                <w:rFonts w:ascii="Times New Roman" w:hAnsi="Times New Roman" w:eastAsia="方正仿宋_GBK"/>
                <w:sz w:val="21"/>
                <w:szCs w:val="21"/>
              </w:rPr>
            </w:pPr>
            <w:r>
              <w:rPr>
                <w:rFonts w:ascii="Times New Roman" w:hAnsi="Times New Roman" w:eastAsia="方正仿宋_GBK" w:cs="Times New Roman"/>
                <w:spacing w:val="7"/>
                <w:sz w:val="21"/>
                <w:szCs w:val="21"/>
              </w:rPr>
              <w:t>3.</w:t>
            </w:r>
            <w:r>
              <w:rPr>
                <w:rFonts w:ascii="Times New Roman" w:hAnsi="Times New Roman" w:eastAsia="方正仿宋_GBK"/>
                <w:spacing w:val="7"/>
                <w:sz w:val="21"/>
                <w:szCs w:val="21"/>
              </w:rPr>
              <w:t>核准适龄儿童、少年因身体状况延缓入学事宜。</w:t>
            </w:r>
          </w:p>
          <w:p w14:paraId="4A741AEE">
            <w:pPr>
              <w:pStyle w:val="27"/>
              <w:spacing w:line="300" w:lineRule="exact"/>
              <w:ind w:left="48" w:right="100" w:hanging="6"/>
              <w:jc w:val="left"/>
              <w:rPr>
                <w:rFonts w:ascii="Times New Roman" w:hAnsi="Times New Roman" w:eastAsia="方正仿宋_GBK"/>
                <w:sz w:val="21"/>
                <w:szCs w:val="21"/>
              </w:rPr>
            </w:pPr>
            <w:r>
              <w:rPr>
                <w:rFonts w:ascii="Times New Roman" w:hAnsi="Times New Roman" w:eastAsia="方正仿宋_GBK" w:cs="Times New Roman"/>
                <w:spacing w:val="7"/>
                <w:sz w:val="21"/>
                <w:szCs w:val="21"/>
              </w:rPr>
              <w:t>4.</w:t>
            </w:r>
            <w:r>
              <w:rPr>
                <w:rFonts w:ascii="Times New Roman" w:hAnsi="Times New Roman" w:eastAsia="方正仿宋_GBK"/>
                <w:spacing w:val="7"/>
                <w:sz w:val="21"/>
                <w:szCs w:val="21"/>
              </w:rPr>
              <w:t>建立助学帮扶长效机制，开展适龄残疾儿童和少年入学安置、重度残疾儿童和少</w:t>
            </w:r>
            <w:r>
              <w:rPr>
                <w:rFonts w:ascii="Times New Roman" w:hAnsi="Times New Roman" w:eastAsia="方正仿宋_GBK"/>
                <w:spacing w:val="8"/>
                <w:sz w:val="21"/>
                <w:szCs w:val="21"/>
              </w:rPr>
              <w:t>年送教上门工作，依法帮扶孤儿、残疾儿童、低保户等家庭经济困难的</w:t>
            </w:r>
            <w:r>
              <w:rPr>
                <w:rFonts w:ascii="Times New Roman" w:hAnsi="Times New Roman" w:eastAsia="方正仿宋_GBK"/>
                <w:spacing w:val="7"/>
                <w:sz w:val="21"/>
                <w:szCs w:val="21"/>
              </w:rPr>
              <w:t>学生完成义</w:t>
            </w:r>
            <w:r>
              <w:rPr>
                <w:rFonts w:ascii="Times New Roman" w:hAnsi="Times New Roman" w:eastAsia="方正仿宋_GBK"/>
                <w:spacing w:val="6"/>
                <w:sz w:val="21"/>
                <w:szCs w:val="21"/>
              </w:rPr>
              <w:t>务教育学习。</w:t>
            </w:r>
          </w:p>
          <w:p w14:paraId="62E1A926">
            <w:pPr>
              <w:pStyle w:val="27"/>
              <w:spacing w:line="300" w:lineRule="exact"/>
              <w:ind w:left="71"/>
              <w:jc w:val="left"/>
              <w:rPr>
                <w:rFonts w:ascii="Times New Roman" w:hAnsi="Times New Roman" w:eastAsia="方正仿宋_GBK"/>
                <w:sz w:val="21"/>
                <w:szCs w:val="21"/>
              </w:rPr>
            </w:pPr>
            <w:r>
              <w:rPr>
                <w:rFonts w:ascii="Times New Roman" w:hAnsi="Times New Roman" w:eastAsia="方正仿宋_GBK"/>
                <w:bCs/>
                <w:sz w:val="21"/>
                <w:szCs w:val="21"/>
              </w:rPr>
              <w:t>区司法局</w:t>
            </w:r>
            <w:r>
              <w:rPr>
                <w:rFonts w:ascii="Times New Roman" w:hAnsi="Times New Roman" w:eastAsia="方正仿宋_GBK"/>
                <w:sz w:val="21"/>
                <w:szCs w:val="21"/>
              </w:rPr>
              <w:t>：</w:t>
            </w:r>
          </w:p>
          <w:p w14:paraId="5113F5E9">
            <w:pPr>
              <w:pStyle w:val="27"/>
              <w:spacing w:line="300" w:lineRule="exact"/>
              <w:ind w:left="59"/>
              <w:jc w:val="left"/>
              <w:rPr>
                <w:rFonts w:ascii="Times New Roman" w:hAnsi="Times New Roman" w:eastAsia="方正仿宋_GBK"/>
                <w:sz w:val="21"/>
                <w:szCs w:val="21"/>
              </w:rPr>
            </w:pPr>
            <w:r>
              <w:rPr>
                <w:rFonts w:ascii="Times New Roman" w:hAnsi="Times New Roman" w:eastAsia="方正仿宋_GBK"/>
                <w:spacing w:val="8"/>
                <w:sz w:val="21"/>
                <w:szCs w:val="21"/>
              </w:rPr>
              <w:t>负责为符合条件的未成年人及时提供法律援助等服务。</w:t>
            </w:r>
          </w:p>
          <w:p w14:paraId="2FA001B6">
            <w:pPr>
              <w:pStyle w:val="27"/>
              <w:spacing w:line="300" w:lineRule="exact"/>
              <w:ind w:left="71"/>
              <w:jc w:val="left"/>
              <w:rPr>
                <w:rFonts w:ascii="Times New Roman" w:hAnsi="Times New Roman" w:eastAsia="方正仿宋_GBK"/>
                <w:sz w:val="21"/>
                <w:szCs w:val="21"/>
              </w:rPr>
            </w:pPr>
            <w:r>
              <w:rPr>
                <w:rFonts w:ascii="Times New Roman" w:hAnsi="Times New Roman" w:eastAsia="方正仿宋_GBK"/>
                <w:bCs/>
                <w:sz w:val="21"/>
                <w:szCs w:val="21"/>
              </w:rPr>
              <w:t>区民政局</w:t>
            </w:r>
            <w:r>
              <w:rPr>
                <w:rFonts w:ascii="Times New Roman" w:hAnsi="Times New Roman" w:eastAsia="方正仿宋_GBK"/>
                <w:sz w:val="21"/>
                <w:szCs w:val="21"/>
              </w:rPr>
              <w:t>：</w:t>
            </w:r>
          </w:p>
          <w:p w14:paraId="76AD24D1">
            <w:pPr>
              <w:pStyle w:val="27"/>
              <w:spacing w:line="300" w:lineRule="exact"/>
              <w:ind w:left="59"/>
              <w:jc w:val="left"/>
              <w:rPr>
                <w:rFonts w:ascii="Times New Roman" w:hAnsi="Times New Roman" w:eastAsia="方正仿宋_GBK"/>
                <w:sz w:val="21"/>
                <w:szCs w:val="21"/>
              </w:rPr>
            </w:pPr>
            <w:r>
              <w:rPr>
                <w:rFonts w:ascii="Times New Roman" w:hAnsi="Times New Roman" w:eastAsia="方正仿宋_GBK"/>
                <w:spacing w:val="7"/>
                <w:sz w:val="21"/>
                <w:szCs w:val="21"/>
              </w:rPr>
              <w:t>负责落实好国家和市级的社会救助政策，加大对低保家庭学生的救助力度。</w:t>
            </w:r>
          </w:p>
          <w:p w14:paraId="690F9D60">
            <w:pPr>
              <w:pStyle w:val="27"/>
              <w:spacing w:line="300" w:lineRule="exact"/>
              <w:ind w:left="71"/>
              <w:jc w:val="left"/>
              <w:rPr>
                <w:rFonts w:ascii="Times New Roman" w:hAnsi="Times New Roman" w:eastAsia="方正仿宋_GBK"/>
                <w:sz w:val="21"/>
                <w:szCs w:val="21"/>
              </w:rPr>
            </w:pPr>
            <w:r>
              <w:rPr>
                <w:rFonts w:ascii="Times New Roman" w:hAnsi="Times New Roman" w:eastAsia="方正仿宋_GBK"/>
                <w:bCs/>
                <w:spacing w:val="-2"/>
                <w:sz w:val="21"/>
                <w:szCs w:val="21"/>
              </w:rPr>
              <w:t>区妇联</w:t>
            </w:r>
            <w:r>
              <w:rPr>
                <w:rFonts w:ascii="Times New Roman" w:hAnsi="Times New Roman" w:eastAsia="方正仿宋_GBK"/>
                <w:spacing w:val="-2"/>
                <w:sz w:val="21"/>
                <w:szCs w:val="21"/>
              </w:rPr>
              <w:t>：</w:t>
            </w:r>
          </w:p>
          <w:p w14:paraId="039056D7">
            <w:pPr>
              <w:pStyle w:val="27"/>
              <w:spacing w:line="300" w:lineRule="exact"/>
              <w:ind w:left="57" w:right="113" w:firstLine="1"/>
              <w:jc w:val="left"/>
              <w:rPr>
                <w:rFonts w:ascii="Times New Roman" w:hAnsi="Times New Roman" w:eastAsia="方正仿宋_GBK"/>
                <w:sz w:val="21"/>
                <w:szCs w:val="21"/>
              </w:rPr>
            </w:pPr>
            <w:r>
              <w:rPr>
                <w:rFonts w:ascii="Times New Roman" w:hAnsi="Times New Roman" w:eastAsia="方正仿宋_GBK"/>
                <w:spacing w:val="7"/>
                <w:sz w:val="21"/>
                <w:szCs w:val="21"/>
              </w:rPr>
              <w:t>负责加强家庭教育指导，优化少年、儿童的成长氛围，协助做好义务教育阶段适龄</w:t>
            </w:r>
            <w:r>
              <w:rPr>
                <w:rFonts w:ascii="Times New Roman" w:hAnsi="Times New Roman" w:eastAsia="方正仿宋_GBK"/>
                <w:spacing w:val="6"/>
                <w:sz w:val="21"/>
                <w:szCs w:val="21"/>
              </w:rPr>
              <w:t>学生的控辍保学工作。</w:t>
            </w:r>
          </w:p>
          <w:p w14:paraId="3734CADD">
            <w:pPr>
              <w:pStyle w:val="27"/>
              <w:spacing w:line="300" w:lineRule="exact"/>
              <w:ind w:left="71"/>
              <w:jc w:val="left"/>
              <w:rPr>
                <w:rFonts w:ascii="Times New Roman" w:hAnsi="Times New Roman" w:eastAsia="方正仿宋_GBK"/>
                <w:sz w:val="21"/>
                <w:szCs w:val="21"/>
              </w:rPr>
            </w:pPr>
            <w:r>
              <w:rPr>
                <w:rFonts w:ascii="Times New Roman" w:hAnsi="Times New Roman" w:eastAsia="方正仿宋_GBK"/>
                <w:bCs/>
                <w:spacing w:val="-2"/>
                <w:sz w:val="21"/>
                <w:szCs w:val="21"/>
              </w:rPr>
              <w:t>区残联</w:t>
            </w:r>
            <w:r>
              <w:rPr>
                <w:rFonts w:ascii="Times New Roman" w:hAnsi="Times New Roman" w:eastAsia="方正仿宋_GBK"/>
                <w:spacing w:val="-2"/>
                <w:sz w:val="21"/>
                <w:szCs w:val="21"/>
              </w:rPr>
              <w:t>：</w:t>
            </w:r>
          </w:p>
          <w:p w14:paraId="5821B177">
            <w:pPr>
              <w:pStyle w:val="27"/>
              <w:spacing w:line="300" w:lineRule="exact"/>
              <w:ind w:left="59"/>
              <w:jc w:val="left"/>
              <w:rPr>
                <w:rFonts w:ascii="Times New Roman" w:hAnsi="Times New Roman" w:eastAsia="方正仿宋_GBK"/>
                <w:sz w:val="21"/>
                <w:szCs w:val="21"/>
              </w:rPr>
            </w:pPr>
            <w:r>
              <w:rPr>
                <w:rFonts w:ascii="Times New Roman" w:hAnsi="Times New Roman" w:eastAsia="方正仿宋_GBK" w:cs="Times New Roman"/>
                <w:spacing w:val="6"/>
                <w:sz w:val="21"/>
                <w:szCs w:val="21"/>
              </w:rPr>
              <w:t>1.</w:t>
            </w:r>
            <w:r>
              <w:rPr>
                <w:rFonts w:ascii="Times New Roman" w:hAnsi="Times New Roman" w:eastAsia="方正仿宋_GBK"/>
                <w:spacing w:val="6"/>
                <w:sz w:val="21"/>
                <w:szCs w:val="21"/>
              </w:rPr>
              <w:t>依法为残疾儿童、少年办理《残疾人证》等有关手续。</w:t>
            </w:r>
          </w:p>
          <w:p w14:paraId="33FE67F2">
            <w:pPr>
              <w:pStyle w:val="27"/>
              <w:spacing w:line="300" w:lineRule="exact"/>
              <w:ind w:left="43"/>
              <w:jc w:val="left"/>
              <w:rPr>
                <w:rFonts w:ascii="Times New Roman" w:hAnsi="Times New Roman" w:eastAsia="方正仿宋_GBK"/>
                <w:sz w:val="21"/>
                <w:szCs w:val="21"/>
              </w:rPr>
            </w:pPr>
            <w:r>
              <w:rPr>
                <w:rFonts w:ascii="Times New Roman" w:hAnsi="Times New Roman" w:eastAsia="方正仿宋_GBK" w:cs="Times New Roman"/>
                <w:spacing w:val="8"/>
                <w:sz w:val="21"/>
                <w:szCs w:val="21"/>
              </w:rPr>
              <w:t>2.</w:t>
            </w:r>
            <w:r>
              <w:rPr>
                <w:rFonts w:ascii="Times New Roman" w:hAnsi="Times New Roman" w:eastAsia="方正仿宋_GBK"/>
                <w:spacing w:val="8"/>
                <w:sz w:val="21"/>
                <w:szCs w:val="21"/>
              </w:rPr>
              <w:t>为贫困残疾儿童、少年争取落实残疾评定补贴和特殊教育补助等相关费用。</w:t>
            </w:r>
          </w:p>
          <w:p w14:paraId="0A75742C">
            <w:pPr>
              <w:pStyle w:val="27"/>
              <w:spacing w:line="300" w:lineRule="exact"/>
              <w:ind w:left="50" w:right="185" w:hanging="4"/>
              <w:jc w:val="left"/>
              <w:rPr>
                <w:sz w:val="21"/>
                <w:szCs w:val="21"/>
                <w:lang w:eastAsia="zh-CN"/>
              </w:rPr>
            </w:pPr>
            <w:r>
              <w:rPr>
                <w:rFonts w:ascii="Times New Roman" w:hAnsi="Times New Roman" w:eastAsia="方正仿宋_GBK" w:cs="Times New Roman"/>
                <w:spacing w:val="6"/>
                <w:sz w:val="21"/>
                <w:szCs w:val="21"/>
              </w:rPr>
              <w:t>3.</w:t>
            </w:r>
            <w:r>
              <w:rPr>
                <w:rFonts w:ascii="Times New Roman" w:hAnsi="Times New Roman" w:eastAsia="方正仿宋_GBK"/>
                <w:spacing w:val="6"/>
                <w:sz w:val="21"/>
                <w:szCs w:val="21"/>
              </w:rPr>
              <w:t>指导镇（街）残联和学校共同做好残疾儿童、少年入学情况排查工作，做到</w:t>
            </w:r>
            <w:r>
              <w:rPr>
                <w:rFonts w:hint="eastAsia" w:ascii="Times New Roman" w:hAnsi="Times New Roman" w:eastAsia="方正仿宋_GBK"/>
                <w:spacing w:val="6"/>
                <w:sz w:val="21"/>
                <w:szCs w:val="21"/>
                <w:lang w:eastAsia="zh-CN"/>
              </w:rPr>
              <w:t>“</w:t>
            </w:r>
            <w:r>
              <w:rPr>
                <w:rFonts w:ascii="Times New Roman" w:hAnsi="Times New Roman" w:eastAsia="方正仿宋_GBK"/>
                <w:spacing w:val="6"/>
                <w:sz w:val="21"/>
                <w:szCs w:val="21"/>
              </w:rPr>
              <w:t>一人一案</w:t>
            </w:r>
            <w:r>
              <w:rPr>
                <w:rFonts w:hint="eastAsia" w:ascii="Times New Roman" w:hAnsi="Times New Roman" w:eastAsia="方正仿宋_GBK"/>
                <w:spacing w:val="6"/>
                <w:sz w:val="21"/>
                <w:szCs w:val="21"/>
                <w:lang w:eastAsia="zh-CN"/>
              </w:rPr>
              <w:t>”</w:t>
            </w:r>
            <w:r>
              <w:rPr>
                <w:rFonts w:ascii="Times New Roman" w:hAnsi="Times New Roman" w:eastAsia="方正仿宋_GBK"/>
                <w:spacing w:val="6"/>
                <w:sz w:val="21"/>
                <w:szCs w:val="21"/>
              </w:rPr>
              <w:t>，切实保障残疾适龄儿童、少年接受义务教育的权益。</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72C8CDD">
            <w:pPr>
              <w:pStyle w:val="27"/>
              <w:spacing w:line="300" w:lineRule="exact"/>
              <w:ind w:right="103"/>
              <w:jc w:val="left"/>
              <w:rPr>
                <w:sz w:val="21"/>
                <w:szCs w:val="21"/>
              </w:rPr>
            </w:pPr>
            <w:r>
              <w:rPr>
                <w:rFonts w:ascii="Times New Roman" w:hAnsi="Times New Roman" w:eastAsia="Times New Roman" w:cs="Times New Roman"/>
                <w:spacing w:val="6"/>
                <w:sz w:val="21"/>
                <w:szCs w:val="21"/>
              </w:rPr>
              <w:t>1.</w:t>
            </w:r>
            <w:r>
              <w:rPr>
                <w:spacing w:val="6"/>
                <w:sz w:val="21"/>
                <w:szCs w:val="21"/>
              </w:rPr>
              <w:t>宣传义务教育法律法规，引导父母及其他监护人依照规定送适龄儿童、少年</w:t>
            </w:r>
            <w:r>
              <w:rPr>
                <w:spacing w:val="7"/>
                <w:sz w:val="21"/>
                <w:szCs w:val="21"/>
              </w:rPr>
              <w:t>入学接受义务教育。</w:t>
            </w:r>
          </w:p>
          <w:p w14:paraId="65236E20">
            <w:pPr>
              <w:pStyle w:val="27"/>
              <w:spacing w:line="300" w:lineRule="exact"/>
              <w:ind w:left="30" w:right="127" w:hanging="8"/>
              <w:jc w:val="left"/>
              <w:rPr>
                <w:sz w:val="21"/>
                <w:szCs w:val="21"/>
              </w:rPr>
            </w:pPr>
            <w:r>
              <w:rPr>
                <w:rFonts w:ascii="Times New Roman" w:hAnsi="Times New Roman" w:eastAsia="Times New Roman" w:cs="Times New Roman"/>
                <w:spacing w:val="7"/>
                <w:sz w:val="21"/>
                <w:szCs w:val="21"/>
              </w:rPr>
              <w:t>2.</w:t>
            </w:r>
            <w:r>
              <w:rPr>
                <w:spacing w:val="7"/>
                <w:sz w:val="21"/>
                <w:szCs w:val="21"/>
              </w:rPr>
              <w:t>通知适龄儿童、少年到卫生机构检查</w:t>
            </w:r>
            <w:r>
              <w:rPr>
                <w:spacing w:val="4"/>
                <w:sz w:val="21"/>
                <w:szCs w:val="21"/>
              </w:rPr>
              <w:t>身体状况。</w:t>
            </w:r>
          </w:p>
          <w:p w14:paraId="19E722AD">
            <w:pPr>
              <w:pStyle w:val="27"/>
              <w:spacing w:line="300" w:lineRule="exact"/>
              <w:ind w:left="44" w:right="127" w:hanging="19"/>
              <w:jc w:val="left"/>
              <w:rPr>
                <w:sz w:val="21"/>
                <w:szCs w:val="21"/>
              </w:rPr>
            </w:pPr>
            <w:r>
              <w:rPr>
                <w:rFonts w:ascii="Times New Roman" w:hAnsi="Times New Roman" w:eastAsia="Times New Roman" w:cs="Times New Roman"/>
                <w:spacing w:val="7"/>
                <w:sz w:val="21"/>
                <w:szCs w:val="21"/>
              </w:rPr>
              <w:t>3.</w:t>
            </w:r>
            <w:r>
              <w:rPr>
                <w:spacing w:val="7"/>
                <w:sz w:val="21"/>
                <w:szCs w:val="21"/>
              </w:rPr>
              <w:t>提供适龄儿童、少年相关信息与学籍</w:t>
            </w:r>
            <w:r>
              <w:rPr>
                <w:spacing w:val="4"/>
                <w:sz w:val="21"/>
                <w:szCs w:val="21"/>
              </w:rPr>
              <w:t>比对入学情况。</w:t>
            </w:r>
          </w:p>
          <w:p w14:paraId="0902E214">
            <w:pPr>
              <w:pStyle w:val="27"/>
              <w:spacing w:line="300" w:lineRule="exact"/>
              <w:ind w:left="28" w:right="76" w:hanging="7"/>
              <w:jc w:val="left"/>
              <w:rPr>
                <w:sz w:val="21"/>
                <w:szCs w:val="21"/>
                <w:lang w:eastAsia="zh-CN"/>
              </w:rPr>
            </w:pPr>
            <w:r>
              <w:rPr>
                <w:rFonts w:ascii="Times New Roman" w:hAnsi="Times New Roman" w:eastAsia="Times New Roman" w:cs="Times New Roman"/>
                <w:spacing w:val="8"/>
                <w:sz w:val="21"/>
                <w:szCs w:val="21"/>
              </w:rPr>
              <w:t>4.</w:t>
            </w:r>
            <w:r>
              <w:rPr>
                <w:spacing w:val="8"/>
                <w:sz w:val="21"/>
                <w:szCs w:val="21"/>
              </w:rPr>
              <w:t>协助区教委开展适龄残疾儿童和少年入学安置、重度残疾儿童和少年送教上</w:t>
            </w:r>
            <w:r>
              <w:rPr>
                <w:spacing w:val="4"/>
                <w:sz w:val="21"/>
                <w:szCs w:val="21"/>
              </w:rPr>
              <w:t>门工作。</w:t>
            </w:r>
          </w:p>
        </w:tc>
      </w:tr>
      <w:tr w14:paraId="47944110">
        <w:tblPrEx>
          <w:tblCellMar>
            <w:top w:w="0" w:type="dxa"/>
            <w:left w:w="108" w:type="dxa"/>
            <w:bottom w:w="0" w:type="dxa"/>
            <w:right w:w="108" w:type="dxa"/>
          </w:tblCellMar>
        </w:tblPrEx>
        <w:trPr>
          <w:cantSplit/>
          <w:trHeight w:val="186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619A22E">
            <w:pPr>
              <w:spacing w:line="300" w:lineRule="exact"/>
              <w:jc w:val="center"/>
              <w:rPr>
                <w:rFonts w:hint="eastAsia" w:ascii="Times New Roman" w:hAnsi="Times New Roman" w:eastAsia="宋体"/>
                <w:szCs w:val="21"/>
                <w:lang w:eastAsia="zh-CN"/>
              </w:rPr>
            </w:pPr>
            <w:r>
              <w:rPr>
                <w:rFonts w:ascii="Times New Roman" w:hAnsi="Times New Roman" w:eastAsia="Times New Roman"/>
                <w:spacing w:val="2"/>
                <w:szCs w:val="21"/>
              </w:rPr>
              <w:t>2</w:t>
            </w:r>
            <w:r>
              <w:rPr>
                <w:rFonts w:hint="eastAsia" w:ascii="Times New Roman" w:hAnsi="Times New Roman"/>
                <w:spacing w:val="2"/>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C492762">
            <w:pPr>
              <w:pStyle w:val="27"/>
              <w:spacing w:line="300" w:lineRule="exact"/>
              <w:ind w:right="8"/>
              <w:jc w:val="center"/>
              <w:rPr>
                <w:sz w:val="21"/>
                <w:szCs w:val="21"/>
                <w:lang w:eastAsia="zh-CN"/>
              </w:rPr>
            </w:pPr>
            <w:r>
              <w:rPr>
                <w:rFonts w:ascii="Times New Roman" w:hAnsi="Times New Roman" w:eastAsia="Times New Roman" w:cs="Times New Roman"/>
                <w:spacing w:val="4"/>
                <w:sz w:val="21"/>
                <w:szCs w:val="21"/>
              </w:rPr>
              <w:t>3</w:t>
            </w:r>
            <w:r>
              <w:rPr>
                <w:spacing w:val="4"/>
                <w:sz w:val="21"/>
                <w:szCs w:val="21"/>
              </w:rPr>
              <w:t>岁以下婴幼儿照护服务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6A9270B">
            <w:pPr>
              <w:pStyle w:val="27"/>
              <w:spacing w:line="300" w:lineRule="exact"/>
              <w:jc w:val="center"/>
              <w:rPr>
                <w:sz w:val="21"/>
                <w:szCs w:val="21"/>
                <w:lang w:eastAsia="zh-CN"/>
              </w:rPr>
            </w:pPr>
            <w:r>
              <w:rPr>
                <w:spacing w:val="4"/>
                <w:sz w:val="21"/>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98129ED">
            <w:pPr>
              <w:pStyle w:val="27"/>
              <w:spacing w:line="300" w:lineRule="exact"/>
              <w:jc w:val="left"/>
              <w:rPr>
                <w:sz w:val="21"/>
                <w:szCs w:val="21"/>
              </w:rPr>
            </w:pPr>
            <w:r>
              <w:rPr>
                <w:rFonts w:ascii="Times New Roman" w:hAnsi="Times New Roman" w:eastAsia="Times New Roman" w:cs="Times New Roman"/>
                <w:spacing w:val="7"/>
                <w:sz w:val="21"/>
                <w:szCs w:val="21"/>
              </w:rPr>
              <w:t>1.</w:t>
            </w:r>
            <w:r>
              <w:rPr>
                <w:spacing w:val="7"/>
                <w:sz w:val="21"/>
                <w:szCs w:val="21"/>
              </w:rPr>
              <w:t>组织制定规范婴幼儿照护服务的政策。</w:t>
            </w:r>
          </w:p>
          <w:p w14:paraId="1BE70117">
            <w:pPr>
              <w:pStyle w:val="27"/>
              <w:spacing w:line="300" w:lineRule="exact"/>
              <w:ind w:left="27"/>
              <w:jc w:val="left"/>
              <w:rPr>
                <w:sz w:val="21"/>
                <w:szCs w:val="21"/>
              </w:rPr>
            </w:pPr>
            <w:r>
              <w:rPr>
                <w:rFonts w:ascii="Times New Roman" w:hAnsi="Times New Roman" w:eastAsia="Times New Roman" w:cs="Times New Roman"/>
                <w:spacing w:val="8"/>
                <w:sz w:val="21"/>
                <w:szCs w:val="21"/>
              </w:rPr>
              <w:t>2.</w:t>
            </w:r>
            <w:r>
              <w:rPr>
                <w:spacing w:val="8"/>
                <w:sz w:val="21"/>
                <w:szCs w:val="21"/>
              </w:rPr>
              <w:t>协调相关部门做好婴幼儿照护服务机构的监督管理。</w:t>
            </w:r>
          </w:p>
          <w:p w14:paraId="2124FA67">
            <w:pPr>
              <w:pStyle w:val="27"/>
              <w:spacing w:line="300" w:lineRule="exact"/>
              <w:ind w:left="30"/>
              <w:jc w:val="left"/>
              <w:rPr>
                <w:sz w:val="21"/>
                <w:szCs w:val="21"/>
              </w:rPr>
            </w:pPr>
            <w:r>
              <w:rPr>
                <w:rFonts w:ascii="Times New Roman" w:hAnsi="Times New Roman" w:eastAsia="Times New Roman" w:cs="Times New Roman"/>
                <w:spacing w:val="8"/>
                <w:sz w:val="21"/>
                <w:szCs w:val="21"/>
              </w:rPr>
              <w:t>3.</w:t>
            </w:r>
            <w:r>
              <w:rPr>
                <w:spacing w:val="8"/>
                <w:sz w:val="21"/>
                <w:szCs w:val="21"/>
              </w:rPr>
              <w:t>加强对婴幼儿照护服务机构开展卫生保健的指导和监督管理。</w:t>
            </w:r>
          </w:p>
          <w:p w14:paraId="49B0668F">
            <w:pPr>
              <w:pStyle w:val="27"/>
              <w:spacing w:line="300" w:lineRule="exact"/>
              <w:ind w:left="26"/>
              <w:jc w:val="left"/>
              <w:rPr>
                <w:sz w:val="21"/>
                <w:szCs w:val="21"/>
                <w:lang w:eastAsia="zh-CN"/>
              </w:rPr>
            </w:pPr>
            <w:r>
              <w:rPr>
                <w:rFonts w:ascii="Times New Roman" w:hAnsi="Times New Roman" w:eastAsia="Times New Roman" w:cs="Times New Roman"/>
                <w:spacing w:val="8"/>
                <w:sz w:val="21"/>
                <w:szCs w:val="21"/>
              </w:rPr>
              <w:t>4.</w:t>
            </w:r>
            <w:r>
              <w:rPr>
                <w:spacing w:val="8"/>
                <w:sz w:val="21"/>
                <w:szCs w:val="21"/>
              </w:rPr>
              <w:t>为家庭婴幼儿早期发展教育提供业务指导。</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3A7951C">
            <w:pPr>
              <w:pStyle w:val="27"/>
              <w:spacing w:line="300" w:lineRule="exact"/>
              <w:jc w:val="left"/>
              <w:rPr>
                <w:sz w:val="21"/>
                <w:szCs w:val="21"/>
              </w:rPr>
            </w:pPr>
            <w:r>
              <w:rPr>
                <w:rFonts w:ascii="Times New Roman" w:hAnsi="Times New Roman" w:eastAsia="Times New Roman" w:cs="Times New Roman"/>
                <w:spacing w:val="6"/>
                <w:sz w:val="21"/>
                <w:szCs w:val="21"/>
              </w:rPr>
              <w:t>1.</w:t>
            </w:r>
            <w:r>
              <w:rPr>
                <w:spacing w:val="6"/>
                <w:sz w:val="21"/>
                <w:szCs w:val="21"/>
              </w:rPr>
              <w:t>开展婴幼儿照护服务政策宣传。</w:t>
            </w:r>
          </w:p>
          <w:p w14:paraId="45D1EF66">
            <w:pPr>
              <w:pStyle w:val="27"/>
              <w:spacing w:line="300" w:lineRule="exact"/>
              <w:ind w:left="27" w:right="69" w:hanging="5"/>
              <w:jc w:val="left"/>
              <w:rPr>
                <w:sz w:val="21"/>
                <w:szCs w:val="21"/>
                <w:lang w:eastAsia="zh-CN"/>
              </w:rPr>
            </w:pPr>
            <w:r>
              <w:rPr>
                <w:rFonts w:ascii="Times New Roman" w:hAnsi="Times New Roman" w:eastAsia="Times New Roman" w:cs="Times New Roman"/>
                <w:spacing w:val="5"/>
                <w:sz w:val="21"/>
                <w:szCs w:val="21"/>
              </w:rPr>
              <w:t>2.</w:t>
            </w:r>
            <w:r>
              <w:rPr>
                <w:spacing w:val="5"/>
                <w:sz w:val="21"/>
                <w:szCs w:val="21"/>
              </w:rPr>
              <w:t>开展辖区内婴幼儿照护服务机构日常</w:t>
            </w:r>
            <w:r>
              <w:rPr>
                <w:spacing w:val="8"/>
                <w:sz w:val="21"/>
                <w:szCs w:val="21"/>
              </w:rPr>
              <w:t>巡查，发现无证婴幼儿照护服务机构等</w:t>
            </w:r>
            <w:r>
              <w:rPr>
                <w:spacing w:val="7"/>
                <w:sz w:val="21"/>
                <w:szCs w:val="21"/>
              </w:rPr>
              <w:t>问题线索及时上报。</w:t>
            </w:r>
          </w:p>
        </w:tc>
      </w:tr>
      <w:tr w14:paraId="3C13E70E">
        <w:tblPrEx>
          <w:tblCellMar>
            <w:top w:w="0" w:type="dxa"/>
            <w:left w:w="108" w:type="dxa"/>
            <w:bottom w:w="0" w:type="dxa"/>
            <w:right w:w="108" w:type="dxa"/>
          </w:tblCellMar>
        </w:tblPrEx>
        <w:trPr>
          <w:cantSplit/>
          <w:trHeight w:val="239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C3ED48F">
            <w:pPr>
              <w:widowControl/>
              <w:spacing w:line="300" w:lineRule="atLeast"/>
              <w:jc w:val="center"/>
              <w:textAlignment w:val="center"/>
              <w:rPr>
                <w:rFonts w:hint="eastAsia" w:ascii="Times New Roman" w:hAnsi="Times New Roman" w:eastAsia="方正仿宋_GBK"/>
                <w:kern w:val="0"/>
                <w:szCs w:val="21"/>
                <w:lang w:eastAsia="zh-CN"/>
              </w:rPr>
            </w:pPr>
            <w:r>
              <w:rPr>
                <w:rFonts w:ascii="Times New Roman" w:hAnsi="Times New Roman" w:eastAsia="方正仿宋_GBK"/>
                <w:kern w:val="0"/>
                <w:szCs w:val="21"/>
              </w:rPr>
              <w:t>2</w:t>
            </w:r>
            <w:r>
              <w:rPr>
                <w:rFonts w:hint="eastAsia" w:ascii="Times New Roman" w:hAnsi="Times New Roman" w:eastAsia="方正仿宋_GBK"/>
                <w:kern w:val="0"/>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5665D67">
            <w:pPr>
              <w:widowControl/>
              <w:autoSpaceDE w:val="0"/>
              <w:autoSpaceDN w:val="0"/>
              <w:adjustRightInd w:val="0"/>
              <w:snapToGrid w:val="0"/>
              <w:spacing w:line="300" w:lineRule="atLeast"/>
              <w:jc w:val="center"/>
              <w:rPr>
                <w:rFonts w:ascii="Times New Roman" w:hAnsi="Times New Roman" w:eastAsia="方正仿宋_GBK"/>
                <w:szCs w:val="21"/>
              </w:rPr>
            </w:pPr>
            <w:r>
              <w:rPr>
                <w:rFonts w:ascii="Times New Roman" w:hAnsi="Times New Roman" w:eastAsia="方正仿宋_GBK"/>
                <w:szCs w:val="21"/>
              </w:rPr>
              <w:t>消费者权益保护</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D099CAB">
            <w:pPr>
              <w:widowControl/>
              <w:autoSpaceDE w:val="0"/>
              <w:autoSpaceDN w:val="0"/>
              <w:adjustRightInd w:val="0"/>
              <w:snapToGrid w:val="0"/>
              <w:spacing w:line="300" w:lineRule="atLeast"/>
              <w:jc w:val="center"/>
              <w:rPr>
                <w:rFonts w:ascii="Times New Roman" w:hAnsi="Times New Roman" w:eastAsia="方正仿宋_GBK"/>
                <w:szCs w:val="21"/>
              </w:rPr>
            </w:pPr>
            <w:r>
              <w:rPr>
                <w:rFonts w:ascii="Times New Roman" w:hAnsi="Times New Roman" w:eastAsia="方正仿宋_GBK"/>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05F9A3F">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1.牵头开展消费者权益保护法律法规宣传。</w:t>
            </w:r>
          </w:p>
          <w:p w14:paraId="295626DE">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2.开展消费维权工作，保护经营者、消费者合法权益。</w:t>
            </w:r>
          </w:p>
          <w:p w14:paraId="26D56C30">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3.负责及时处理投诉举报。</w:t>
            </w:r>
          </w:p>
          <w:p w14:paraId="3E6BC3D4">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4.负责查处损害消费者权益的违法行为。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0884FB7">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1.开展消费者权益保护知识及法律法规宣传教育。</w:t>
            </w:r>
          </w:p>
          <w:p w14:paraId="33B1A0CF">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2.接受辖区组织和个人相关举报，并及时上报。</w:t>
            </w:r>
          </w:p>
          <w:p w14:paraId="6DFA6C7D">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3.协助主管部门开展现场协调、秩序维护等工作。</w:t>
            </w:r>
          </w:p>
        </w:tc>
      </w:tr>
      <w:tr w14:paraId="326FEE13">
        <w:tblPrEx>
          <w:tblCellMar>
            <w:top w:w="0" w:type="dxa"/>
            <w:left w:w="108" w:type="dxa"/>
            <w:bottom w:w="0" w:type="dxa"/>
            <w:right w:w="108" w:type="dxa"/>
          </w:tblCellMar>
        </w:tblPrEx>
        <w:trPr>
          <w:cantSplit/>
          <w:trHeight w:val="3925"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520F928">
            <w:pPr>
              <w:widowControl/>
              <w:spacing w:line="300" w:lineRule="atLeast"/>
              <w:jc w:val="center"/>
              <w:textAlignment w:val="center"/>
              <w:rPr>
                <w:rFonts w:hint="eastAsia" w:ascii="Times New Roman" w:hAnsi="Times New Roman" w:eastAsia="方正仿宋_GBK"/>
                <w:kern w:val="0"/>
                <w:szCs w:val="21"/>
                <w:lang w:val="en-US" w:eastAsia="zh-CN"/>
              </w:rPr>
            </w:pPr>
            <w:r>
              <w:rPr>
                <w:rFonts w:ascii="Times New Roman" w:hAnsi="Times New Roman" w:eastAsia="方正仿宋_GBK"/>
                <w:kern w:val="0"/>
                <w:szCs w:val="21"/>
              </w:rPr>
              <w:t>2</w:t>
            </w:r>
            <w:r>
              <w:rPr>
                <w:rFonts w:hint="eastAsia" w:ascii="Times New Roman" w:hAnsi="Times New Roman" w:eastAsia="方正仿宋_GBK"/>
                <w:kern w:val="0"/>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FD1D115">
            <w:pPr>
              <w:widowControl/>
              <w:autoSpaceDE w:val="0"/>
              <w:autoSpaceDN w:val="0"/>
              <w:adjustRightInd w:val="0"/>
              <w:snapToGrid w:val="0"/>
              <w:spacing w:line="300" w:lineRule="atLeast"/>
              <w:jc w:val="center"/>
              <w:rPr>
                <w:rFonts w:ascii="方正仿宋_GBK" w:hAnsi="方正仿宋_GBK" w:eastAsia="方正仿宋_GBK" w:cs="方正仿宋_GBK"/>
                <w:szCs w:val="21"/>
              </w:rPr>
            </w:pPr>
            <w:r>
              <w:rPr>
                <w:rFonts w:hint="eastAsia" w:ascii="Times New Roman" w:hAnsi="Times New Roman" w:eastAsia="方正仿宋_GBK"/>
                <w:szCs w:val="21"/>
              </w:rPr>
              <w:t>古树名木保护管理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3A40A4E">
            <w:pPr>
              <w:widowControl/>
              <w:autoSpaceDE w:val="0"/>
              <w:autoSpaceDN w:val="0"/>
              <w:adjustRightInd w:val="0"/>
              <w:snapToGrid w:val="0"/>
              <w:spacing w:line="30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区城市管理局</w:t>
            </w:r>
          </w:p>
          <w:p w14:paraId="6CD2B701">
            <w:pPr>
              <w:widowControl/>
              <w:autoSpaceDE w:val="0"/>
              <w:autoSpaceDN w:val="0"/>
              <w:adjustRightInd w:val="0"/>
              <w:snapToGrid w:val="0"/>
              <w:spacing w:line="30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0592873">
            <w:pPr>
              <w:widowControl/>
              <w:autoSpaceDE w:val="0"/>
              <w:autoSpaceDN w:val="0"/>
              <w:adjustRightInd w:val="0"/>
              <w:snapToGrid w:val="0"/>
              <w:spacing w:line="300" w:lineRule="atLeast"/>
              <w:jc w:val="left"/>
              <w:rPr>
                <w:rFonts w:ascii="Times New Roman" w:hAnsi="Times New Roman" w:eastAsia="方正仿宋_GBK"/>
                <w:bCs/>
                <w:szCs w:val="21"/>
              </w:rPr>
            </w:pPr>
            <w:r>
              <w:rPr>
                <w:rFonts w:ascii="Times New Roman" w:hAnsi="Times New Roman" w:eastAsia="方正仿宋_GBK"/>
                <w:bCs/>
                <w:szCs w:val="21"/>
              </w:rPr>
              <w:t>区城市管理局：</w:t>
            </w:r>
          </w:p>
          <w:p w14:paraId="593326CF">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1.开展古树名木及其后备资源的普查、鉴定和保护工作。</w:t>
            </w:r>
          </w:p>
          <w:p w14:paraId="727114FA">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2.受理镇街报送的问题线索，并进行处置。</w:t>
            </w:r>
          </w:p>
          <w:p w14:paraId="1F5640FA">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3.负责指导古树名木权属单位（责任单位）对生长异常或者因环境状况受影响的古树名木进行保护和救治。</w:t>
            </w:r>
          </w:p>
          <w:p w14:paraId="44277766">
            <w:pPr>
              <w:widowControl/>
              <w:autoSpaceDE w:val="0"/>
              <w:autoSpaceDN w:val="0"/>
              <w:adjustRightInd w:val="0"/>
              <w:snapToGrid w:val="0"/>
              <w:spacing w:line="300" w:lineRule="atLeast"/>
              <w:jc w:val="left"/>
              <w:rPr>
                <w:rFonts w:ascii="Times New Roman" w:hAnsi="Times New Roman" w:eastAsia="方正仿宋_GBK"/>
                <w:bCs/>
                <w:szCs w:val="21"/>
              </w:rPr>
            </w:pPr>
            <w:r>
              <w:rPr>
                <w:rFonts w:ascii="Times New Roman" w:hAnsi="Times New Roman" w:eastAsia="方正仿宋_GBK"/>
                <w:bCs/>
                <w:szCs w:val="21"/>
              </w:rPr>
              <w:t>区规划自然资源局：</w:t>
            </w:r>
          </w:p>
          <w:p w14:paraId="3DE6A0CB">
            <w:pPr>
              <w:widowControl/>
              <w:autoSpaceDE w:val="0"/>
              <w:autoSpaceDN w:val="0"/>
              <w:adjustRightInd w:val="0"/>
              <w:snapToGrid w:val="0"/>
              <w:spacing w:line="300" w:lineRule="atLeast"/>
              <w:jc w:val="left"/>
              <w:rPr>
                <w:rFonts w:ascii="方正仿宋_GBK" w:hAnsi="方正仿宋_GBK" w:eastAsia="方正仿宋_GBK" w:cs="方正仿宋_GBK"/>
                <w:szCs w:val="21"/>
              </w:rPr>
            </w:pPr>
            <w:r>
              <w:rPr>
                <w:rFonts w:ascii="Times New Roman" w:hAnsi="Times New Roman" w:eastAsia="方正仿宋_GBK"/>
                <w:szCs w:val="21"/>
              </w:rPr>
              <w:t>按照职责分工负责本行政区域内古树名木保护管理工作。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58BC55A">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1.开展古树名木保护宣传。</w:t>
            </w:r>
          </w:p>
          <w:p w14:paraId="1CB2555A">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2.结合日常工作开展巡查，发现问题及时上报。</w:t>
            </w:r>
          </w:p>
          <w:p w14:paraId="2329F349">
            <w:pPr>
              <w:widowControl/>
              <w:autoSpaceDE w:val="0"/>
              <w:autoSpaceDN w:val="0"/>
              <w:adjustRightInd w:val="0"/>
              <w:snapToGrid w:val="0"/>
              <w:spacing w:line="300" w:lineRule="atLeast"/>
              <w:jc w:val="left"/>
              <w:rPr>
                <w:rFonts w:ascii="Times New Roman" w:hAnsi="Times New Roman" w:eastAsia="方正仿宋_GBK"/>
                <w:szCs w:val="21"/>
              </w:rPr>
            </w:pPr>
            <w:r>
              <w:rPr>
                <w:rFonts w:ascii="Times New Roman" w:hAnsi="Times New Roman" w:eastAsia="方正仿宋_GBK"/>
                <w:szCs w:val="21"/>
              </w:rPr>
              <w:t>3.协助主管部门开展古树名木及其后备资源的普查、鉴定和保护工作。</w:t>
            </w:r>
          </w:p>
        </w:tc>
      </w:tr>
      <w:tr w14:paraId="0A946F35">
        <w:tblPrEx>
          <w:tblCellMar>
            <w:top w:w="0" w:type="dxa"/>
            <w:left w:w="108" w:type="dxa"/>
            <w:bottom w:w="0" w:type="dxa"/>
            <w:right w:w="108" w:type="dxa"/>
          </w:tblCellMar>
        </w:tblPrEx>
        <w:trPr>
          <w:cantSplit/>
          <w:trHeight w:val="2311"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B9830BA">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0696826">
            <w:pPr>
              <w:widowControl/>
              <w:autoSpaceDE w:val="0"/>
              <w:autoSpaceDN w:val="0"/>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见义勇为人员的认定</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2CEF2FA">
            <w:pPr>
              <w:widowControl/>
              <w:autoSpaceDE w:val="0"/>
              <w:autoSpaceDN w:val="0"/>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区委政法委</w:t>
            </w:r>
          </w:p>
          <w:p w14:paraId="2FA3D485">
            <w:pPr>
              <w:widowControl/>
              <w:autoSpaceDE w:val="0"/>
              <w:autoSpaceDN w:val="0"/>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区公安分局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080DC6F">
            <w:pPr>
              <w:pStyle w:val="27"/>
              <w:spacing w:line="300" w:lineRule="exact"/>
              <w:jc w:val="left"/>
              <w:rPr>
                <w:rFonts w:ascii="Times New Roman" w:hAnsi="Times New Roman" w:cs="Times New Roman"/>
                <w:sz w:val="21"/>
                <w:szCs w:val="21"/>
              </w:rPr>
            </w:pPr>
            <w:r>
              <w:rPr>
                <w:rFonts w:ascii="Times New Roman" w:hAnsi="Times New Roman" w:cs="Times New Roman"/>
                <w:bCs/>
                <w:spacing w:val="2"/>
                <w:sz w:val="21"/>
                <w:szCs w:val="21"/>
              </w:rPr>
              <w:t>区委政法委：</w:t>
            </w:r>
          </w:p>
          <w:p w14:paraId="26216FF3">
            <w:pPr>
              <w:pStyle w:val="27"/>
              <w:spacing w:line="300" w:lineRule="exact"/>
              <w:jc w:val="left"/>
              <w:rPr>
                <w:rFonts w:ascii="Times New Roman" w:hAnsi="Times New Roman" w:cs="Times New Roman"/>
                <w:sz w:val="21"/>
                <w:szCs w:val="21"/>
              </w:rPr>
            </w:pPr>
            <w:r>
              <w:rPr>
                <w:rFonts w:ascii="Times New Roman" w:hAnsi="Times New Roman" w:cs="Times New Roman"/>
                <w:spacing w:val="6"/>
                <w:sz w:val="21"/>
                <w:szCs w:val="21"/>
              </w:rPr>
              <w:t>牵头开展法律法规、先进事迹宣传教育。</w:t>
            </w:r>
          </w:p>
          <w:p w14:paraId="6BDDECE7">
            <w:pPr>
              <w:pStyle w:val="27"/>
              <w:spacing w:line="300" w:lineRule="exact"/>
              <w:jc w:val="left"/>
              <w:rPr>
                <w:rFonts w:ascii="Times New Roman" w:hAnsi="Times New Roman" w:cs="Times New Roman"/>
                <w:sz w:val="21"/>
                <w:szCs w:val="21"/>
              </w:rPr>
            </w:pPr>
            <w:r>
              <w:rPr>
                <w:rFonts w:ascii="Times New Roman" w:hAnsi="Times New Roman" w:cs="Times New Roman"/>
                <w:bCs/>
                <w:spacing w:val="2"/>
                <w:sz w:val="21"/>
                <w:szCs w:val="21"/>
              </w:rPr>
              <w:t>区公安分局：</w:t>
            </w:r>
          </w:p>
          <w:p w14:paraId="4F53C6B2">
            <w:pPr>
              <w:pStyle w:val="27"/>
              <w:spacing w:line="300" w:lineRule="exact"/>
              <w:jc w:val="left"/>
              <w:rPr>
                <w:rFonts w:ascii="Times New Roman" w:hAnsi="Times New Roman" w:cs="Times New Roman"/>
                <w:sz w:val="21"/>
                <w:szCs w:val="21"/>
              </w:rPr>
            </w:pPr>
            <w:r>
              <w:rPr>
                <w:rFonts w:ascii="Times New Roman" w:hAnsi="Times New Roman" w:cs="Times New Roman"/>
                <w:spacing w:val="7"/>
                <w:sz w:val="21"/>
                <w:szCs w:val="21"/>
              </w:rPr>
              <w:t>1.开展见义勇为法律法规宣传教育。</w:t>
            </w:r>
          </w:p>
          <w:p w14:paraId="5077D8B0">
            <w:pPr>
              <w:pStyle w:val="27"/>
              <w:spacing w:line="300" w:lineRule="exact"/>
              <w:jc w:val="left"/>
              <w:rPr>
                <w:rFonts w:ascii="Times New Roman" w:hAnsi="Times New Roman" w:cs="Times New Roman"/>
                <w:sz w:val="21"/>
                <w:szCs w:val="21"/>
              </w:rPr>
            </w:pPr>
            <w:r>
              <w:rPr>
                <w:rFonts w:ascii="Times New Roman" w:hAnsi="Times New Roman" w:cs="Times New Roman"/>
                <w:spacing w:val="6"/>
                <w:sz w:val="21"/>
                <w:szCs w:val="21"/>
              </w:rPr>
              <w:t>2.负责认定见义勇为人员。</w:t>
            </w:r>
          </w:p>
          <w:p w14:paraId="5E6742E2">
            <w:pPr>
              <w:widowControl/>
              <w:autoSpaceDE w:val="0"/>
              <w:autoSpaceDN w:val="0"/>
              <w:adjustRightInd w:val="0"/>
              <w:snapToGrid w:val="0"/>
              <w:spacing w:line="320" w:lineRule="exact"/>
              <w:jc w:val="left"/>
              <w:rPr>
                <w:rFonts w:ascii="Times New Roman" w:hAnsi="Times New Roman" w:eastAsia="方正仿宋_GBK"/>
                <w:szCs w:val="21"/>
              </w:rPr>
            </w:pPr>
            <w:r>
              <w:rPr>
                <w:rFonts w:ascii="Times New Roman" w:hAnsi="Times New Roman" w:eastAsia="方正仿宋_GBK"/>
                <w:spacing w:val="7"/>
                <w:szCs w:val="21"/>
              </w:rPr>
              <w:t>3.负责调查核实，录入、更新见义勇为人</w:t>
            </w:r>
            <w:r>
              <w:rPr>
                <w:rFonts w:ascii="Times New Roman" w:hAnsi="Times New Roman" w:eastAsia="方正仿宋_GBK"/>
                <w:spacing w:val="6"/>
                <w:szCs w:val="21"/>
              </w:rPr>
              <w:t>员的基础信息。</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BB52D75">
            <w:pPr>
              <w:pStyle w:val="27"/>
              <w:spacing w:line="300" w:lineRule="exact"/>
              <w:ind w:left="25"/>
              <w:jc w:val="left"/>
              <w:rPr>
                <w:rFonts w:ascii="Times New Roman" w:hAnsi="Times New Roman" w:cs="Times New Roman"/>
                <w:spacing w:val="6"/>
                <w:sz w:val="21"/>
                <w:szCs w:val="21"/>
              </w:rPr>
            </w:pPr>
            <w:r>
              <w:rPr>
                <w:rFonts w:ascii="Times New Roman" w:hAnsi="Times New Roman" w:cs="Times New Roman"/>
                <w:spacing w:val="6"/>
                <w:sz w:val="21"/>
                <w:szCs w:val="21"/>
              </w:rPr>
              <w:t>1.开展见义勇为宣传教育。</w:t>
            </w:r>
          </w:p>
          <w:p w14:paraId="548023D4">
            <w:pPr>
              <w:pStyle w:val="27"/>
              <w:spacing w:line="300" w:lineRule="exact"/>
              <w:ind w:left="25"/>
              <w:jc w:val="left"/>
              <w:rPr>
                <w:rFonts w:ascii="Times New Roman" w:hAnsi="Times New Roman" w:cs="Times New Roman"/>
                <w:spacing w:val="6"/>
                <w:sz w:val="21"/>
                <w:szCs w:val="21"/>
              </w:rPr>
            </w:pPr>
            <w:r>
              <w:rPr>
                <w:rFonts w:ascii="Times New Roman" w:hAnsi="Times New Roman" w:cs="Times New Roman"/>
                <w:spacing w:val="6"/>
                <w:sz w:val="21"/>
                <w:szCs w:val="21"/>
              </w:rPr>
              <w:t>2.推荐报送见义勇为线索。</w:t>
            </w:r>
          </w:p>
          <w:p w14:paraId="3C373EB7">
            <w:pPr>
              <w:pStyle w:val="27"/>
              <w:spacing w:line="300" w:lineRule="exact"/>
              <w:ind w:left="25"/>
              <w:jc w:val="left"/>
              <w:rPr>
                <w:rFonts w:ascii="Times New Roman" w:hAnsi="Times New Roman" w:cs="Times New Roman"/>
                <w:sz w:val="21"/>
                <w:szCs w:val="21"/>
                <w:lang w:eastAsia="zh-CN"/>
              </w:rPr>
            </w:pPr>
            <w:r>
              <w:rPr>
                <w:rFonts w:ascii="Times New Roman" w:hAnsi="Times New Roman" w:cs="Times New Roman"/>
                <w:spacing w:val="6"/>
                <w:sz w:val="21"/>
                <w:szCs w:val="21"/>
              </w:rPr>
              <w:t>3.参与见义勇为人员信息核实工作。</w:t>
            </w:r>
          </w:p>
        </w:tc>
      </w:tr>
      <w:tr w14:paraId="5628864D">
        <w:tblPrEx>
          <w:tblCellMar>
            <w:top w:w="0" w:type="dxa"/>
            <w:left w:w="108" w:type="dxa"/>
            <w:bottom w:w="0" w:type="dxa"/>
            <w:right w:w="108" w:type="dxa"/>
          </w:tblCellMar>
        </w:tblPrEx>
        <w:trPr>
          <w:cantSplit/>
          <w:trHeight w:val="2235"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BD6EC66">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6EE5680">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学前教育管理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B5E1D63">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区教委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331737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1.负责牵头开展学前教育法律法规宣传。</w:t>
            </w:r>
          </w:p>
          <w:p w14:paraId="6E76D77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2.开展学前教育机构审批。</w:t>
            </w:r>
          </w:p>
          <w:p w14:paraId="4F77C8A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3.负责学前教育科学指导和监督管理。</w:t>
            </w:r>
          </w:p>
          <w:p w14:paraId="5C0439B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4.负责组织开展联合执法行动。</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F0F4B6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1.开展学前教育法律法规宣传。</w:t>
            </w:r>
          </w:p>
          <w:p w14:paraId="75416E8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2.协助区教委开展学前教育机构检查。</w:t>
            </w:r>
          </w:p>
        </w:tc>
      </w:tr>
      <w:tr w14:paraId="1A73AEC6">
        <w:tblPrEx>
          <w:tblCellMar>
            <w:top w:w="0" w:type="dxa"/>
            <w:left w:w="108" w:type="dxa"/>
            <w:bottom w:w="0" w:type="dxa"/>
            <w:right w:w="108" w:type="dxa"/>
          </w:tblCellMar>
        </w:tblPrEx>
        <w:trPr>
          <w:cantSplit/>
          <w:trHeight w:val="344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05BA6CA">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60B3461">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行政区</w:t>
            </w:r>
            <w:r>
              <w:rPr>
                <w:rFonts w:hint="eastAsia" w:ascii="Times New Roman" w:hAnsi="Times New Roman" w:eastAsia="方正仿宋_GBK"/>
                <w:szCs w:val="21"/>
              </w:rPr>
              <w:t>域</w:t>
            </w:r>
            <w:r>
              <w:rPr>
                <w:rFonts w:ascii="Times New Roman" w:hAnsi="Times New Roman" w:eastAsia="方正仿宋_GBK"/>
                <w:szCs w:val="21"/>
              </w:rPr>
              <w:t>界</w:t>
            </w:r>
            <w:r>
              <w:rPr>
                <w:rFonts w:hint="eastAsia" w:ascii="Times New Roman" w:hAnsi="Times New Roman" w:eastAsia="方正仿宋_GBK"/>
                <w:szCs w:val="21"/>
              </w:rPr>
              <w:t>线</w:t>
            </w:r>
            <w:r>
              <w:rPr>
                <w:rFonts w:ascii="Times New Roman" w:hAnsi="Times New Roman" w:eastAsia="方正仿宋_GBK"/>
                <w:szCs w:val="21"/>
              </w:rPr>
              <w:t>勘界及地名管理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260D293">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区民政局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BF750E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1.牵头开展地名管理法律法规宣传。</w:t>
            </w:r>
          </w:p>
          <w:p w14:paraId="75C085F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2.会同有关部门编制本行政区域的地名方案。</w:t>
            </w:r>
          </w:p>
          <w:p w14:paraId="534E576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3.加强自然地理实体、行政区划和村民委员会、居民委员会所在地以及乡村内道、路、街、巷的地名标志的设置、维护和管理。</w:t>
            </w:r>
          </w:p>
          <w:p w14:paraId="3B5EDE5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4.加强对地名信息数据存储、传输、应用等管理，确保数据安全。</w:t>
            </w:r>
          </w:p>
          <w:p w14:paraId="718B911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5.加强对地名命名、更名、使用、标志设置、文化保护等工作日常监督管理。</w:t>
            </w:r>
          </w:p>
          <w:p w14:paraId="6D0EA36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6.负责村（居）民委员会设立、撤销、区划调整的具体事项。</w:t>
            </w:r>
          </w:p>
          <w:p w14:paraId="72F5023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7.协同有关部门按照各自职责做好地名管理工作。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BF7412D">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1.开展地名管理法律法规宣传。</w:t>
            </w:r>
          </w:p>
          <w:p w14:paraId="0BB9DFB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2.开展地名标志的设置、维护。</w:t>
            </w:r>
          </w:p>
          <w:p w14:paraId="0A54BAE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3.对地名的命名、更名提出申请。</w:t>
            </w:r>
          </w:p>
          <w:p w14:paraId="323CA113">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4.负责提出村（居）民委员会调整方案，进行风险评估、审核报批、组织实施等。</w:t>
            </w:r>
          </w:p>
        </w:tc>
      </w:tr>
      <w:tr w14:paraId="30F3D387">
        <w:tblPrEx>
          <w:tblCellMar>
            <w:top w:w="0" w:type="dxa"/>
            <w:left w:w="108" w:type="dxa"/>
            <w:bottom w:w="0" w:type="dxa"/>
            <w:right w:w="108" w:type="dxa"/>
          </w:tblCellMar>
        </w:tblPrEx>
        <w:trPr>
          <w:cantSplit/>
          <w:trHeight w:val="228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F0A0FD0">
            <w:pPr>
              <w:widowControl/>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F831A50">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职业病防治</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EB678ED">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01A436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1.牵头开展职业病防治法律法规宣传。</w:t>
            </w:r>
          </w:p>
          <w:p w14:paraId="1A01DF3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2.开展知识培训和业务指导。</w:t>
            </w:r>
          </w:p>
          <w:p w14:paraId="67EDB83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3.开展定期巡查，受理投诉举报并及时查证。</w:t>
            </w:r>
          </w:p>
          <w:p w14:paraId="49CFE9F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4.负责对用人单位落实职业病防护管理措施情况的监督检查，依法行使职权，查处违法行为。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3BAEE5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1.开展职业病防治法律法规宣传。</w:t>
            </w:r>
          </w:p>
          <w:p w14:paraId="56CC5DB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2.协助主管部门查处违法行为。</w:t>
            </w:r>
          </w:p>
        </w:tc>
      </w:tr>
      <w:tr w14:paraId="0654BC83">
        <w:tblPrEx>
          <w:tblCellMar>
            <w:top w:w="0" w:type="dxa"/>
            <w:left w:w="108" w:type="dxa"/>
            <w:bottom w:w="0" w:type="dxa"/>
            <w:right w:w="108" w:type="dxa"/>
          </w:tblCellMar>
        </w:tblPrEx>
        <w:trPr>
          <w:cantSplit/>
          <w:trHeight w:val="601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C86DFD0">
            <w:pPr>
              <w:widowControl/>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AE16A3F">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养老服务机构管理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6B75861">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区民政局</w:t>
            </w:r>
          </w:p>
          <w:p w14:paraId="0C10E266">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区市场监管局</w:t>
            </w:r>
          </w:p>
          <w:p w14:paraId="0D4295DA">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4238B9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区民政局</w:t>
            </w:r>
            <w:r>
              <w:rPr>
                <w:rFonts w:ascii="Times New Roman" w:hAnsi="Times New Roman" w:eastAsia="方正仿宋_GBK"/>
                <w:szCs w:val="21"/>
              </w:rPr>
              <w:t>：</w:t>
            </w:r>
          </w:p>
          <w:p w14:paraId="378FD6D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1.开展养老服务机构监督管理和业务指导。</w:t>
            </w:r>
          </w:p>
          <w:p w14:paraId="66E8AA5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2.指导开展养老服务机构等级评定、备案工作。</w:t>
            </w:r>
          </w:p>
          <w:p w14:paraId="113E842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3.指导和支持镇街养老服务中心、社区养老服务站、村养老互助点建设。</w:t>
            </w:r>
          </w:p>
          <w:p w14:paraId="22DD8B3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4.推进重庆市智慧养老云平台应用。</w:t>
            </w:r>
          </w:p>
          <w:p w14:paraId="50CDF98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5.畅通对养老服务机构的投诉渠道，依法及时处理举报投诉。</w:t>
            </w:r>
          </w:p>
          <w:p w14:paraId="7DC03243">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6.负责将个人或组织未经登记以养老机构名义开展活动的情况通报区市场监管局，并配合做好查处工作。</w:t>
            </w:r>
          </w:p>
          <w:p w14:paraId="5B77095E">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区市场监管局：</w:t>
            </w:r>
          </w:p>
          <w:p w14:paraId="6989131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1.办理营利性养老服务机构登记。</w:t>
            </w:r>
          </w:p>
          <w:p w14:paraId="5BA7870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2.牵头取缔无证养老服务机构。</w:t>
            </w:r>
          </w:p>
          <w:p w14:paraId="5CC09EF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区卫生健康委</w:t>
            </w:r>
            <w:r>
              <w:rPr>
                <w:rFonts w:ascii="Times New Roman" w:hAnsi="Times New Roman" w:eastAsia="方正仿宋_GBK"/>
                <w:szCs w:val="21"/>
              </w:rPr>
              <w:t>：</w:t>
            </w:r>
          </w:p>
          <w:p w14:paraId="336AC4F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1.负责对养老机构内设医疗机构（如医务室、护理站）的执业许可、医疗质量、药品安全进行监管。</w:t>
            </w:r>
          </w:p>
          <w:p w14:paraId="39BFEAD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2.推动老年人健康管理、慢病防治等服务，指导医养结合机构规范运行。</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F1D3E1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1.做好养老服务中心、社区养老服务站的选址、建设、验收、运营工作。</w:t>
            </w:r>
          </w:p>
          <w:p w14:paraId="30B6ECE3">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2.开展辖区内养老服务机构调查摸底、日常巡查，对发现的问题线索及时上报。</w:t>
            </w:r>
          </w:p>
          <w:p w14:paraId="55F4641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3.更新完善重庆市智慧养老云平台信息资源数据库。</w:t>
            </w:r>
          </w:p>
          <w:p w14:paraId="350361E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4.配合做好养老机构投诉举报处理。</w:t>
            </w:r>
          </w:p>
        </w:tc>
      </w:tr>
      <w:tr w14:paraId="5609DA0A">
        <w:tblPrEx>
          <w:tblCellMar>
            <w:top w:w="0" w:type="dxa"/>
            <w:left w:w="108" w:type="dxa"/>
            <w:bottom w:w="0" w:type="dxa"/>
            <w:right w:w="108" w:type="dxa"/>
          </w:tblCellMar>
        </w:tblPrEx>
        <w:trPr>
          <w:cantSplit/>
          <w:trHeight w:val="4325"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EFE69CB">
            <w:pPr>
              <w:widowControl/>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0A8EE80">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计划生育相关慰问及资金发放</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1C84F9B">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9D0CB4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1.计生奖扶特扶资格确认、资金发放、信息校核、档案管理、绩效评价、系统录入等。</w:t>
            </w:r>
          </w:p>
          <w:p w14:paraId="74D1B7A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2.重庆市人口家庭信息系统数据分发、信息交换和统计等日常管理维护。</w:t>
            </w:r>
          </w:p>
          <w:p w14:paraId="42242B4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3.建立完善托育服务供给体系，加强托育统计、备案管理、行业监管、托育政策知识宣传普及。</w:t>
            </w:r>
          </w:p>
          <w:p w14:paraId="29BAA96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4.督促指导计划生育证件办理，做好生育政策宣传咨询及信访等工作。</w:t>
            </w:r>
          </w:p>
          <w:p w14:paraId="7F1DD3D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5.人口统筹管理业务应用平台信息录入与维护，积极发挥计划生育协会作用，加强基层能力建设，做好宣传教育、生殖健康咨询服务、优生优育指导、计划生育家庭帮扶、权益维护、家庭健康促进等工作。</w:t>
            </w:r>
          </w:p>
          <w:p w14:paraId="65A9ED2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6.独生子女奖励金预算编制及资金发放。</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54D460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1.负责计划生育家庭扶助对象申报的初审、信息录入。</w:t>
            </w:r>
          </w:p>
          <w:p w14:paraId="7B0831C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2.落实</w:t>
            </w:r>
            <w:r>
              <w:rPr>
                <w:rFonts w:hint="eastAsia" w:ascii="Times New Roman" w:hAnsi="Times New Roman" w:eastAsia="方正仿宋_GBK"/>
                <w:szCs w:val="21"/>
              </w:rPr>
              <w:t>“</w:t>
            </w:r>
            <w:r>
              <w:rPr>
                <w:rFonts w:ascii="Times New Roman" w:hAnsi="Times New Roman" w:eastAsia="方正仿宋_GBK"/>
                <w:szCs w:val="21"/>
              </w:rPr>
              <w:t>3+X</w:t>
            </w:r>
            <w:r>
              <w:rPr>
                <w:rFonts w:hint="eastAsia" w:ascii="Times New Roman" w:hAnsi="Times New Roman" w:eastAsia="方正仿宋_GBK"/>
                <w:szCs w:val="21"/>
              </w:rPr>
              <w:t>”</w:t>
            </w:r>
            <w:r>
              <w:rPr>
                <w:rFonts w:ascii="Times New Roman" w:hAnsi="Times New Roman" w:eastAsia="方正仿宋_GBK"/>
                <w:szCs w:val="21"/>
              </w:rPr>
              <w:t>联系人制度，走访慰问计划生育特殊家庭，开展关怀帮扶服务。</w:t>
            </w:r>
          </w:p>
          <w:p w14:paraId="274341E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3.收集、审核计划生育家庭慰问名单。</w:t>
            </w:r>
          </w:p>
          <w:p w14:paraId="2175AA4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4.做好独生子女父母奖励金发放。</w:t>
            </w:r>
          </w:p>
        </w:tc>
      </w:tr>
      <w:tr w14:paraId="290CC560">
        <w:tblPrEx>
          <w:tblCellMar>
            <w:top w:w="0" w:type="dxa"/>
            <w:left w:w="108" w:type="dxa"/>
            <w:bottom w:w="0" w:type="dxa"/>
            <w:right w:w="108" w:type="dxa"/>
          </w:tblCellMar>
        </w:tblPrEx>
        <w:trPr>
          <w:cantSplit/>
          <w:trHeight w:val="169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8C7036C">
            <w:pPr>
              <w:widowControl/>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7AA7F34">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无偿献血</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A34A44D">
            <w:pPr>
              <w:pStyle w:val="27"/>
              <w:spacing w:line="300" w:lineRule="exact"/>
              <w:ind w:left="55"/>
              <w:jc w:val="center"/>
              <w:rPr>
                <w:sz w:val="21"/>
                <w:szCs w:val="21"/>
                <w:lang w:eastAsia="zh-CN"/>
              </w:rPr>
            </w:pPr>
            <w:r>
              <w:rPr>
                <w:spacing w:val="4"/>
                <w:sz w:val="21"/>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93B5527">
            <w:pPr>
              <w:pStyle w:val="27"/>
              <w:spacing w:line="300" w:lineRule="exact"/>
              <w:jc w:val="left"/>
              <w:rPr>
                <w:sz w:val="21"/>
                <w:szCs w:val="21"/>
                <w:lang w:eastAsia="zh-CN"/>
              </w:rPr>
            </w:pPr>
            <w:r>
              <w:rPr>
                <w:spacing w:val="7"/>
                <w:sz w:val="21"/>
                <w:szCs w:val="21"/>
              </w:rPr>
              <w:t>统筹全区无偿献血工作。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D6CDA79">
            <w:pPr>
              <w:pStyle w:val="27"/>
              <w:spacing w:line="300" w:lineRule="exact"/>
              <w:ind w:left="37"/>
              <w:jc w:val="left"/>
              <w:rPr>
                <w:sz w:val="21"/>
                <w:szCs w:val="21"/>
              </w:rPr>
            </w:pPr>
            <w:r>
              <w:rPr>
                <w:rFonts w:ascii="Times New Roman" w:hAnsi="Times New Roman" w:eastAsia="Times New Roman" w:cs="Times New Roman"/>
                <w:spacing w:val="5"/>
                <w:sz w:val="21"/>
                <w:szCs w:val="21"/>
              </w:rPr>
              <w:t>1.</w:t>
            </w:r>
            <w:r>
              <w:rPr>
                <w:spacing w:val="5"/>
                <w:sz w:val="21"/>
                <w:szCs w:val="21"/>
              </w:rPr>
              <w:t>开展献血宣传活动。</w:t>
            </w:r>
          </w:p>
          <w:p w14:paraId="0BBAFF4A">
            <w:pPr>
              <w:pStyle w:val="27"/>
              <w:spacing w:line="300" w:lineRule="exact"/>
              <w:ind w:left="21"/>
              <w:jc w:val="left"/>
              <w:rPr>
                <w:sz w:val="21"/>
                <w:szCs w:val="21"/>
                <w:lang w:eastAsia="zh-CN"/>
              </w:rPr>
            </w:pPr>
            <w:r>
              <w:rPr>
                <w:rFonts w:ascii="Times New Roman" w:hAnsi="Times New Roman" w:eastAsia="Times New Roman" w:cs="Times New Roman"/>
                <w:spacing w:val="7"/>
                <w:sz w:val="21"/>
                <w:szCs w:val="21"/>
              </w:rPr>
              <w:t>2.</w:t>
            </w:r>
            <w:r>
              <w:rPr>
                <w:spacing w:val="7"/>
                <w:sz w:val="21"/>
                <w:szCs w:val="21"/>
              </w:rPr>
              <w:t>组织辖区群众参与无偿献血。</w:t>
            </w:r>
          </w:p>
        </w:tc>
      </w:tr>
      <w:tr w14:paraId="2FC9C929">
        <w:tblPrEx>
          <w:tblCellMar>
            <w:top w:w="0" w:type="dxa"/>
            <w:left w:w="108" w:type="dxa"/>
            <w:bottom w:w="0" w:type="dxa"/>
            <w:right w:w="108" w:type="dxa"/>
          </w:tblCellMar>
        </w:tblPrEx>
        <w:trPr>
          <w:cantSplit/>
          <w:trHeight w:val="222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355F6B5">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3</w:t>
            </w:r>
            <w:r>
              <w:rPr>
                <w:rFonts w:hint="eastAsia" w:ascii="Times New Roman" w:hAnsi="Times New Roman" w:eastAsia="方正仿宋_GBK"/>
                <w:kern w:val="0"/>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8104874">
            <w:pPr>
              <w:pStyle w:val="27"/>
              <w:spacing w:line="300" w:lineRule="exact"/>
              <w:jc w:val="center"/>
              <w:rPr>
                <w:sz w:val="21"/>
                <w:szCs w:val="21"/>
                <w:lang w:eastAsia="zh-CN"/>
              </w:rPr>
            </w:pPr>
            <w:r>
              <w:rPr>
                <w:spacing w:val="6"/>
                <w:sz w:val="21"/>
                <w:szCs w:val="21"/>
              </w:rPr>
              <w:t>应急广播系统日</w:t>
            </w:r>
            <w:r>
              <w:rPr>
                <w:spacing w:val="5"/>
                <w:sz w:val="21"/>
                <w:szCs w:val="21"/>
              </w:rPr>
              <w:t>常维护、监管工</w:t>
            </w:r>
            <w:r>
              <w:rPr>
                <w:sz w:val="21"/>
                <w:szCs w:val="21"/>
              </w:rPr>
              <w:t>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0844887">
            <w:pPr>
              <w:pStyle w:val="27"/>
              <w:spacing w:line="300" w:lineRule="exact"/>
              <w:ind w:right="177"/>
              <w:jc w:val="center"/>
              <w:rPr>
                <w:sz w:val="21"/>
                <w:szCs w:val="21"/>
                <w:lang w:eastAsia="zh-CN"/>
              </w:rPr>
            </w:pPr>
            <w:r>
              <w:rPr>
                <w:rFonts w:hint="eastAsia"/>
                <w:spacing w:val="-2"/>
                <w:sz w:val="21"/>
                <w:szCs w:val="21"/>
              </w:rPr>
              <w:t>区文化旅游委（区广播电视局）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3837544">
            <w:pPr>
              <w:pStyle w:val="27"/>
              <w:spacing w:line="300" w:lineRule="exact"/>
              <w:ind w:left="26"/>
              <w:jc w:val="left"/>
              <w:rPr>
                <w:rFonts w:ascii="Times New Roman" w:hAnsi="Times New Roman" w:cs="Times New Roman"/>
                <w:spacing w:val="6"/>
                <w:sz w:val="21"/>
                <w:szCs w:val="21"/>
              </w:rPr>
            </w:pPr>
            <w:r>
              <w:rPr>
                <w:rFonts w:ascii="Times New Roman" w:hAnsi="Times New Roman" w:cs="Times New Roman"/>
                <w:spacing w:val="6"/>
                <w:sz w:val="21"/>
                <w:szCs w:val="21"/>
              </w:rPr>
              <w:t>1.负责全区应急广播节目安全播出。</w:t>
            </w:r>
          </w:p>
          <w:p w14:paraId="57A92183">
            <w:pPr>
              <w:pStyle w:val="27"/>
              <w:spacing w:line="300" w:lineRule="exact"/>
              <w:ind w:left="26"/>
              <w:jc w:val="left"/>
              <w:rPr>
                <w:rFonts w:ascii="Times New Roman" w:hAnsi="Times New Roman" w:cs="Times New Roman"/>
                <w:spacing w:val="6"/>
                <w:sz w:val="21"/>
                <w:szCs w:val="21"/>
              </w:rPr>
            </w:pPr>
            <w:r>
              <w:rPr>
                <w:rFonts w:ascii="Times New Roman" w:hAnsi="Times New Roman" w:cs="Times New Roman"/>
                <w:spacing w:val="6"/>
                <w:sz w:val="21"/>
                <w:szCs w:val="21"/>
              </w:rPr>
              <w:t>2.负责全区播控平台的日常管理使用，负责平时广播节目播出、应急信息发布和安全播出工作。</w:t>
            </w:r>
          </w:p>
          <w:p w14:paraId="64DF842F">
            <w:pPr>
              <w:pStyle w:val="27"/>
              <w:spacing w:line="300" w:lineRule="exact"/>
              <w:ind w:left="26"/>
              <w:jc w:val="left"/>
              <w:rPr>
                <w:sz w:val="21"/>
                <w:szCs w:val="21"/>
                <w:lang w:eastAsia="zh-CN"/>
              </w:rPr>
            </w:pPr>
            <w:r>
              <w:rPr>
                <w:rFonts w:ascii="Times New Roman" w:hAnsi="Times New Roman" w:cs="Times New Roman"/>
                <w:spacing w:val="6"/>
                <w:sz w:val="21"/>
                <w:szCs w:val="21"/>
              </w:rPr>
              <w:t>3.受理故障线索，及时维修。</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53E15D4">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1.保持应急广播在线工作。</w:t>
            </w:r>
          </w:p>
          <w:p w14:paraId="3F76C2E0">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2.收集应急广播故障及时报修。</w:t>
            </w:r>
          </w:p>
          <w:p w14:paraId="36099BAA">
            <w:pPr>
              <w:pStyle w:val="27"/>
              <w:spacing w:line="300" w:lineRule="exact"/>
              <w:ind w:left="24"/>
              <w:jc w:val="left"/>
              <w:rPr>
                <w:rFonts w:ascii="Times New Roman" w:hAnsi="Times New Roman" w:cs="Times New Roman"/>
                <w:sz w:val="21"/>
                <w:szCs w:val="21"/>
                <w:lang w:eastAsia="zh-CN"/>
              </w:rPr>
            </w:pPr>
            <w:r>
              <w:rPr>
                <w:rFonts w:ascii="Times New Roman" w:hAnsi="Times New Roman" w:cs="Times New Roman"/>
                <w:spacing w:val="6"/>
                <w:sz w:val="21"/>
                <w:szCs w:val="21"/>
              </w:rPr>
              <w:t>3.协助辖区内应急广播安全播出。</w:t>
            </w:r>
          </w:p>
        </w:tc>
      </w:tr>
      <w:tr w14:paraId="71745CF9">
        <w:tblPrEx>
          <w:tblCellMar>
            <w:top w:w="0" w:type="dxa"/>
            <w:left w:w="108" w:type="dxa"/>
            <w:bottom w:w="0" w:type="dxa"/>
            <w:right w:w="108" w:type="dxa"/>
          </w:tblCellMar>
        </w:tblPrEx>
        <w:trPr>
          <w:cantSplit/>
          <w:trHeight w:val="392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7A553B1">
            <w:pPr>
              <w:widowControl/>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31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CE8D6F3">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城市房屋室内装饰装修监督和安全管理工作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DD2DE5C">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区住房城乡建委</w:t>
            </w:r>
          </w:p>
          <w:p w14:paraId="5830B29A">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区城市管理局</w:t>
            </w:r>
          </w:p>
          <w:p w14:paraId="1E074612">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区市场监管局</w:t>
            </w:r>
          </w:p>
          <w:p w14:paraId="753647F7">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区消防救援局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6270288">
            <w:pPr>
              <w:widowControl/>
              <w:autoSpaceDE w:val="0"/>
              <w:autoSpaceDN w:val="0"/>
              <w:adjustRightInd w:val="0"/>
              <w:snapToGrid w:val="0"/>
              <w:spacing w:line="300" w:lineRule="exact"/>
              <w:rPr>
                <w:rFonts w:ascii="Times New Roman" w:hAnsi="Times New Roman" w:eastAsia="方正仿宋_GBK"/>
                <w:bCs/>
                <w:szCs w:val="21"/>
              </w:rPr>
            </w:pPr>
            <w:r>
              <w:rPr>
                <w:rFonts w:ascii="Times New Roman" w:hAnsi="Times New Roman" w:eastAsia="方正仿宋_GBK"/>
                <w:bCs/>
                <w:szCs w:val="21"/>
              </w:rPr>
              <w:t>区住房城乡建委：</w:t>
            </w:r>
          </w:p>
          <w:p w14:paraId="76C9AC39">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负责物业管理活动、装饰装修企业资质的监督管理。</w:t>
            </w:r>
          </w:p>
          <w:p w14:paraId="37D04206">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bCs/>
                <w:szCs w:val="21"/>
              </w:rPr>
              <w:t>区城市管理局</w:t>
            </w:r>
            <w:r>
              <w:rPr>
                <w:rFonts w:ascii="Times New Roman" w:hAnsi="Times New Roman" w:eastAsia="方正仿宋_GBK"/>
                <w:szCs w:val="21"/>
              </w:rPr>
              <w:t>：</w:t>
            </w:r>
          </w:p>
          <w:p w14:paraId="0D7FE2F0">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负责影响建筑主体和承重结构的监督管理</w:t>
            </w:r>
            <w:r>
              <w:rPr>
                <w:rFonts w:hint="eastAsia" w:ascii="Times New Roman" w:hAnsi="Times New Roman" w:eastAsia="方正仿宋_GBK"/>
                <w:szCs w:val="21"/>
              </w:rPr>
              <w:t>，</w:t>
            </w:r>
            <w:r>
              <w:rPr>
                <w:rFonts w:ascii="Times New Roman" w:hAnsi="Times New Roman" w:eastAsia="方正仿宋_GBK"/>
                <w:szCs w:val="21"/>
              </w:rPr>
              <w:t>外部加层、背包、开挖地下室等违法改扩建以及在建筑非承重外墙上开门窗等违法建设行为的监督管理。</w:t>
            </w:r>
          </w:p>
          <w:p w14:paraId="301D6135">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bCs/>
                <w:szCs w:val="21"/>
              </w:rPr>
              <w:t>区市场监管局</w:t>
            </w:r>
            <w:r>
              <w:rPr>
                <w:rFonts w:ascii="Times New Roman" w:hAnsi="Times New Roman" w:eastAsia="方正仿宋_GBK"/>
                <w:szCs w:val="21"/>
              </w:rPr>
              <w:t>：</w:t>
            </w:r>
          </w:p>
          <w:p w14:paraId="7563E70F">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负责装饰装修材料生产、销售环节产品质量的监督管理。</w:t>
            </w:r>
          </w:p>
          <w:p w14:paraId="63FBF9B9">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bCs/>
                <w:szCs w:val="21"/>
              </w:rPr>
              <w:t>区消防救援局</w:t>
            </w:r>
            <w:r>
              <w:rPr>
                <w:rFonts w:ascii="Times New Roman" w:hAnsi="Times New Roman" w:eastAsia="方正仿宋_GBK"/>
                <w:szCs w:val="21"/>
              </w:rPr>
              <w:t>：</w:t>
            </w:r>
          </w:p>
          <w:p w14:paraId="03DA082E">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负责依法对消防监督检查中发现的违规使用易燃装饰装修材料、破坏消防设施、占用消防通道等消防安全违法行为进行查处。</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D0C8F9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1.接受辖区内群众和物业服务企业等关于城市房屋室内装饰装修相关情况反映。</w:t>
            </w:r>
          </w:p>
          <w:p w14:paraId="38091CB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2.结合日常工作开展室内装饰装修巡查，发现问题及时上报。</w:t>
            </w:r>
          </w:p>
          <w:p w14:paraId="2824DC6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3.督促指导社区居委会开展无物业服务企业或房屋管理机构的其他城市房屋室内装饰装修安全管理服务工作。</w:t>
            </w:r>
          </w:p>
        </w:tc>
      </w:tr>
      <w:tr w14:paraId="5DEBF538">
        <w:tblPrEx>
          <w:tblCellMar>
            <w:top w:w="0" w:type="dxa"/>
            <w:left w:w="108" w:type="dxa"/>
            <w:bottom w:w="0" w:type="dxa"/>
            <w:right w:w="108" w:type="dxa"/>
          </w:tblCellMar>
        </w:tblPrEx>
        <w:trPr>
          <w:cantSplit/>
          <w:trHeight w:val="413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D856264">
            <w:pPr>
              <w:widowControl/>
              <w:spacing w:line="300" w:lineRule="exact"/>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3</w:t>
            </w:r>
            <w:r>
              <w:rPr>
                <w:rFonts w:hint="eastAsia" w:ascii="Times New Roman" w:hAnsi="Times New Roman" w:eastAsia="方正仿宋_GBK"/>
                <w:kern w:val="0"/>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07314A2">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物业专项维修资金使用审核和监督管理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51E7E387">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区住房城乡建委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F13C9C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1.负责对维修资金使用的政策及技术指导。</w:t>
            </w:r>
          </w:p>
          <w:p w14:paraId="2B354DB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2.负责维修资金使用审核和监督管理。</w:t>
            </w:r>
          </w:p>
          <w:p w14:paraId="0485C3FC">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3.负责指导镇街专项维修资金的使用。</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507F7AD">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1.指导监督物业自行管理物业专项维修资金、变更专户管理银行、物业专项维修资金清算。</w:t>
            </w:r>
          </w:p>
          <w:p w14:paraId="5C92C16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2.对首次建立物业管理区域公共收益单独账目的物业开展公共收益使用和收支情况进行检查。</w:t>
            </w:r>
          </w:p>
          <w:p w14:paraId="779D4B1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3.出具物业专项维修资金适用应急简易程序证明。</w:t>
            </w:r>
          </w:p>
        </w:tc>
      </w:tr>
      <w:tr w14:paraId="3EBDFD36">
        <w:tblPrEx>
          <w:tblCellMar>
            <w:top w:w="0" w:type="dxa"/>
            <w:left w:w="108" w:type="dxa"/>
            <w:bottom w:w="0" w:type="dxa"/>
            <w:right w:w="108" w:type="dxa"/>
          </w:tblCellMar>
        </w:tblPrEx>
        <w:trPr>
          <w:cantSplit/>
          <w:trHeight w:val="358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4D8A0C0">
            <w:pPr>
              <w:widowControl/>
              <w:spacing w:line="300" w:lineRule="exact"/>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3</w:t>
            </w:r>
            <w:r>
              <w:rPr>
                <w:rFonts w:hint="eastAsia" w:ascii="Times New Roman" w:hAnsi="Times New Roman" w:eastAsia="方正仿宋_GBK"/>
                <w:kern w:val="0"/>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B13B272">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划定调整物业管理区域</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A8FF844">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区住房城乡建委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FC4A10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1.负责对已经交付使用但未划分物业管理区域，或调整物业管理区域的，进行政策、技术指导。</w:t>
            </w:r>
          </w:p>
          <w:p w14:paraId="6905438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2.对物业管理区域的划定方案进行备案。</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B01998F">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1.征求相关业主意见后，提出物业管理区域划分或者调整的建议方案。</w:t>
            </w:r>
          </w:p>
          <w:p w14:paraId="43944F9B">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2.组织业主进行表决，划定物业管理区域。</w:t>
            </w:r>
          </w:p>
          <w:p w14:paraId="0188AFF3">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3.将物业管理区域的划定方案报区住房城乡建委备案，并在相应区域内公告。</w:t>
            </w:r>
          </w:p>
        </w:tc>
      </w:tr>
      <w:tr w14:paraId="5491DBB1">
        <w:tblPrEx>
          <w:tblCellMar>
            <w:top w:w="0" w:type="dxa"/>
            <w:left w:w="108" w:type="dxa"/>
            <w:bottom w:w="0" w:type="dxa"/>
            <w:right w:w="108" w:type="dxa"/>
          </w:tblCellMar>
        </w:tblPrEx>
        <w:trPr>
          <w:cantSplit/>
          <w:trHeight w:val="457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D785EC7">
            <w:pPr>
              <w:widowControl/>
              <w:autoSpaceDE w:val="0"/>
              <w:autoSpaceDN w:val="0"/>
              <w:adjustRightInd w:val="0"/>
              <w:snapToGrid w:val="0"/>
              <w:spacing w:line="30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rPr>
              <w:t>3</w:t>
            </w:r>
            <w:r>
              <w:rPr>
                <w:rFonts w:hint="eastAsia" w:ascii="Times New Roman" w:hAnsi="Times New Roman" w:eastAsia="方正仿宋_GBK"/>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3C2EDFF7">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群租房管理</w:t>
            </w:r>
          </w:p>
        </w:tc>
        <w:tc>
          <w:tcPr>
            <w:tcW w:w="1782" w:type="dxa"/>
            <w:tcBorders>
              <w:top w:val="single" w:color="000000" w:sz="4" w:space="0"/>
              <w:left w:val="single" w:color="000000" w:sz="4" w:space="0"/>
              <w:bottom w:val="single" w:color="000000" w:sz="4" w:space="0"/>
              <w:right w:val="single" w:color="000000" w:sz="4" w:space="0"/>
            </w:tcBorders>
            <w:noWrap/>
            <w:vAlign w:val="center"/>
          </w:tcPr>
          <w:p w14:paraId="5D18F05F">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区住房城乡建委</w:t>
            </w:r>
          </w:p>
          <w:p w14:paraId="1AECAABD">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区公安分局</w:t>
            </w:r>
          </w:p>
          <w:p w14:paraId="26C71CC7">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区司法局</w:t>
            </w:r>
          </w:p>
          <w:p w14:paraId="0513BD9B">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区城市管理局</w:t>
            </w:r>
          </w:p>
          <w:p w14:paraId="3298535B">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区市场监管局</w:t>
            </w:r>
          </w:p>
          <w:p w14:paraId="531C9D7A">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区消防救援局</w:t>
            </w:r>
          </w:p>
        </w:tc>
        <w:tc>
          <w:tcPr>
            <w:tcW w:w="6375" w:type="dxa"/>
            <w:tcBorders>
              <w:top w:val="single" w:color="000000" w:sz="4" w:space="0"/>
              <w:left w:val="single" w:color="000000" w:sz="4" w:space="0"/>
              <w:bottom w:val="single" w:color="000000" w:sz="4" w:space="0"/>
              <w:right w:val="single" w:color="000000" w:sz="4" w:space="0"/>
            </w:tcBorders>
            <w:noWrap/>
            <w:vAlign w:val="center"/>
          </w:tcPr>
          <w:p w14:paraId="09E95163">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区住房城乡建委</w:t>
            </w:r>
            <w:r>
              <w:rPr>
                <w:rFonts w:ascii="Times New Roman" w:hAnsi="Times New Roman" w:eastAsia="方正仿宋_GBK"/>
                <w:szCs w:val="21"/>
              </w:rPr>
              <w:t>：</w:t>
            </w:r>
          </w:p>
          <w:p w14:paraId="0550500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1.牵头开展群租房管理。</w:t>
            </w:r>
          </w:p>
          <w:p w14:paraId="4D98BD3C">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2.查处违规改造房屋主体和承重结构的行为。</w:t>
            </w:r>
          </w:p>
          <w:p w14:paraId="3B51A04C">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3.督促物业公司排查区域内存在的群租房。</w:t>
            </w:r>
          </w:p>
          <w:p w14:paraId="0C888AFC">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区公安分局</w:t>
            </w:r>
            <w:r>
              <w:rPr>
                <w:rFonts w:ascii="Times New Roman" w:hAnsi="Times New Roman" w:eastAsia="方正仿宋_GBK"/>
                <w:szCs w:val="21"/>
              </w:rPr>
              <w:t>：</w:t>
            </w:r>
          </w:p>
          <w:p w14:paraId="66EEE27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对群租房进行治安检查，打击涉及群租房的各类违法犯罪。</w:t>
            </w:r>
          </w:p>
          <w:p w14:paraId="2DF2D20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区司法局</w:t>
            </w:r>
            <w:r>
              <w:rPr>
                <w:rFonts w:ascii="Times New Roman" w:hAnsi="Times New Roman" w:eastAsia="方正仿宋_GBK"/>
                <w:szCs w:val="21"/>
              </w:rPr>
              <w:t>：</w:t>
            </w:r>
          </w:p>
          <w:p w14:paraId="171ABA2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负责指导、监督涉及群租房矛盾纠纷的调解工作。</w:t>
            </w:r>
          </w:p>
          <w:p w14:paraId="546C286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区城市管理局</w:t>
            </w:r>
            <w:r>
              <w:rPr>
                <w:rFonts w:ascii="Times New Roman" w:hAnsi="Times New Roman" w:eastAsia="方正仿宋_GBK"/>
                <w:szCs w:val="21"/>
              </w:rPr>
              <w:t>：</w:t>
            </w:r>
          </w:p>
          <w:p w14:paraId="4BB99F8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负责职责范围内的群租房违法搭建查处工作。</w:t>
            </w:r>
          </w:p>
          <w:p w14:paraId="38AC8C6F">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区市场监管局：</w:t>
            </w:r>
          </w:p>
          <w:p w14:paraId="7B0001B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负责依法查处无照从事房屋中介行为。</w:t>
            </w:r>
          </w:p>
          <w:p w14:paraId="3C57B930">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区消防救援局：</w:t>
            </w:r>
          </w:p>
          <w:p w14:paraId="2756F21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负责依法查处群租房消防安全违法行为。</w:t>
            </w:r>
          </w:p>
        </w:tc>
        <w:tc>
          <w:tcPr>
            <w:tcW w:w="3818" w:type="dxa"/>
            <w:tcBorders>
              <w:top w:val="single" w:color="000000" w:sz="4" w:space="0"/>
              <w:left w:val="single" w:color="000000" w:sz="4" w:space="0"/>
              <w:bottom w:val="single" w:color="000000" w:sz="4" w:space="0"/>
              <w:right w:val="single" w:color="000000" w:sz="4" w:space="0"/>
            </w:tcBorders>
            <w:noWrap/>
            <w:vAlign w:val="center"/>
          </w:tcPr>
          <w:p w14:paraId="4F80FE0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1.负责群租房网格化管理。</w:t>
            </w:r>
          </w:p>
          <w:p w14:paraId="2B8A153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2.开展群租房日常检查，发现问题制止并上报。</w:t>
            </w:r>
          </w:p>
          <w:p w14:paraId="1D14BDF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3.协助开展群租房矛盾纠纷调解工作。</w:t>
            </w:r>
          </w:p>
        </w:tc>
      </w:tr>
      <w:tr w14:paraId="43FC84CE">
        <w:tblPrEx>
          <w:tblCellMar>
            <w:top w:w="0" w:type="dxa"/>
            <w:left w:w="108" w:type="dxa"/>
            <w:bottom w:w="0" w:type="dxa"/>
            <w:right w:w="108" w:type="dxa"/>
          </w:tblCellMar>
        </w:tblPrEx>
        <w:trPr>
          <w:cantSplit/>
          <w:trHeight w:val="729" w:hRule="exact"/>
        </w:trPr>
        <w:tc>
          <w:tcPr>
            <w:tcW w:w="13845" w:type="dxa"/>
            <w:gridSpan w:val="5"/>
            <w:tcBorders>
              <w:top w:val="single" w:color="000000" w:sz="4" w:space="0"/>
              <w:left w:val="single" w:color="000000" w:sz="4" w:space="0"/>
              <w:bottom w:val="single" w:color="000000" w:sz="4" w:space="0"/>
              <w:right w:val="single" w:color="000000" w:sz="4" w:space="0"/>
            </w:tcBorders>
            <w:noWrap/>
            <w:vAlign w:val="center"/>
          </w:tcPr>
          <w:p w14:paraId="78479A33">
            <w:pPr>
              <w:widowControl/>
              <w:autoSpaceDE w:val="0"/>
              <w:autoSpaceDN w:val="0"/>
              <w:adjustRightInd w:val="0"/>
              <w:snapToGrid w:val="0"/>
              <w:spacing w:line="300" w:lineRule="exact"/>
              <w:jc w:val="left"/>
              <w:rPr>
                <w:rFonts w:ascii="Times New Roman" w:hAnsi="Times New Roman" w:eastAsia="方正仿宋_GBK"/>
                <w:szCs w:val="21"/>
              </w:rPr>
            </w:pPr>
            <w:r>
              <w:rPr>
                <w:rStyle w:val="10"/>
                <w:rFonts w:hint="eastAsia" w:ascii="方正黑体_GBK" w:hAnsi="方正黑体_GBK" w:eastAsia="方正黑体_GBK" w:cs="方正黑体_GBK"/>
                <w:color w:val="auto"/>
                <w:sz w:val="21"/>
                <w:szCs w:val="21"/>
              </w:rPr>
              <w:t>三、平安法治</w:t>
            </w:r>
            <w:r>
              <w:rPr>
                <w:rStyle w:val="10"/>
                <w:rFonts w:eastAsia="方正黑体_GBK"/>
                <w:color w:val="auto"/>
                <w:sz w:val="21"/>
                <w:szCs w:val="21"/>
              </w:rPr>
              <w:t>（</w:t>
            </w:r>
            <w:r>
              <w:rPr>
                <w:rStyle w:val="10"/>
                <w:rFonts w:hint="eastAsia" w:eastAsia="方正黑体_GBK"/>
                <w:color w:val="auto"/>
                <w:sz w:val="21"/>
                <w:szCs w:val="21"/>
              </w:rPr>
              <w:t>2</w:t>
            </w:r>
            <w:r>
              <w:rPr>
                <w:rStyle w:val="10"/>
                <w:rFonts w:hint="eastAsia" w:eastAsia="方正黑体_GBK"/>
                <w:color w:val="auto"/>
                <w:sz w:val="21"/>
                <w:szCs w:val="21"/>
                <w:lang w:val="en-US" w:eastAsia="zh-CN"/>
              </w:rPr>
              <w:t>5</w:t>
            </w:r>
            <w:r>
              <w:rPr>
                <w:rStyle w:val="10"/>
                <w:rFonts w:eastAsia="方正黑体_GBK"/>
                <w:color w:val="auto"/>
                <w:sz w:val="21"/>
                <w:szCs w:val="21"/>
              </w:rPr>
              <w:t>项）</w:t>
            </w:r>
          </w:p>
        </w:tc>
      </w:tr>
      <w:tr w14:paraId="76445AF1">
        <w:tblPrEx>
          <w:tblCellMar>
            <w:top w:w="0" w:type="dxa"/>
            <w:left w:w="108" w:type="dxa"/>
            <w:bottom w:w="0" w:type="dxa"/>
            <w:right w:w="108" w:type="dxa"/>
          </w:tblCellMar>
        </w:tblPrEx>
        <w:trPr>
          <w:cantSplit/>
          <w:trHeight w:val="758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F7F9D0B">
            <w:pPr>
              <w:widowControl/>
              <w:spacing w:line="300" w:lineRule="exact"/>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3</w:t>
            </w:r>
            <w:r>
              <w:rPr>
                <w:rFonts w:hint="eastAsia" w:ascii="Times New Roman" w:hAnsi="Times New Roman" w:eastAsia="方正仿宋_GBK"/>
                <w:kern w:val="0"/>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55133A3">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大型活动和重要时期维护公共安全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68620BE">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区委政法委</w:t>
            </w:r>
          </w:p>
          <w:p w14:paraId="50D3C365">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区公安分局</w:t>
            </w:r>
          </w:p>
          <w:p w14:paraId="472F3E2A">
            <w:pPr>
              <w:widowControl/>
              <w:autoSpaceDE w:val="0"/>
              <w:autoSpaceDN w:val="0"/>
              <w:adjustRightInd w:val="0"/>
              <w:snapToGrid w:val="0"/>
              <w:spacing w:line="300" w:lineRule="exact"/>
              <w:ind w:firstLine="210" w:firstLineChars="100"/>
              <w:jc w:val="both"/>
              <w:rPr>
                <w:rFonts w:ascii="Times New Roman" w:hAnsi="Times New Roman" w:eastAsia="方正仿宋_GBK"/>
                <w:szCs w:val="21"/>
              </w:rPr>
            </w:pPr>
            <w:r>
              <w:rPr>
                <w:rFonts w:ascii="Times New Roman" w:hAnsi="Times New Roman" w:eastAsia="方正仿宋_GBK"/>
                <w:szCs w:val="21"/>
              </w:rPr>
              <w:t>区应急</w:t>
            </w:r>
            <w:r>
              <w:rPr>
                <w:rFonts w:hint="eastAsia" w:ascii="Times New Roman" w:hAnsi="Times New Roman" w:eastAsia="方正仿宋_GBK"/>
                <w:szCs w:val="21"/>
                <w:lang w:eastAsia="zh-CN"/>
              </w:rPr>
              <w:t>管理</w:t>
            </w:r>
            <w:r>
              <w:rPr>
                <w:rFonts w:ascii="Times New Roman" w:hAnsi="Times New Roman" w:eastAsia="方正仿宋_GBK"/>
                <w:szCs w:val="21"/>
              </w:rPr>
              <w:t>局</w:t>
            </w:r>
          </w:p>
          <w:p w14:paraId="5BB287D4">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区消防救援局</w:t>
            </w:r>
          </w:p>
          <w:p w14:paraId="767646EF">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区卫生健康委</w:t>
            </w:r>
          </w:p>
          <w:p w14:paraId="0A8D4CD4">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区市场监管局</w:t>
            </w:r>
          </w:p>
          <w:p w14:paraId="5DD8ECF8">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区交通运输委</w:t>
            </w:r>
          </w:p>
          <w:p w14:paraId="2D69F41D">
            <w:pPr>
              <w:widowControl/>
              <w:autoSpaceDE w:val="0"/>
              <w:autoSpaceDN w:val="0"/>
              <w:adjustRightInd w:val="0"/>
              <w:snapToGrid w:val="0"/>
              <w:spacing w:line="300" w:lineRule="exact"/>
              <w:jc w:val="center"/>
              <w:rPr>
                <w:rFonts w:ascii="Times New Roman" w:hAnsi="Times New Roman" w:eastAsia="方正仿宋_GBK"/>
                <w:szCs w:val="21"/>
              </w:rPr>
            </w:pP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0ADC305">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区委政法委</w:t>
            </w:r>
            <w:r>
              <w:rPr>
                <w:rFonts w:ascii="Times New Roman" w:hAnsi="Times New Roman" w:eastAsia="方正仿宋_GBK"/>
                <w:szCs w:val="21"/>
              </w:rPr>
              <w:t>：</w:t>
            </w:r>
          </w:p>
          <w:p w14:paraId="45651DD0">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统筹重要会议、重大活动安保维稳工作。</w:t>
            </w:r>
          </w:p>
          <w:p w14:paraId="3F8ECCA8">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区公安分局</w:t>
            </w:r>
            <w:r>
              <w:rPr>
                <w:rFonts w:ascii="Times New Roman" w:hAnsi="Times New Roman" w:eastAsia="方正仿宋_GBK"/>
                <w:szCs w:val="21"/>
              </w:rPr>
              <w:t>：</w:t>
            </w:r>
          </w:p>
          <w:p w14:paraId="100EA218">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1.开展社会面巡逻防控、突发事件处置、秩序维护。</w:t>
            </w:r>
          </w:p>
          <w:p w14:paraId="079F827A">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2.负责大型群众性活动安全许可。</w:t>
            </w:r>
          </w:p>
          <w:p w14:paraId="52351A89">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3.制定由区公安分局牵头的大型群众性活动安全保卫方案和突发事件处置预案。</w:t>
            </w:r>
          </w:p>
          <w:p w14:paraId="3AF977F2">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4.会同消防、应急等监管部门在大型群众性活动举办前，对活动场所进行安全检查。</w:t>
            </w:r>
          </w:p>
          <w:p w14:paraId="3F77E469">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5.组织警力维持活动现场及周边的治安秩序。</w:t>
            </w:r>
          </w:p>
          <w:p w14:paraId="64E14CB3">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6.负责会同专业警种查处大型群众性活动中的违法犯罪行为，处置危害公共安全的突发事件。</w:t>
            </w:r>
          </w:p>
          <w:p w14:paraId="107A414B">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区应急</w:t>
            </w:r>
            <w:r>
              <w:rPr>
                <w:rFonts w:hint="eastAsia" w:ascii="Times New Roman" w:hAnsi="Times New Roman" w:eastAsia="方正仿宋_GBK"/>
                <w:bCs/>
                <w:szCs w:val="21"/>
                <w:lang w:eastAsia="zh-CN"/>
              </w:rPr>
              <w:t>管理</w:t>
            </w:r>
            <w:r>
              <w:rPr>
                <w:rFonts w:ascii="Times New Roman" w:hAnsi="Times New Roman" w:eastAsia="方正仿宋_GBK"/>
                <w:bCs/>
                <w:szCs w:val="21"/>
              </w:rPr>
              <w:t>局</w:t>
            </w:r>
            <w:r>
              <w:rPr>
                <w:rFonts w:ascii="Times New Roman" w:hAnsi="Times New Roman" w:eastAsia="方正仿宋_GBK"/>
                <w:szCs w:val="21"/>
              </w:rPr>
              <w:t>：</w:t>
            </w:r>
          </w:p>
          <w:p w14:paraId="79DC7B33">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协助开展大型活动应急保障，协调专业救援力量参与保障工作。</w:t>
            </w:r>
          </w:p>
          <w:p w14:paraId="2DB01AFD">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区消防救援局</w:t>
            </w:r>
            <w:r>
              <w:rPr>
                <w:rFonts w:ascii="Times New Roman" w:hAnsi="Times New Roman" w:eastAsia="方正仿宋_GBK"/>
                <w:szCs w:val="21"/>
              </w:rPr>
              <w:t>：</w:t>
            </w:r>
          </w:p>
          <w:p w14:paraId="0AE725CB">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负责检查场地消防设施，开展驻点执勤。</w:t>
            </w:r>
          </w:p>
          <w:p w14:paraId="6E2EE85F">
            <w:pPr>
              <w:widowControl/>
              <w:autoSpaceDE w:val="0"/>
              <w:autoSpaceDN w:val="0"/>
              <w:adjustRightInd w:val="0"/>
              <w:snapToGrid w:val="0"/>
              <w:spacing w:line="260" w:lineRule="exact"/>
              <w:jc w:val="left"/>
              <w:rPr>
                <w:rFonts w:ascii="Times New Roman" w:hAnsi="Times New Roman" w:eastAsia="方正仿宋_GBK"/>
                <w:bCs/>
                <w:szCs w:val="21"/>
              </w:rPr>
            </w:pPr>
            <w:r>
              <w:rPr>
                <w:rFonts w:ascii="Times New Roman" w:hAnsi="Times New Roman" w:eastAsia="方正仿宋_GBK"/>
                <w:bCs/>
                <w:szCs w:val="21"/>
              </w:rPr>
              <w:t>区卫生健康委：</w:t>
            </w:r>
          </w:p>
          <w:p w14:paraId="4D6054B8">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负责公共卫生的安全监管，安排或者指导做好现场应急救护工作。</w:t>
            </w:r>
          </w:p>
          <w:p w14:paraId="274C9AFC">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区市场监管局</w:t>
            </w:r>
            <w:r>
              <w:rPr>
                <w:rFonts w:ascii="Times New Roman" w:hAnsi="Times New Roman" w:eastAsia="方正仿宋_GBK"/>
                <w:szCs w:val="21"/>
              </w:rPr>
              <w:t>：</w:t>
            </w:r>
          </w:p>
          <w:p w14:paraId="52B83FA7">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负责食品安全管理，监管餐饮摊贩、集体配餐。</w:t>
            </w:r>
          </w:p>
          <w:p w14:paraId="5C731BA2">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bCs/>
                <w:szCs w:val="21"/>
              </w:rPr>
              <w:t>区交通运输委</w:t>
            </w:r>
            <w:r>
              <w:rPr>
                <w:rFonts w:ascii="Times New Roman" w:hAnsi="Times New Roman" w:eastAsia="方正仿宋_GBK"/>
                <w:szCs w:val="21"/>
              </w:rPr>
              <w:t>：</w:t>
            </w:r>
          </w:p>
          <w:p w14:paraId="2CCE63A6">
            <w:pPr>
              <w:widowControl/>
              <w:autoSpaceDE w:val="0"/>
              <w:autoSpaceDN w:val="0"/>
              <w:adjustRightInd w:val="0"/>
              <w:snapToGrid w:val="0"/>
              <w:spacing w:line="260" w:lineRule="exact"/>
              <w:jc w:val="left"/>
              <w:rPr>
                <w:rFonts w:ascii="Times New Roman" w:hAnsi="Times New Roman" w:eastAsia="方正仿宋_GBK"/>
                <w:szCs w:val="21"/>
              </w:rPr>
            </w:pPr>
            <w:r>
              <w:rPr>
                <w:rFonts w:ascii="Times New Roman" w:hAnsi="Times New Roman" w:eastAsia="方正仿宋_GBK"/>
                <w:szCs w:val="21"/>
              </w:rPr>
              <w:t>负责增派公交运力。</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2986256">
            <w:pPr>
              <w:widowControl/>
              <w:autoSpaceDE w:val="0"/>
              <w:autoSpaceDN w:val="0"/>
              <w:adjustRightInd w:val="0"/>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lang w:val="en-US" w:eastAsia="zh-CN"/>
              </w:rPr>
              <w:t>1</w:t>
            </w:r>
            <w:r>
              <w:rPr>
                <w:rFonts w:ascii="Times New Roman" w:hAnsi="Times New Roman" w:eastAsia="方正仿宋_GBK"/>
                <w:szCs w:val="21"/>
              </w:rPr>
              <w:t>.组织工作人员维护活动秩序，在指定区域内做好安保值守工作。</w:t>
            </w:r>
          </w:p>
          <w:p w14:paraId="3EB93F8A">
            <w:pPr>
              <w:widowControl/>
              <w:autoSpaceDE w:val="0"/>
              <w:autoSpaceDN w:val="0"/>
              <w:adjustRightInd w:val="0"/>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lang w:val="en-US" w:eastAsia="zh-CN"/>
              </w:rPr>
              <w:t>2</w:t>
            </w:r>
            <w:r>
              <w:rPr>
                <w:rFonts w:ascii="Times New Roman" w:hAnsi="Times New Roman" w:eastAsia="方正仿宋_GBK"/>
                <w:szCs w:val="21"/>
              </w:rPr>
              <w:t>.协助开展隐患排查，发现问题及时上报相关部门。</w:t>
            </w:r>
          </w:p>
          <w:p w14:paraId="64E77203">
            <w:pPr>
              <w:widowControl/>
              <w:autoSpaceDE w:val="0"/>
              <w:autoSpaceDN w:val="0"/>
              <w:adjustRightInd w:val="0"/>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lang w:val="en-US" w:eastAsia="zh-CN"/>
              </w:rPr>
              <w:t>3</w:t>
            </w:r>
            <w:r>
              <w:rPr>
                <w:rFonts w:ascii="Times New Roman" w:hAnsi="Times New Roman" w:eastAsia="方正仿宋_GBK"/>
                <w:szCs w:val="21"/>
              </w:rPr>
              <w:t>.按照活动预案安排，及时做好突发事件应对处置。</w:t>
            </w:r>
          </w:p>
        </w:tc>
      </w:tr>
      <w:tr w14:paraId="3FFA7E01">
        <w:tblPrEx>
          <w:tblCellMar>
            <w:top w:w="0" w:type="dxa"/>
            <w:left w:w="108" w:type="dxa"/>
            <w:bottom w:w="0" w:type="dxa"/>
            <w:right w:w="108" w:type="dxa"/>
          </w:tblCellMar>
        </w:tblPrEx>
        <w:trPr>
          <w:cantSplit/>
          <w:trHeight w:val="862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78F441B">
            <w:pPr>
              <w:widowControl/>
              <w:spacing w:line="300" w:lineRule="exact"/>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36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51AF519">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自然灾害防范处置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816C417">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区应急管理局</w:t>
            </w:r>
          </w:p>
          <w:p w14:paraId="660B3858">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各负有自然灾害防范处置职责的部门</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D979D8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区应急管理局</w:t>
            </w:r>
            <w:r>
              <w:rPr>
                <w:rFonts w:ascii="Times New Roman" w:hAnsi="Times New Roman" w:eastAsia="方正仿宋_GBK"/>
                <w:szCs w:val="21"/>
              </w:rPr>
              <w:t>：</w:t>
            </w:r>
          </w:p>
          <w:p w14:paraId="786F75C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1.组织编制并实施全区应急体系建设规划。</w:t>
            </w:r>
          </w:p>
          <w:p w14:paraId="3D5C138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2.指导协调水旱灾害、地震和地质灾害、气象灾害等防治，指导开展自然灾害综合风险评估。</w:t>
            </w:r>
          </w:p>
          <w:p w14:paraId="4C7C16A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3.负责自然灾害综合监测预警，依法统一发布灾情。</w:t>
            </w:r>
          </w:p>
          <w:p w14:paraId="7621801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4.指导应急预案体系、应急避难设施建设。</w:t>
            </w:r>
          </w:p>
          <w:p w14:paraId="468E56A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5.制定应急物资储备和应急救援装备规划并组织实施。</w:t>
            </w:r>
          </w:p>
          <w:p w14:paraId="5F7D9E9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6.组织协调灾害救助工作，组织指导灾情核查、损失评估、救灾捐赠工作，管理、分配中央、市级划拨及区级救灾资金并监督使用。</w:t>
            </w:r>
          </w:p>
          <w:p w14:paraId="296BB7A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7.组织开展自然灾害类突发事件的调查评估工作。</w:t>
            </w:r>
          </w:p>
          <w:p w14:paraId="3828D64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8.负责防灾减灾救灾宣传教育和培训工作。</w:t>
            </w:r>
          </w:p>
          <w:p w14:paraId="69277D1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9.指导各级各部门应对安全生产类、自然灾害类等突发事件和综合防灾减灾救灾工作。</w:t>
            </w:r>
          </w:p>
          <w:p w14:paraId="518FDF6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10.组织指导协调安全生产类、自然灾害类突发事件应急救援，承担相关工作。</w:t>
            </w:r>
          </w:p>
          <w:p w14:paraId="0A5D9C2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11.统筹应急救援力量建设，统一协调指挥全区各类应急专业队伍参与应急救援工作，指导各镇街、园区及社会应急救援力量建设。</w:t>
            </w:r>
          </w:p>
          <w:p w14:paraId="78CF78C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12.组织参与安全生产类、自然灾害类等突发事件的跨区域救援工作。</w:t>
            </w:r>
          </w:p>
          <w:p w14:paraId="22A152C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各负有自然灾害防范处置职责的部门</w:t>
            </w:r>
            <w:r>
              <w:rPr>
                <w:rFonts w:ascii="Times New Roman" w:hAnsi="Times New Roman" w:eastAsia="方正仿宋_GBK"/>
                <w:szCs w:val="21"/>
              </w:rPr>
              <w:t>：</w:t>
            </w:r>
          </w:p>
          <w:p w14:paraId="75023C1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区农业农村委、区规划自然资源局、区住房城乡建委、区城市管理局、区交通运输委等行业主管部门牵头做好职责范围内的自然灾害防治工作，配合开展自然灾害应急救援。</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2C556B9">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1.负责开展宣传教育，提升群众自救能力，制定应急预案和调度方案，对自然灾害避难场所进行管理，建立辖区风险隐患点清单。</w:t>
            </w:r>
          </w:p>
          <w:p w14:paraId="4C39F89A">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2.指导村（社区）制定应急预案，建立健全全镇应急预案体系。</w:t>
            </w:r>
          </w:p>
          <w:p w14:paraId="6D190F22">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3.负责组建本镇及村（社区）抢险救援力量，组织参加上级业务培训和本级业务培训，组织开展日常演练，做好人防、物防、技防等准备工作。</w:t>
            </w:r>
          </w:p>
          <w:p w14:paraId="4839EAE6">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4.负责开展辖区内低洼易涝点、江河堤防、山塘水库、山洪和地质灾害危险区等各类风险隐患点巡查巡护、隐患排查。</w:t>
            </w:r>
          </w:p>
          <w:p w14:paraId="43C961DD">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5.负责做好值班值守、信息报送、转发气象预警信息。</w:t>
            </w:r>
          </w:p>
          <w:p w14:paraId="3452DFFC">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6.出现险情时，负责及时组织受灾害威胁的居民及其他人员转移到安全地带。</w:t>
            </w:r>
          </w:p>
          <w:p w14:paraId="5B9FAC90">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7.发生灾情时，负责组织转移安置受灾群众，按照上级安排，进行宣传动员，组织群众开展自救互救，做好受灾群众生活安排，及时发放上级下拨的救助经费和物资。</w:t>
            </w:r>
          </w:p>
          <w:p w14:paraId="091A944C">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8.组织开展灾后受灾群众的生产生活恢复工作。</w:t>
            </w:r>
          </w:p>
        </w:tc>
      </w:tr>
      <w:tr w14:paraId="00CFF1D5">
        <w:tblPrEx>
          <w:tblCellMar>
            <w:top w:w="0" w:type="dxa"/>
            <w:left w:w="108" w:type="dxa"/>
            <w:bottom w:w="0" w:type="dxa"/>
            <w:right w:w="108" w:type="dxa"/>
          </w:tblCellMar>
        </w:tblPrEx>
        <w:trPr>
          <w:cantSplit/>
          <w:trHeight w:val="824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E2D8965">
            <w:pPr>
              <w:widowControl/>
              <w:spacing w:line="300" w:lineRule="exact"/>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37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9D52462">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安全生产监管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9C152BC">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区应急管理局</w:t>
            </w:r>
          </w:p>
          <w:p w14:paraId="2191A496">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各行业主管部门</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2538C4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区应急管理局、各行业主管部门</w:t>
            </w:r>
            <w:r>
              <w:rPr>
                <w:rFonts w:ascii="Times New Roman" w:hAnsi="Times New Roman" w:eastAsia="方正仿宋_GBK"/>
                <w:szCs w:val="21"/>
              </w:rPr>
              <w:t>：</w:t>
            </w:r>
          </w:p>
          <w:p w14:paraId="60039E1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1.统筹做好安全生产教育宣传工作。</w:t>
            </w:r>
          </w:p>
          <w:p w14:paraId="3A003FE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2.区应急管理局负责对全区安全生产工作实施综合监督管理；各行业主管部门负责对有关行业、领域的安全生产工作实施监督管理；编制安全生产规划并统筹实施。</w:t>
            </w:r>
          </w:p>
          <w:p w14:paraId="1A3531B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3.督促落实领导干部安全生产责任制。</w:t>
            </w:r>
          </w:p>
          <w:p w14:paraId="59B4149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4.负责对执法人员、企业负责人、安全生产管理人员等进行安全生产教育培训。</w:t>
            </w:r>
          </w:p>
          <w:p w14:paraId="63B270F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5.负责制定安全生产年度监督检查计划，并按计划进行检查、抽查，编制起草应急管理执法检查相关制度文件。</w:t>
            </w:r>
          </w:p>
          <w:p w14:paraId="781F1DA2">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6.发现安全生产事故隐患责令限期整改、现场处置，到期进行复查。</w:t>
            </w:r>
          </w:p>
          <w:p w14:paraId="483C90CD">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7.对存在违法行为或逾期不整改、整改不合格的依法予以处理。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BDD5233">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1.组织开展安全生产知识普及，按照本镇综合应急预案组织开展演练。</w:t>
            </w:r>
          </w:p>
          <w:p w14:paraId="6679C0E9">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2.落实领导干部安全生产责任制。</w:t>
            </w:r>
          </w:p>
          <w:p w14:paraId="74ABABEB">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3.组织辖区企业负责人、安全生产管理人员等参加上级部门举办的安全生产培训</w:t>
            </w:r>
            <w:r>
              <w:rPr>
                <w:rFonts w:hint="eastAsia" w:ascii="Times New Roman" w:hAnsi="Times New Roman" w:eastAsia="方正仿宋_GBK"/>
                <w:szCs w:val="21"/>
              </w:rPr>
              <w:t>。</w:t>
            </w:r>
          </w:p>
          <w:p w14:paraId="5E08D594">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4.按照分类分级监督管理的要求和权限，编制安全生产年度监督检查计划并实施。</w:t>
            </w:r>
          </w:p>
          <w:p w14:paraId="46CDF1D6">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5.配合上级部门对辖区内各类生产、生活、经营场所和设施的安全生产状况进行检查，着重开展</w:t>
            </w:r>
            <w:r>
              <w:rPr>
                <w:rFonts w:hint="eastAsia" w:ascii="Times New Roman" w:hAnsi="Times New Roman" w:eastAsia="方正仿宋_GBK"/>
                <w:szCs w:val="21"/>
              </w:rPr>
              <w:t>“</w:t>
            </w:r>
            <w:r>
              <w:rPr>
                <w:rFonts w:ascii="Times New Roman" w:hAnsi="Times New Roman" w:eastAsia="方正仿宋_GBK"/>
                <w:szCs w:val="21"/>
              </w:rPr>
              <w:t>九小场所</w:t>
            </w:r>
            <w:r>
              <w:rPr>
                <w:rFonts w:hint="eastAsia" w:ascii="Times New Roman" w:hAnsi="Times New Roman" w:eastAsia="方正仿宋_GBK"/>
                <w:szCs w:val="21"/>
              </w:rPr>
              <w:t>”</w:t>
            </w:r>
            <w:r>
              <w:rPr>
                <w:rFonts w:ascii="Times New Roman" w:hAnsi="Times New Roman" w:eastAsia="方正仿宋_GBK"/>
                <w:szCs w:val="21"/>
              </w:rPr>
              <w:t>（小型学校或幼儿园、小医院、小商店、小餐饮场所、小旅馆、小歌舞娱乐场所、小网吧、小美容洗浴场所、小生产加工企业）、农家乐、经营性自建房等风险隐患排查，推动落实生产经营单位主动自查制度。</w:t>
            </w:r>
          </w:p>
          <w:p w14:paraId="572C1A88">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6.对发现的安全隐患，督促整改并及时报告上级部门，对疑似重大安全生产隐患做好初步取证、先期处置、人员疏散、现场管控。</w:t>
            </w:r>
          </w:p>
          <w:p w14:paraId="0B256B00">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7.安全生产事故发生后，迅速启动应急预案，并组织群众疏散撤离。</w:t>
            </w:r>
          </w:p>
        </w:tc>
      </w:tr>
      <w:tr w14:paraId="12FDA312">
        <w:tblPrEx>
          <w:tblCellMar>
            <w:top w:w="0" w:type="dxa"/>
            <w:left w:w="108" w:type="dxa"/>
            <w:bottom w:w="0" w:type="dxa"/>
            <w:right w:w="108" w:type="dxa"/>
          </w:tblCellMar>
        </w:tblPrEx>
        <w:trPr>
          <w:cantSplit/>
          <w:trHeight w:val="816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7B2A236">
            <w:pPr>
              <w:widowControl/>
              <w:spacing w:line="300" w:lineRule="exact"/>
              <w:jc w:val="center"/>
              <w:textAlignment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38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16B691A">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消防安全和救援</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A1F26D9">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区消防救援局</w:t>
            </w:r>
          </w:p>
          <w:p w14:paraId="2B5ACA04">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区公安分局</w:t>
            </w:r>
          </w:p>
          <w:p w14:paraId="36C43510">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szCs w:val="21"/>
              </w:rPr>
              <w:t>区住房城乡建委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AA7CE9B">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区消防救援局：</w:t>
            </w:r>
          </w:p>
          <w:p w14:paraId="6B108BA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1.依法行使消防安全综合监管职能，推动落实消防安全责任制。</w:t>
            </w:r>
          </w:p>
          <w:p w14:paraId="7659B65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2.组织拟订消防规划并协调、指导有关部门实施。</w:t>
            </w:r>
          </w:p>
          <w:p w14:paraId="6853BD3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3.承担火灾预防、消防监督执法以及火灾事故调查处理相关工作。</w:t>
            </w:r>
          </w:p>
          <w:p w14:paraId="414C01C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4.承担城乡综合性消防救援工作，统一组织和指挥火灾现场扑救，参加火灾以外其他灾害事故的应急救援工作。</w:t>
            </w:r>
          </w:p>
          <w:p w14:paraId="175337E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5.开展消防安全宣传教育，组织指导社会消防力量建设。</w:t>
            </w:r>
          </w:p>
          <w:p w14:paraId="07E60FFF">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区公安分局</w:t>
            </w:r>
            <w:r>
              <w:rPr>
                <w:rFonts w:ascii="Times New Roman" w:hAnsi="Times New Roman" w:eastAsia="方正仿宋_GBK"/>
                <w:szCs w:val="21"/>
              </w:rPr>
              <w:t>：</w:t>
            </w:r>
          </w:p>
          <w:p w14:paraId="6183FB5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1.指导、督促机关、团体、企业、事业等单位履行消防工作职责。</w:t>
            </w:r>
          </w:p>
          <w:p w14:paraId="7B680BF3">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2.依法实施消防监督检查，组织针对性消防安全专项治理，实施消防行政处罚。</w:t>
            </w:r>
          </w:p>
          <w:p w14:paraId="62501CA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3.参与火灾现场扑救。</w:t>
            </w:r>
          </w:p>
          <w:p w14:paraId="40C58A4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4.组织或参与火灾事故调查处理工作，办理失火罪和消防责任事故罪案件。</w:t>
            </w:r>
          </w:p>
          <w:p w14:paraId="314410F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5.组织开展消防宣传教育培训和应急疏散演练。</w:t>
            </w:r>
          </w:p>
          <w:p w14:paraId="4D1F484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区住房城乡建委</w:t>
            </w:r>
            <w:r>
              <w:rPr>
                <w:rFonts w:ascii="Times New Roman" w:hAnsi="Times New Roman" w:eastAsia="方正仿宋_GBK"/>
                <w:szCs w:val="21"/>
              </w:rPr>
              <w:t>：</w:t>
            </w:r>
          </w:p>
          <w:p w14:paraId="12EB0DA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负责建设工程消防设计审查验收工作，贯彻执行建设工程消防设计审查验收政策。</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918B387">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1.开展经常性消防宣传教育，提高公民消防安全意识。</w:t>
            </w:r>
          </w:p>
          <w:p w14:paraId="42A8E14E">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2.落实本辖区内的消防安全网格化安全措施，开展消防业务培训、消防演练、应急疏散演练等工作，指导、支持和帮助村（社区）开展群众性消防工作。</w:t>
            </w:r>
          </w:p>
          <w:p w14:paraId="71BE742C">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3.做好村社区微型消防站管理。</w:t>
            </w:r>
          </w:p>
          <w:p w14:paraId="2BFAE55D">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4.加强对辖区内老旧建筑、九小场所、公共娱乐场所、农家乐、民宿和电动自行车、电动摩托车停放、充电场所消防安全检查，督促整改火灾隐患。</w:t>
            </w:r>
          </w:p>
          <w:p w14:paraId="2AA23D16">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5.协调处理住宅物业消防安全管理问题，受理职责范围内的消防安全举报投诉。</w:t>
            </w:r>
          </w:p>
          <w:p w14:paraId="2D6C41C8">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6.组织开展消防安全日常巡查，开展消防安全专项排查，发现违法违规行为及时上报。</w:t>
            </w:r>
          </w:p>
          <w:p w14:paraId="73D76F2C">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7.发现火灾及时应急处置，组织群众撤离，第一时间报告消防救援站进行灭火救援。</w:t>
            </w:r>
          </w:p>
          <w:p w14:paraId="603B1A58">
            <w:pPr>
              <w:keepNext w:val="0"/>
              <w:keepLines w:val="0"/>
              <w:pageBreakBefore w:val="0"/>
              <w:widowControl/>
              <w:kinsoku/>
              <w:wordWrap/>
              <w:overflowPunct/>
              <w:topLinePunct w:val="0"/>
              <w:autoSpaceDE w:val="0"/>
              <w:autoSpaceDN w:val="0"/>
              <w:bidi w:val="0"/>
              <w:adjustRightInd w:val="0"/>
              <w:snapToGrid w:val="0"/>
              <w:spacing w:line="300" w:lineRule="exact"/>
              <w:jc w:val="left"/>
              <w:textAlignment w:val="auto"/>
              <w:rPr>
                <w:rFonts w:ascii="Times New Roman" w:hAnsi="Times New Roman" w:eastAsia="方正仿宋_GBK"/>
                <w:szCs w:val="21"/>
              </w:rPr>
            </w:pPr>
            <w:r>
              <w:rPr>
                <w:rFonts w:ascii="Times New Roman" w:hAnsi="Times New Roman" w:eastAsia="方正仿宋_GBK"/>
                <w:szCs w:val="21"/>
              </w:rPr>
              <w:t>8.协助开展灭火救援和火灾事故调查工作，及时上报相关线索。</w:t>
            </w:r>
          </w:p>
        </w:tc>
      </w:tr>
      <w:tr w14:paraId="03FA2F15">
        <w:tblPrEx>
          <w:tblCellMar>
            <w:top w:w="0" w:type="dxa"/>
            <w:left w:w="108" w:type="dxa"/>
            <w:bottom w:w="0" w:type="dxa"/>
            <w:right w:w="108" w:type="dxa"/>
          </w:tblCellMar>
        </w:tblPrEx>
        <w:trPr>
          <w:cantSplit/>
          <w:trHeight w:val="813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255D469">
            <w:pPr>
              <w:widowControl/>
              <w:spacing w:line="300" w:lineRule="exact"/>
              <w:jc w:val="center"/>
              <w:textAlignment w:val="center"/>
              <w:rPr>
                <w:rFonts w:hint="default" w:ascii="方正仿宋_GBK" w:hAnsi="方正仿宋_GBK" w:eastAsia="方正仿宋_GBK" w:cs="方正仿宋_GBK"/>
                <w:kern w:val="0"/>
                <w:szCs w:val="21"/>
                <w:lang w:val="en-US" w:eastAsia="zh-CN"/>
              </w:rPr>
            </w:pPr>
            <w:r>
              <w:rPr>
                <w:rFonts w:hint="eastAsia" w:ascii="Times New Roman" w:hAnsi="Times New Roman" w:eastAsia="方正仿宋_GBK"/>
                <w:kern w:val="0"/>
                <w:szCs w:val="21"/>
                <w:lang w:val="en-US" w:eastAsia="zh-CN"/>
              </w:rPr>
              <w:t>39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2529F77">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森林防灭火工作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531CEFD">
            <w:pPr>
              <w:widowControl/>
              <w:autoSpaceDE w:val="0"/>
              <w:autoSpaceDN w:val="0"/>
              <w:adjustRightInd w:val="0"/>
              <w:snapToGrid w:val="0"/>
              <w:spacing w:line="300" w:lineRule="exact"/>
              <w:jc w:val="center"/>
              <w:rPr>
                <w:rFonts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区规划自然资源局</w:t>
            </w:r>
          </w:p>
          <w:p w14:paraId="36A5160B">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区应急管理局</w:t>
            </w:r>
          </w:p>
          <w:p w14:paraId="478747B2">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区公安分局</w:t>
            </w:r>
          </w:p>
          <w:p w14:paraId="1857952D">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片区气象局</w:t>
            </w:r>
          </w:p>
          <w:p w14:paraId="32D15B76">
            <w:pPr>
              <w:widowControl/>
              <w:autoSpaceDE w:val="0"/>
              <w:autoSpaceDN w:val="0"/>
              <w:adjustRightInd w:val="0"/>
              <w:snapToGrid w:val="0"/>
              <w:spacing w:line="3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8CE732B">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区规划自然资源局：</w:t>
            </w:r>
          </w:p>
          <w:p w14:paraId="7E73979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1.组织开展全区森林防灭火宣传教育工作，普及森林防火知识，提高全民防火意识。</w:t>
            </w:r>
          </w:p>
          <w:p w14:paraId="4B4B37D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2.负责辖区森林的火灾预防，开展防火巡护、火源管理、日常检查和火情早期处理工作。</w:t>
            </w:r>
          </w:p>
          <w:p w14:paraId="1E4FE53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3.开展火灾预警监测和信息发布。</w:t>
            </w:r>
          </w:p>
          <w:p w14:paraId="2EB3A4F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4.负责指导各镇（街道）的护林员队伍建设与管理工作。</w:t>
            </w:r>
          </w:p>
          <w:p w14:paraId="33EEC324">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5.负责辖区内森林防灭火基础设施建设，如防火林带、防火巡护道、消防水池建设，以及配备必要的防灭火装备和物资。</w:t>
            </w:r>
          </w:p>
          <w:p w14:paraId="43911475">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6.编制本行政区域的森林防火规划并组织实施。</w:t>
            </w:r>
          </w:p>
          <w:p w14:paraId="2B3C462C">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7.在森林防火区设立临时性和标准化森林防火检查站，对进入防火区的车辆和人员进行森林防火安全检查。</w:t>
            </w:r>
          </w:p>
          <w:p w14:paraId="657E6E2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8.对破坏防火标志、宣传碑牌、视频监控等防火设施的违法行为查处。</w:t>
            </w:r>
          </w:p>
          <w:p w14:paraId="3E307AF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区应急管理局</w:t>
            </w:r>
            <w:r>
              <w:rPr>
                <w:rFonts w:ascii="Times New Roman" w:hAnsi="Times New Roman" w:eastAsia="方正仿宋_GBK"/>
                <w:szCs w:val="21"/>
              </w:rPr>
              <w:t>：</w:t>
            </w:r>
          </w:p>
          <w:p w14:paraId="0650BC7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1.加强森林防灭火物资装备配备，并定期补充、更新。</w:t>
            </w:r>
          </w:p>
          <w:p w14:paraId="2D9AA2D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2.负责综合指导森林火灾防控工作，开展火灾预警监测和信息发布，组织指导协调火灾扑救工作。</w:t>
            </w:r>
          </w:p>
          <w:p w14:paraId="52E82860">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3.起草本区域森林火灾应急预案。</w:t>
            </w:r>
          </w:p>
          <w:p w14:paraId="03D8114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4.按照职责负责本区域森林灭火工作的监督和管理。</w:t>
            </w:r>
          </w:p>
          <w:p w14:paraId="3FA2E254">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区公安分局：</w:t>
            </w:r>
          </w:p>
          <w:p w14:paraId="5541E85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负责火场警戒、交通疏导、治安维护、火案侦破，协同主管部门开展防火宣传、火灾隐患排查、重点区域巡护、违规用火处罚等工作。</w:t>
            </w:r>
          </w:p>
          <w:p w14:paraId="1BBA9689">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bCs/>
                <w:szCs w:val="21"/>
              </w:rPr>
              <w:t>片区气象局</w:t>
            </w:r>
            <w:r>
              <w:rPr>
                <w:rFonts w:ascii="Times New Roman" w:hAnsi="Times New Roman" w:eastAsia="方正仿宋_GBK"/>
                <w:szCs w:val="21"/>
              </w:rPr>
              <w:t>：</w:t>
            </w:r>
          </w:p>
          <w:p w14:paraId="4D75B6C7">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牵头开展天气预警监测和信息发布。</w:t>
            </w:r>
          </w:p>
          <w:p w14:paraId="018A1969">
            <w:pPr>
              <w:widowControl/>
              <w:autoSpaceDE w:val="0"/>
              <w:autoSpaceDN w:val="0"/>
              <w:adjustRightInd w:val="0"/>
              <w:snapToGrid w:val="0"/>
              <w:spacing w:line="300" w:lineRule="exact"/>
              <w:jc w:val="left"/>
              <w:rPr>
                <w:rFonts w:ascii="Times New Roman" w:hAnsi="Times New Roman" w:eastAsia="方正仿宋_GBK"/>
                <w:bCs/>
                <w:szCs w:val="21"/>
              </w:rPr>
            </w:pPr>
            <w:r>
              <w:rPr>
                <w:rFonts w:ascii="Times New Roman" w:hAnsi="Times New Roman" w:eastAsia="方正仿宋_GBK"/>
                <w:bCs/>
                <w:szCs w:val="21"/>
              </w:rPr>
              <w:t>区农业农村委：</w:t>
            </w:r>
          </w:p>
          <w:p w14:paraId="750F36AB">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负责非防火区（林地及林缘100米外）农事生产用火安全宣传教育和管控。</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B2FCC2A">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1.开展本镇森林防火和农村野外用火安全宣传教育。</w:t>
            </w:r>
          </w:p>
          <w:p w14:paraId="529CE6A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2.制定森林防灭火应急预案，开展演练，做好值班值守。</w:t>
            </w:r>
          </w:p>
          <w:p w14:paraId="67BC966E">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3.负责划分网格，组建护林员队伍和防火灭火力量，明确责任任务，承担护林员的组织管理、培训、监督和考核工作，储备必要的灭火物资。</w:t>
            </w:r>
          </w:p>
          <w:p w14:paraId="6F3AD1D8">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4.配合建设森林防灭火基础设施。</w:t>
            </w:r>
          </w:p>
          <w:p w14:paraId="70D448A1">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5.做好辖区内森林日常巡护，开展本镇农事用火管控，发现火情，立即上报火灾地点、火势大小以及是否有人员被困等信息。</w:t>
            </w:r>
          </w:p>
          <w:p w14:paraId="207D101D">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6.在火势较小、保证安全的前提下，负责先行组织进行初期扑救。</w:t>
            </w:r>
          </w:p>
          <w:p w14:paraId="5FB0B446">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7.协助公安机关维护火灾现场和灾区的社会治安。</w:t>
            </w:r>
          </w:p>
          <w:p w14:paraId="0D05DFED">
            <w:pPr>
              <w:widowControl/>
              <w:autoSpaceDE w:val="0"/>
              <w:autoSpaceDN w:val="0"/>
              <w:adjustRightInd w:val="0"/>
              <w:snapToGrid w:val="0"/>
              <w:spacing w:line="300" w:lineRule="exact"/>
              <w:jc w:val="left"/>
              <w:rPr>
                <w:rFonts w:ascii="Times New Roman" w:hAnsi="Times New Roman" w:eastAsia="方正仿宋_GBK"/>
                <w:szCs w:val="21"/>
              </w:rPr>
            </w:pPr>
            <w:r>
              <w:rPr>
                <w:rFonts w:ascii="Times New Roman" w:hAnsi="Times New Roman" w:eastAsia="方正仿宋_GBK"/>
                <w:szCs w:val="21"/>
              </w:rPr>
              <w:t>8.协助有关部门做好火情的善后处理工作和火灾调查、火案查处工作。</w:t>
            </w:r>
          </w:p>
        </w:tc>
      </w:tr>
      <w:tr w14:paraId="5E65BC30">
        <w:tblPrEx>
          <w:tblCellMar>
            <w:top w:w="0" w:type="dxa"/>
            <w:left w:w="108" w:type="dxa"/>
            <w:bottom w:w="0" w:type="dxa"/>
            <w:right w:w="108" w:type="dxa"/>
          </w:tblCellMar>
        </w:tblPrEx>
        <w:trPr>
          <w:cantSplit/>
          <w:trHeight w:val="786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9865CDD">
            <w:pPr>
              <w:widowControl/>
              <w:jc w:val="center"/>
              <w:textAlignment w:val="center"/>
              <w:rPr>
                <w:rFonts w:hint="eastAsia" w:ascii="Times New Roman" w:hAnsi="Times New Roman" w:eastAsia="方正仿宋_GBK"/>
                <w:kern w:val="0"/>
                <w:szCs w:val="21"/>
                <w:lang w:eastAsia="zh-CN"/>
              </w:rPr>
            </w:pPr>
            <w:r>
              <w:rPr>
                <w:rFonts w:ascii="Times New Roman" w:hAnsi="Times New Roman" w:eastAsia="方正仿宋_GBK"/>
                <w:kern w:val="0"/>
                <w:szCs w:val="21"/>
              </w:rPr>
              <w:t>4</w:t>
            </w:r>
            <w:r>
              <w:rPr>
                <w:rFonts w:hint="eastAsia" w:ascii="Times New Roman" w:hAnsi="Times New Roman" w:eastAsia="方正仿宋_GBK"/>
                <w:kern w:val="0"/>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312E549">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传染病防控和公共卫生应急处置</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1FDE4F4">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区卫生健康委</w:t>
            </w:r>
          </w:p>
          <w:p w14:paraId="0F5EFA21">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区民政局</w:t>
            </w:r>
          </w:p>
          <w:p w14:paraId="1658BF27">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区教委</w:t>
            </w:r>
          </w:p>
          <w:p w14:paraId="4E04F2FC">
            <w:pPr>
              <w:widowControl/>
              <w:autoSpaceDE w:val="0"/>
              <w:autoSpaceDN w:val="0"/>
              <w:adjustRightInd w:val="0"/>
              <w:snapToGrid w:val="0"/>
              <w:spacing w:line="32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0A5E630">
            <w:pPr>
              <w:pStyle w:val="27"/>
              <w:spacing w:line="300" w:lineRule="exact"/>
              <w:ind w:left="70"/>
              <w:jc w:val="left"/>
              <w:rPr>
                <w:sz w:val="21"/>
                <w:szCs w:val="21"/>
              </w:rPr>
            </w:pPr>
            <w:r>
              <w:rPr>
                <w:bCs/>
                <w:spacing w:val="3"/>
                <w:sz w:val="21"/>
                <w:szCs w:val="21"/>
              </w:rPr>
              <w:t>区卫生健康委：</w:t>
            </w:r>
          </w:p>
          <w:p w14:paraId="540769FE">
            <w:pPr>
              <w:pStyle w:val="27"/>
              <w:spacing w:line="300" w:lineRule="exact"/>
              <w:ind w:left="56" w:right="169" w:firstLine="1"/>
              <w:jc w:val="left"/>
              <w:rPr>
                <w:sz w:val="21"/>
                <w:szCs w:val="21"/>
              </w:rPr>
            </w:pPr>
            <w:r>
              <w:rPr>
                <w:rFonts w:ascii="Times New Roman" w:hAnsi="Times New Roman" w:eastAsia="Times New Roman" w:cs="Times New Roman"/>
                <w:spacing w:val="6"/>
                <w:sz w:val="21"/>
                <w:szCs w:val="21"/>
              </w:rPr>
              <w:t>1.</w:t>
            </w:r>
            <w:r>
              <w:rPr>
                <w:spacing w:val="6"/>
                <w:sz w:val="21"/>
                <w:szCs w:val="21"/>
              </w:rPr>
              <w:t>牵头开展传染病防控宣传，组织开展传染病疫情监测、风险评估，提出启动应急</w:t>
            </w:r>
            <w:r>
              <w:rPr>
                <w:spacing w:val="3"/>
                <w:sz w:val="21"/>
                <w:szCs w:val="21"/>
              </w:rPr>
              <w:t>响应建议。</w:t>
            </w:r>
          </w:p>
          <w:p w14:paraId="1BA37689">
            <w:pPr>
              <w:pStyle w:val="27"/>
              <w:spacing w:line="300" w:lineRule="exact"/>
              <w:ind w:left="42"/>
              <w:jc w:val="left"/>
              <w:rPr>
                <w:sz w:val="21"/>
                <w:szCs w:val="21"/>
              </w:rPr>
            </w:pPr>
            <w:r>
              <w:rPr>
                <w:rFonts w:ascii="Times New Roman" w:hAnsi="Times New Roman" w:eastAsia="Times New Roman" w:cs="Times New Roman"/>
                <w:spacing w:val="8"/>
                <w:sz w:val="21"/>
                <w:szCs w:val="21"/>
              </w:rPr>
              <w:t>2.</w:t>
            </w:r>
            <w:r>
              <w:rPr>
                <w:spacing w:val="8"/>
                <w:sz w:val="21"/>
                <w:szCs w:val="21"/>
              </w:rPr>
              <w:t>规划开展全区监测预警体系建设，拟订全区监测预警</w:t>
            </w:r>
            <w:r>
              <w:rPr>
                <w:spacing w:val="7"/>
                <w:sz w:val="21"/>
                <w:szCs w:val="21"/>
              </w:rPr>
              <w:t>等规划计划和应急预案。</w:t>
            </w:r>
          </w:p>
          <w:p w14:paraId="3E09A12A">
            <w:pPr>
              <w:pStyle w:val="27"/>
              <w:spacing w:line="300" w:lineRule="exact"/>
              <w:ind w:left="45"/>
              <w:jc w:val="left"/>
              <w:rPr>
                <w:sz w:val="21"/>
                <w:szCs w:val="21"/>
              </w:rPr>
            </w:pPr>
            <w:r>
              <w:rPr>
                <w:rFonts w:ascii="Times New Roman" w:hAnsi="Times New Roman" w:eastAsia="Times New Roman" w:cs="Times New Roman"/>
                <w:spacing w:val="7"/>
                <w:sz w:val="21"/>
                <w:szCs w:val="21"/>
              </w:rPr>
              <w:t>3.</w:t>
            </w:r>
            <w:r>
              <w:rPr>
                <w:spacing w:val="7"/>
                <w:sz w:val="21"/>
                <w:szCs w:val="21"/>
              </w:rPr>
              <w:t>完善传染病疫情网络报告系统。</w:t>
            </w:r>
          </w:p>
          <w:p w14:paraId="1DAB6D2D">
            <w:pPr>
              <w:pStyle w:val="27"/>
              <w:spacing w:line="300" w:lineRule="exact"/>
              <w:ind w:left="41"/>
              <w:jc w:val="left"/>
              <w:rPr>
                <w:sz w:val="21"/>
                <w:szCs w:val="21"/>
              </w:rPr>
            </w:pPr>
            <w:r>
              <w:rPr>
                <w:rFonts w:ascii="Times New Roman" w:hAnsi="Times New Roman" w:eastAsia="Times New Roman" w:cs="Times New Roman"/>
                <w:spacing w:val="7"/>
                <w:sz w:val="21"/>
                <w:szCs w:val="21"/>
              </w:rPr>
              <w:t>4.</w:t>
            </w:r>
            <w:r>
              <w:rPr>
                <w:spacing w:val="7"/>
                <w:sz w:val="21"/>
                <w:szCs w:val="21"/>
              </w:rPr>
              <w:t>牵头开展全区传染病疫情应急工作。</w:t>
            </w:r>
          </w:p>
          <w:p w14:paraId="241F2FC4">
            <w:pPr>
              <w:pStyle w:val="27"/>
              <w:spacing w:line="300" w:lineRule="exact"/>
              <w:ind w:left="51" w:right="217" w:hanging="5"/>
              <w:jc w:val="left"/>
              <w:rPr>
                <w:sz w:val="21"/>
                <w:szCs w:val="21"/>
              </w:rPr>
            </w:pPr>
            <w:r>
              <w:rPr>
                <w:rFonts w:ascii="Times New Roman" w:hAnsi="Times New Roman" w:eastAsia="Times New Roman" w:cs="Times New Roman"/>
                <w:spacing w:val="5"/>
                <w:sz w:val="21"/>
                <w:szCs w:val="21"/>
              </w:rPr>
              <w:t>5.</w:t>
            </w:r>
            <w:r>
              <w:rPr>
                <w:spacing w:val="5"/>
                <w:sz w:val="21"/>
                <w:szCs w:val="21"/>
              </w:rPr>
              <w:t>负责疫情监测与防控指导，制定防控技术方案</w:t>
            </w:r>
            <w:r>
              <w:rPr>
                <w:spacing w:val="7"/>
                <w:sz w:val="21"/>
                <w:szCs w:val="21"/>
              </w:rPr>
              <w:t>。</w:t>
            </w:r>
          </w:p>
          <w:p w14:paraId="1983D058">
            <w:pPr>
              <w:pStyle w:val="27"/>
              <w:spacing w:line="300" w:lineRule="exact"/>
              <w:ind w:left="70"/>
              <w:jc w:val="left"/>
              <w:rPr>
                <w:sz w:val="21"/>
                <w:szCs w:val="21"/>
              </w:rPr>
            </w:pPr>
            <w:r>
              <w:rPr>
                <w:bCs/>
                <w:sz w:val="21"/>
                <w:szCs w:val="21"/>
              </w:rPr>
              <w:t>区民政局：</w:t>
            </w:r>
          </w:p>
          <w:p w14:paraId="299EFB01">
            <w:pPr>
              <w:pStyle w:val="27"/>
              <w:spacing w:line="300" w:lineRule="exact"/>
              <w:ind w:left="49" w:right="126" w:firstLine="3"/>
              <w:jc w:val="left"/>
              <w:rPr>
                <w:sz w:val="21"/>
                <w:szCs w:val="21"/>
              </w:rPr>
            </w:pPr>
            <w:r>
              <w:rPr>
                <w:spacing w:val="7"/>
                <w:sz w:val="21"/>
                <w:szCs w:val="21"/>
              </w:rPr>
              <w:t>组织对困难群众、孤寡老人等特殊群体的基本生活救助和健康服务，确保防控期间</w:t>
            </w:r>
            <w:r>
              <w:rPr>
                <w:spacing w:val="6"/>
                <w:sz w:val="21"/>
                <w:szCs w:val="21"/>
              </w:rPr>
              <w:t>基本生活需求。</w:t>
            </w:r>
          </w:p>
          <w:p w14:paraId="5217F8E2">
            <w:pPr>
              <w:pStyle w:val="27"/>
              <w:spacing w:line="300" w:lineRule="exact"/>
              <w:ind w:left="70"/>
              <w:jc w:val="left"/>
              <w:rPr>
                <w:sz w:val="21"/>
                <w:szCs w:val="21"/>
              </w:rPr>
            </w:pPr>
            <w:r>
              <w:rPr>
                <w:bCs/>
                <w:spacing w:val="-2"/>
                <w:sz w:val="21"/>
                <w:szCs w:val="21"/>
              </w:rPr>
              <w:t>区教委：</w:t>
            </w:r>
          </w:p>
          <w:p w14:paraId="2DBE4B06">
            <w:pPr>
              <w:pStyle w:val="27"/>
              <w:spacing w:line="300" w:lineRule="exact"/>
              <w:ind w:left="58"/>
              <w:jc w:val="left"/>
              <w:rPr>
                <w:sz w:val="21"/>
                <w:szCs w:val="21"/>
              </w:rPr>
            </w:pPr>
            <w:r>
              <w:rPr>
                <w:spacing w:val="7"/>
                <w:sz w:val="21"/>
                <w:szCs w:val="21"/>
              </w:rPr>
              <w:t>负责学校和托育机构传染病防控宣传教育，协助卫生部门做好防控工作。</w:t>
            </w:r>
          </w:p>
          <w:p w14:paraId="6C588092">
            <w:pPr>
              <w:pStyle w:val="27"/>
              <w:spacing w:line="300" w:lineRule="exact"/>
              <w:ind w:left="70"/>
              <w:jc w:val="left"/>
              <w:rPr>
                <w:sz w:val="21"/>
                <w:szCs w:val="21"/>
              </w:rPr>
            </w:pPr>
            <w:r>
              <w:rPr>
                <w:bCs/>
                <w:spacing w:val="3"/>
                <w:sz w:val="21"/>
                <w:szCs w:val="21"/>
              </w:rPr>
              <w:t>区市场监管局：</w:t>
            </w:r>
          </w:p>
          <w:p w14:paraId="7842E3C6">
            <w:pPr>
              <w:pStyle w:val="27"/>
              <w:spacing w:line="300" w:lineRule="exact"/>
              <w:ind w:left="58"/>
              <w:jc w:val="left"/>
              <w:rPr>
                <w:sz w:val="21"/>
                <w:szCs w:val="21"/>
              </w:rPr>
            </w:pPr>
            <w:r>
              <w:rPr>
                <w:rFonts w:ascii="Times New Roman" w:hAnsi="Times New Roman" w:eastAsia="Times New Roman" w:cs="Times New Roman"/>
                <w:spacing w:val="5"/>
                <w:sz w:val="21"/>
                <w:szCs w:val="21"/>
              </w:rPr>
              <w:t>1.</w:t>
            </w:r>
            <w:r>
              <w:rPr>
                <w:spacing w:val="5"/>
                <w:sz w:val="21"/>
                <w:szCs w:val="21"/>
              </w:rPr>
              <w:t>负责做好应急处置药品、医疗器械等物资的质量监管工作。</w:t>
            </w:r>
          </w:p>
          <w:p w14:paraId="253E60D9">
            <w:pPr>
              <w:pStyle w:val="27"/>
              <w:spacing w:line="300" w:lineRule="exact"/>
              <w:ind w:left="42"/>
              <w:jc w:val="left"/>
              <w:rPr>
                <w:sz w:val="21"/>
                <w:szCs w:val="21"/>
                <w:lang w:eastAsia="zh-CN"/>
              </w:rPr>
            </w:pPr>
            <w:r>
              <w:rPr>
                <w:rFonts w:ascii="Times New Roman" w:hAnsi="Times New Roman" w:eastAsia="Times New Roman" w:cs="Times New Roman"/>
                <w:spacing w:val="6"/>
                <w:sz w:val="21"/>
                <w:szCs w:val="21"/>
              </w:rPr>
              <w:t>2.</w:t>
            </w:r>
            <w:r>
              <w:rPr>
                <w:spacing w:val="6"/>
                <w:sz w:val="21"/>
                <w:szCs w:val="21"/>
              </w:rPr>
              <w:t>负责食品安全监管，查处食品安全违法行为。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ACF4670">
            <w:pPr>
              <w:pStyle w:val="27"/>
              <w:spacing w:line="300" w:lineRule="exact"/>
              <w:ind w:right="132"/>
              <w:jc w:val="left"/>
              <w:rPr>
                <w:sz w:val="21"/>
                <w:szCs w:val="21"/>
              </w:rPr>
            </w:pPr>
            <w:r>
              <w:rPr>
                <w:rFonts w:ascii="Times New Roman" w:hAnsi="Times New Roman" w:eastAsia="Times New Roman" w:cs="Times New Roman"/>
                <w:spacing w:val="6"/>
                <w:sz w:val="21"/>
                <w:szCs w:val="21"/>
              </w:rPr>
              <w:t>1.</w:t>
            </w:r>
            <w:r>
              <w:rPr>
                <w:spacing w:val="6"/>
                <w:sz w:val="21"/>
                <w:szCs w:val="21"/>
              </w:rPr>
              <w:t>开展传染病、地方病、寄生虫病防治知识宣传教育、普及工作。</w:t>
            </w:r>
          </w:p>
          <w:p w14:paraId="5CD7D278">
            <w:pPr>
              <w:pStyle w:val="27"/>
              <w:spacing w:line="300" w:lineRule="exact"/>
              <w:ind w:left="24"/>
              <w:jc w:val="left"/>
              <w:rPr>
                <w:sz w:val="21"/>
                <w:szCs w:val="21"/>
              </w:rPr>
            </w:pPr>
            <w:r>
              <w:rPr>
                <w:rFonts w:ascii="Times New Roman" w:hAnsi="Times New Roman" w:eastAsia="Times New Roman" w:cs="Times New Roman"/>
                <w:spacing w:val="6"/>
                <w:sz w:val="21"/>
                <w:szCs w:val="21"/>
              </w:rPr>
              <w:t>2.</w:t>
            </w:r>
            <w:r>
              <w:rPr>
                <w:spacing w:val="6"/>
                <w:sz w:val="21"/>
                <w:szCs w:val="21"/>
              </w:rPr>
              <w:t>做好村（社区）防控工作。</w:t>
            </w:r>
          </w:p>
          <w:p w14:paraId="15D48B11">
            <w:pPr>
              <w:pStyle w:val="27"/>
              <w:spacing w:line="300" w:lineRule="exact"/>
              <w:ind w:left="28" w:right="69" w:hanging="1"/>
              <w:jc w:val="left"/>
              <w:rPr>
                <w:sz w:val="21"/>
                <w:szCs w:val="21"/>
              </w:rPr>
            </w:pPr>
            <w:r>
              <w:rPr>
                <w:rFonts w:ascii="Times New Roman" w:hAnsi="Times New Roman" w:eastAsia="Times New Roman" w:cs="Times New Roman"/>
                <w:spacing w:val="8"/>
                <w:sz w:val="21"/>
                <w:szCs w:val="21"/>
              </w:rPr>
              <w:t>3.</w:t>
            </w:r>
            <w:r>
              <w:rPr>
                <w:spacing w:val="8"/>
                <w:sz w:val="21"/>
                <w:szCs w:val="21"/>
              </w:rPr>
              <w:t>辖区内发现群体性疾病或不明原因的疾病时，收集相关信息并及时上报疾控</w:t>
            </w:r>
            <w:r>
              <w:rPr>
                <w:spacing w:val="3"/>
                <w:sz w:val="21"/>
                <w:szCs w:val="21"/>
              </w:rPr>
              <w:t>部门。</w:t>
            </w:r>
          </w:p>
          <w:p w14:paraId="31F0C3B6">
            <w:pPr>
              <w:pStyle w:val="27"/>
              <w:spacing w:line="300" w:lineRule="exact"/>
              <w:ind w:left="31" w:right="73" w:hanging="3"/>
              <w:jc w:val="left"/>
              <w:rPr>
                <w:sz w:val="21"/>
                <w:szCs w:val="21"/>
              </w:rPr>
            </w:pPr>
            <w:r>
              <w:rPr>
                <w:rFonts w:hint="eastAsia" w:ascii="Times New Roman" w:hAnsi="Times New Roman" w:eastAsia="宋体" w:cs="Times New Roman"/>
                <w:spacing w:val="6"/>
                <w:sz w:val="21"/>
                <w:szCs w:val="21"/>
                <w:lang w:val="en-US" w:eastAsia="zh-CN"/>
              </w:rPr>
              <w:t>4</w:t>
            </w:r>
            <w:r>
              <w:rPr>
                <w:rFonts w:ascii="Times New Roman" w:hAnsi="Times New Roman" w:eastAsia="Times New Roman" w:cs="Times New Roman"/>
                <w:spacing w:val="6"/>
                <w:sz w:val="21"/>
                <w:szCs w:val="21"/>
              </w:rPr>
              <w:t>.</w:t>
            </w:r>
            <w:r>
              <w:rPr>
                <w:spacing w:val="6"/>
                <w:sz w:val="21"/>
                <w:szCs w:val="21"/>
              </w:rPr>
              <w:t>配合做好流行病学调查、疫情应急处</w:t>
            </w:r>
            <w:r>
              <w:rPr>
                <w:spacing w:val="8"/>
                <w:sz w:val="21"/>
                <w:szCs w:val="21"/>
              </w:rPr>
              <w:t>置等工作，协助开展被污染场所公共卫</w:t>
            </w:r>
            <w:r>
              <w:rPr>
                <w:spacing w:val="4"/>
                <w:sz w:val="21"/>
                <w:szCs w:val="21"/>
              </w:rPr>
              <w:t>生处理。</w:t>
            </w:r>
          </w:p>
          <w:p w14:paraId="26E73526">
            <w:pPr>
              <w:pStyle w:val="27"/>
              <w:spacing w:line="300" w:lineRule="exact"/>
              <w:ind w:left="34" w:right="132" w:hanging="7"/>
              <w:jc w:val="left"/>
              <w:rPr>
                <w:sz w:val="21"/>
                <w:szCs w:val="21"/>
                <w:lang w:eastAsia="zh-CN"/>
              </w:rPr>
            </w:pPr>
            <w:r>
              <w:rPr>
                <w:rFonts w:hint="eastAsia" w:ascii="Times New Roman" w:hAnsi="Times New Roman" w:eastAsia="宋体" w:cs="Times New Roman"/>
                <w:spacing w:val="6"/>
                <w:sz w:val="21"/>
                <w:szCs w:val="21"/>
                <w:lang w:val="en-US" w:eastAsia="zh-CN"/>
              </w:rPr>
              <w:t>5</w:t>
            </w:r>
            <w:r>
              <w:rPr>
                <w:rFonts w:ascii="Times New Roman" w:hAnsi="Times New Roman" w:eastAsia="Times New Roman" w:cs="Times New Roman"/>
                <w:spacing w:val="6"/>
                <w:sz w:val="21"/>
                <w:szCs w:val="21"/>
              </w:rPr>
              <w:t>.</w:t>
            </w:r>
            <w:r>
              <w:rPr>
                <w:spacing w:val="6"/>
                <w:sz w:val="21"/>
                <w:szCs w:val="21"/>
              </w:rPr>
              <w:t>公共卫生事件解除后，帮助群众恢复正常生产生活秩序。</w:t>
            </w:r>
          </w:p>
        </w:tc>
      </w:tr>
      <w:tr w14:paraId="02F4534D">
        <w:tblPrEx>
          <w:tblCellMar>
            <w:top w:w="0" w:type="dxa"/>
            <w:left w:w="108" w:type="dxa"/>
            <w:bottom w:w="0" w:type="dxa"/>
            <w:right w:w="108" w:type="dxa"/>
          </w:tblCellMar>
        </w:tblPrEx>
        <w:trPr>
          <w:cantSplit/>
          <w:trHeight w:val="477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1DD0826">
            <w:pPr>
              <w:spacing w:line="300" w:lineRule="exact"/>
              <w:jc w:val="center"/>
              <w:rPr>
                <w:rFonts w:hint="eastAsia" w:ascii="Times New Roman" w:hAnsi="Times New Roman" w:eastAsia="宋体"/>
                <w:szCs w:val="21"/>
                <w:lang w:eastAsia="zh-CN"/>
              </w:rPr>
            </w:pPr>
            <w:r>
              <w:rPr>
                <w:rFonts w:ascii="Times New Roman" w:hAnsi="Times New Roman" w:eastAsia="Times New Roman"/>
                <w:spacing w:val="3"/>
                <w:szCs w:val="21"/>
              </w:rPr>
              <w:t>4</w:t>
            </w:r>
            <w:r>
              <w:rPr>
                <w:rFonts w:hint="eastAsia" w:ascii="Times New Roman" w:hAnsi="Times New Roman"/>
                <w:spacing w:val="3"/>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25C00D8">
            <w:pPr>
              <w:pStyle w:val="27"/>
              <w:spacing w:line="300" w:lineRule="exact"/>
              <w:jc w:val="center"/>
              <w:rPr>
                <w:sz w:val="21"/>
                <w:szCs w:val="21"/>
                <w:lang w:eastAsia="zh-CN"/>
              </w:rPr>
            </w:pPr>
            <w:r>
              <w:rPr>
                <w:sz w:val="21"/>
                <w:szCs w:val="21"/>
              </w:rPr>
              <w:t>农贸市场日常监管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41524B1">
            <w:pPr>
              <w:pStyle w:val="27"/>
              <w:spacing w:line="300" w:lineRule="exact"/>
              <w:jc w:val="center"/>
              <w:rPr>
                <w:sz w:val="21"/>
                <w:szCs w:val="21"/>
              </w:rPr>
            </w:pPr>
            <w:r>
              <w:rPr>
                <w:spacing w:val="4"/>
                <w:sz w:val="21"/>
                <w:szCs w:val="21"/>
              </w:rPr>
              <w:t>区市场监管局</w:t>
            </w:r>
          </w:p>
          <w:p w14:paraId="68F6F28E">
            <w:pPr>
              <w:pStyle w:val="27"/>
              <w:spacing w:line="300" w:lineRule="exact"/>
              <w:jc w:val="center"/>
              <w:rPr>
                <w:sz w:val="21"/>
                <w:szCs w:val="21"/>
              </w:rPr>
            </w:pPr>
            <w:r>
              <w:rPr>
                <w:spacing w:val="1"/>
                <w:sz w:val="21"/>
                <w:szCs w:val="21"/>
              </w:rPr>
              <w:t>区商务委</w:t>
            </w:r>
          </w:p>
          <w:p w14:paraId="60C48773">
            <w:pPr>
              <w:pStyle w:val="27"/>
              <w:spacing w:line="300" w:lineRule="exact"/>
              <w:jc w:val="center"/>
              <w:rPr>
                <w:sz w:val="21"/>
                <w:szCs w:val="21"/>
                <w:lang w:eastAsia="zh-CN"/>
              </w:rPr>
            </w:pPr>
            <w:r>
              <w:rPr>
                <w:spacing w:val="4"/>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B964D26">
            <w:pPr>
              <w:pStyle w:val="27"/>
              <w:spacing w:line="300" w:lineRule="exact"/>
              <w:ind w:left="70"/>
              <w:jc w:val="left"/>
              <w:rPr>
                <w:sz w:val="21"/>
                <w:szCs w:val="21"/>
              </w:rPr>
            </w:pPr>
            <w:r>
              <w:rPr>
                <w:bCs/>
                <w:spacing w:val="3"/>
                <w:sz w:val="21"/>
                <w:szCs w:val="21"/>
              </w:rPr>
              <w:t>区市场监管局</w:t>
            </w:r>
            <w:r>
              <w:rPr>
                <w:spacing w:val="3"/>
                <w:sz w:val="21"/>
                <w:szCs w:val="21"/>
              </w:rPr>
              <w:t>：</w:t>
            </w:r>
          </w:p>
          <w:p w14:paraId="561CE364">
            <w:pPr>
              <w:pStyle w:val="27"/>
              <w:spacing w:line="300" w:lineRule="exact"/>
              <w:ind w:left="58"/>
              <w:jc w:val="left"/>
              <w:rPr>
                <w:sz w:val="21"/>
                <w:szCs w:val="21"/>
              </w:rPr>
            </w:pPr>
            <w:r>
              <w:rPr>
                <w:rFonts w:ascii="Times New Roman" w:hAnsi="Times New Roman" w:eastAsia="Times New Roman" w:cs="Times New Roman"/>
                <w:spacing w:val="6"/>
                <w:sz w:val="21"/>
                <w:szCs w:val="21"/>
              </w:rPr>
              <w:t>1.</w:t>
            </w:r>
            <w:r>
              <w:rPr>
                <w:spacing w:val="6"/>
                <w:sz w:val="21"/>
                <w:szCs w:val="21"/>
              </w:rPr>
              <w:t>负责农贸市场的食品安全监管，查处食品安全违法行</w:t>
            </w:r>
            <w:r>
              <w:rPr>
                <w:spacing w:val="5"/>
                <w:sz w:val="21"/>
                <w:szCs w:val="21"/>
              </w:rPr>
              <w:t>为。</w:t>
            </w:r>
          </w:p>
          <w:p w14:paraId="6A078990">
            <w:pPr>
              <w:pStyle w:val="27"/>
              <w:spacing w:line="300" w:lineRule="exact"/>
              <w:ind w:left="42"/>
              <w:jc w:val="left"/>
              <w:rPr>
                <w:sz w:val="21"/>
                <w:szCs w:val="21"/>
              </w:rPr>
            </w:pPr>
            <w:r>
              <w:rPr>
                <w:rFonts w:ascii="Times New Roman" w:hAnsi="Times New Roman" w:eastAsia="Times New Roman" w:cs="Times New Roman"/>
                <w:spacing w:val="6"/>
                <w:sz w:val="21"/>
                <w:szCs w:val="21"/>
              </w:rPr>
              <w:t>2.</w:t>
            </w:r>
            <w:r>
              <w:rPr>
                <w:spacing w:val="6"/>
                <w:sz w:val="21"/>
                <w:szCs w:val="21"/>
              </w:rPr>
              <w:t>负责食品快检工作的指导。</w:t>
            </w:r>
          </w:p>
          <w:p w14:paraId="2BEE458F">
            <w:pPr>
              <w:pStyle w:val="27"/>
              <w:spacing w:line="300" w:lineRule="exact"/>
              <w:ind w:left="45"/>
              <w:jc w:val="left"/>
              <w:rPr>
                <w:sz w:val="21"/>
                <w:szCs w:val="21"/>
              </w:rPr>
            </w:pPr>
            <w:r>
              <w:rPr>
                <w:rFonts w:ascii="Times New Roman" w:hAnsi="Times New Roman" w:eastAsia="Times New Roman" w:cs="Times New Roman"/>
                <w:spacing w:val="7"/>
                <w:sz w:val="21"/>
                <w:szCs w:val="21"/>
              </w:rPr>
              <w:t>3.</w:t>
            </w:r>
            <w:r>
              <w:rPr>
                <w:spacing w:val="7"/>
                <w:sz w:val="21"/>
                <w:szCs w:val="21"/>
              </w:rPr>
              <w:t>负责农贸市场内强检计量器具的检定和监管工作。</w:t>
            </w:r>
          </w:p>
          <w:p w14:paraId="2D55CA24">
            <w:pPr>
              <w:pStyle w:val="27"/>
              <w:spacing w:line="300" w:lineRule="exact"/>
              <w:ind w:left="70"/>
              <w:jc w:val="left"/>
              <w:rPr>
                <w:sz w:val="21"/>
                <w:szCs w:val="21"/>
              </w:rPr>
            </w:pPr>
            <w:r>
              <w:rPr>
                <w:bCs/>
                <w:sz w:val="21"/>
                <w:szCs w:val="21"/>
              </w:rPr>
              <w:t>区商务委</w:t>
            </w:r>
            <w:r>
              <w:rPr>
                <w:sz w:val="21"/>
                <w:szCs w:val="21"/>
              </w:rPr>
              <w:t>：</w:t>
            </w:r>
          </w:p>
          <w:p w14:paraId="31B86F90">
            <w:pPr>
              <w:pStyle w:val="27"/>
              <w:spacing w:line="300" w:lineRule="exact"/>
              <w:ind w:left="42" w:right="169" w:firstLine="16"/>
              <w:jc w:val="left"/>
              <w:rPr>
                <w:sz w:val="21"/>
                <w:szCs w:val="21"/>
              </w:rPr>
            </w:pPr>
            <w:r>
              <w:rPr>
                <w:rFonts w:ascii="Times New Roman" w:hAnsi="Times New Roman" w:eastAsia="Times New Roman" w:cs="Times New Roman"/>
                <w:spacing w:val="6"/>
                <w:sz w:val="21"/>
                <w:szCs w:val="21"/>
              </w:rPr>
              <w:t>1.</w:t>
            </w:r>
            <w:r>
              <w:rPr>
                <w:spacing w:val="6"/>
                <w:sz w:val="21"/>
                <w:szCs w:val="21"/>
              </w:rPr>
              <w:t>负责农贸市场的规划布局定点，制定市场建设标准，指导改造和新建农贸市场。</w:t>
            </w:r>
          </w:p>
          <w:p w14:paraId="104D64C0">
            <w:pPr>
              <w:pStyle w:val="27"/>
              <w:spacing w:line="300" w:lineRule="exact"/>
              <w:ind w:left="42" w:right="169" w:firstLine="16"/>
              <w:jc w:val="left"/>
              <w:rPr>
                <w:sz w:val="21"/>
                <w:szCs w:val="21"/>
              </w:rPr>
            </w:pPr>
            <w:r>
              <w:rPr>
                <w:rFonts w:ascii="Times New Roman" w:hAnsi="Times New Roman" w:eastAsia="Times New Roman" w:cs="Times New Roman"/>
                <w:spacing w:val="7"/>
                <w:sz w:val="21"/>
                <w:szCs w:val="21"/>
              </w:rPr>
              <w:t>2.</w:t>
            </w:r>
            <w:r>
              <w:rPr>
                <w:spacing w:val="7"/>
                <w:sz w:val="21"/>
                <w:szCs w:val="21"/>
              </w:rPr>
              <w:t>指导和督促市场开办（经营管理）者与商品经营者依法签订合同，履行市场</w:t>
            </w:r>
            <w:r>
              <w:rPr>
                <w:spacing w:val="6"/>
                <w:sz w:val="21"/>
                <w:szCs w:val="21"/>
              </w:rPr>
              <w:t>管理</w:t>
            </w:r>
            <w:r>
              <w:rPr>
                <w:spacing w:val="4"/>
                <w:sz w:val="21"/>
                <w:szCs w:val="21"/>
              </w:rPr>
              <w:t>责任。</w:t>
            </w:r>
          </w:p>
          <w:p w14:paraId="01AAD8D0">
            <w:pPr>
              <w:pStyle w:val="27"/>
              <w:spacing w:line="300" w:lineRule="exact"/>
              <w:ind w:left="70"/>
              <w:jc w:val="left"/>
              <w:rPr>
                <w:sz w:val="21"/>
                <w:szCs w:val="21"/>
              </w:rPr>
            </w:pPr>
            <w:r>
              <w:rPr>
                <w:bCs/>
                <w:spacing w:val="3"/>
                <w:sz w:val="21"/>
                <w:szCs w:val="21"/>
              </w:rPr>
              <w:t>区城市管理局</w:t>
            </w:r>
            <w:r>
              <w:rPr>
                <w:spacing w:val="3"/>
                <w:sz w:val="21"/>
                <w:szCs w:val="21"/>
              </w:rPr>
              <w:t>：</w:t>
            </w:r>
          </w:p>
          <w:p w14:paraId="5BDBB4E3">
            <w:pPr>
              <w:pStyle w:val="27"/>
              <w:spacing w:line="300" w:lineRule="exact"/>
              <w:ind w:left="49"/>
              <w:jc w:val="left"/>
              <w:rPr>
                <w:sz w:val="21"/>
                <w:szCs w:val="21"/>
                <w:lang w:eastAsia="zh-CN"/>
              </w:rPr>
            </w:pPr>
            <w:r>
              <w:rPr>
                <w:spacing w:val="7"/>
                <w:sz w:val="21"/>
                <w:szCs w:val="21"/>
              </w:rPr>
              <w:t>加大对农贸市场环境卫生和场外游摊游车的监管力度，</w:t>
            </w:r>
            <w:r>
              <w:rPr>
                <w:spacing w:val="6"/>
                <w:sz w:val="21"/>
                <w:szCs w:val="21"/>
              </w:rPr>
              <w:t>查处游摊游车。</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F90D35B">
            <w:pPr>
              <w:pStyle w:val="27"/>
              <w:spacing w:line="300" w:lineRule="exact"/>
              <w:jc w:val="left"/>
              <w:rPr>
                <w:sz w:val="21"/>
                <w:szCs w:val="21"/>
              </w:rPr>
            </w:pPr>
            <w:r>
              <w:rPr>
                <w:rFonts w:ascii="Times New Roman" w:hAnsi="Times New Roman" w:eastAsia="Times New Roman" w:cs="Times New Roman"/>
                <w:spacing w:val="12"/>
                <w:sz w:val="21"/>
                <w:szCs w:val="21"/>
              </w:rPr>
              <w:t>1.</w:t>
            </w:r>
            <w:r>
              <w:rPr>
                <w:spacing w:val="12"/>
                <w:sz w:val="21"/>
                <w:szCs w:val="21"/>
              </w:rPr>
              <w:t>开展食品安全、诚信经营等政策宣传</w:t>
            </w:r>
            <w:r>
              <w:rPr>
                <w:position w:val="2"/>
                <w:sz w:val="21"/>
                <w:szCs w:val="21"/>
              </w:rPr>
              <w:t>。</w:t>
            </w:r>
          </w:p>
          <w:p w14:paraId="1DF24F6D">
            <w:pPr>
              <w:pStyle w:val="27"/>
              <w:spacing w:line="300" w:lineRule="exact"/>
              <w:jc w:val="left"/>
              <w:rPr>
                <w:sz w:val="21"/>
                <w:szCs w:val="21"/>
              </w:rPr>
            </w:pPr>
            <w:r>
              <w:rPr>
                <w:rFonts w:ascii="Times New Roman" w:hAnsi="Times New Roman" w:eastAsia="Times New Roman" w:cs="Times New Roman"/>
                <w:spacing w:val="-5"/>
                <w:sz w:val="21"/>
                <w:szCs w:val="21"/>
              </w:rPr>
              <w:t>2.</w:t>
            </w:r>
            <w:r>
              <w:rPr>
                <w:spacing w:val="-5"/>
                <w:sz w:val="21"/>
                <w:szCs w:val="21"/>
              </w:rPr>
              <w:t>协助区商务委制定农贸市场建设标</w:t>
            </w:r>
            <w:r>
              <w:rPr>
                <w:spacing w:val="5"/>
                <w:sz w:val="21"/>
                <w:szCs w:val="21"/>
              </w:rPr>
              <w:t>准，指导改造和新建农贸市场。</w:t>
            </w:r>
          </w:p>
          <w:p w14:paraId="4AEB4163">
            <w:pPr>
              <w:pStyle w:val="27"/>
              <w:spacing w:line="300" w:lineRule="exact"/>
              <w:jc w:val="left"/>
              <w:rPr>
                <w:sz w:val="21"/>
                <w:szCs w:val="21"/>
              </w:rPr>
            </w:pPr>
            <w:r>
              <w:rPr>
                <w:rFonts w:ascii="Times New Roman" w:hAnsi="Times New Roman" w:eastAsia="Times New Roman" w:cs="Times New Roman"/>
                <w:spacing w:val="8"/>
                <w:sz w:val="21"/>
                <w:szCs w:val="21"/>
              </w:rPr>
              <w:t>3.</w:t>
            </w:r>
            <w:r>
              <w:rPr>
                <w:spacing w:val="8"/>
                <w:sz w:val="21"/>
                <w:szCs w:val="21"/>
              </w:rPr>
              <w:t>开展农贸市场日常巡查，督促市场管</w:t>
            </w:r>
            <w:r>
              <w:rPr>
                <w:spacing w:val="12"/>
                <w:sz w:val="21"/>
                <w:szCs w:val="21"/>
              </w:rPr>
              <w:t>理者、入场经营者落实消防、卫生等管</w:t>
            </w:r>
            <w:r>
              <w:rPr>
                <w:spacing w:val="7"/>
                <w:sz w:val="21"/>
                <w:szCs w:val="21"/>
              </w:rPr>
              <w:t>理职责，发现问题及时上报。</w:t>
            </w:r>
          </w:p>
          <w:p w14:paraId="5487BCC3">
            <w:pPr>
              <w:pStyle w:val="27"/>
              <w:spacing w:line="300" w:lineRule="exact"/>
              <w:ind w:left="23"/>
              <w:jc w:val="left"/>
              <w:rPr>
                <w:sz w:val="21"/>
                <w:szCs w:val="21"/>
                <w:lang w:eastAsia="zh-CN"/>
              </w:rPr>
            </w:pPr>
            <w:r>
              <w:rPr>
                <w:rFonts w:ascii="Times New Roman" w:hAnsi="Times New Roman" w:eastAsia="Times New Roman" w:cs="Times New Roman"/>
                <w:spacing w:val="7"/>
                <w:sz w:val="21"/>
                <w:szCs w:val="21"/>
              </w:rPr>
              <w:t>4.</w:t>
            </w:r>
            <w:r>
              <w:rPr>
                <w:spacing w:val="7"/>
                <w:sz w:val="21"/>
                <w:szCs w:val="21"/>
              </w:rPr>
              <w:t>协助主管部门查处违法行为。</w:t>
            </w:r>
          </w:p>
        </w:tc>
      </w:tr>
      <w:tr w14:paraId="441BE188">
        <w:tblPrEx>
          <w:tblCellMar>
            <w:top w:w="0" w:type="dxa"/>
            <w:left w:w="108" w:type="dxa"/>
            <w:bottom w:w="0" w:type="dxa"/>
            <w:right w:w="108" w:type="dxa"/>
          </w:tblCellMar>
        </w:tblPrEx>
        <w:trPr>
          <w:cantSplit/>
          <w:trHeight w:val="841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28C2173">
            <w:pPr>
              <w:spacing w:line="300" w:lineRule="exact"/>
              <w:jc w:val="center"/>
              <w:rPr>
                <w:rFonts w:hint="eastAsia" w:ascii="Times New Roman" w:hAnsi="Times New Roman" w:eastAsia="宋体"/>
                <w:szCs w:val="21"/>
                <w:lang w:eastAsia="zh-CN"/>
              </w:rPr>
            </w:pPr>
            <w:r>
              <w:rPr>
                <w:rFonts w:ascii="Times New Roman" w:hAnsi="Times New Roman" w:eastAsia="Times New Roman"/>
                <w:spacing w:val="3"/>
                <w:szCs w:val="21"/>
              </w:rPr>
              <w:t>4</w:t>
            </w:r>
            <w:r>
              <w:rPr>
                <w:rFonts w:hint="eastAsia" w:ascii="Times New Roman" w:hAnsi="Times New Roman"/>
                <w:spacing w:val="3"/>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F5B5469">
            <w:pPr>
              <w:pStyle w:val="27"/>
              <w:spacing w:line="300" w:lineRule="exact"/>
              <w:jc w:val="center"/>
              <w:rPr>
                <w:sz w:val="21"/>
                <w:szCs w:val="21"/>
                <w:lang w:eastAsia="zh-CN"/>
              </w:rPr>
            </w:pPr>
            <w:r>
              <w:rPr>
                <w:spacing w:val="7"/>
                <w:sz w:val="21"/>
                <w:szCs w:val="21"/>
              </w:rPr>
              <w:t>养犬管理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194F85C">
            <w:pPr>
              <w:pStyle w:val="27"/>
              <w:spacing w:line="300" w:lineRule="exact"/>
              <w:jc w:val="center"/>
              <w:rPr>
                <w:spacing w:val="3"/>
                <w:sz w:val="21"/>
                <w:szCs w:val="21"/>
              </w:rPr>
            </w:pPr>
            <w:r>
              <w:rPr>
                <w:spacing w:val="3"/>
                <w:sz w:val="21"/>
                <w:szCs w:val="21"/>
              </w:rPr>
              <w:t>区公安分局</w:t>
            </w:r>
          </w:p>
          <w:p w14:paraId="0C0DEE22">
            <w:pPr>
              <w:pStyle w:val="27"/>
              <w:spacing w:line="300" w:lineRule="exact"/>
              <w:jc w:val="center"/>
              <w:rPr>
                <w:spacing w:val="4"/>
                <w:sz w:val="21"/>
                <w:szCs w:val="21"/>
              </w:rPr>
            </w:pPr>
            <w:r>
              <w:rPr>
                <w:spacing w:val="4"/>
                <w:sz w:val="21"/>
                <w:szCs w:val="21"/>
              </w:rPr>
              <w:t>区农业农村委</w:t>
            </w:r>
          </w:p>
          <w:p w14:paraId="3AA94869">
            <w:pPr>
              <w:pStyle w:val="27"/>
              <w:spacing w:line="300" w:lineRule="exact"/>
              <w:jc w:val="center"/>
              <w:rPr>
                <w:spacing w:val="18"/>
                <w:sz w:val="21"/>
                <w:szCs w:val="21"/>
              </w:rPr>
            </w:pPr>
            <w:r>
              <w:rPr>
                <w:spacing w:val="5"/>
                <w:sz w:val="21"/>
                <w:szCs w:val="21"/>
              </w:rPr>
              <w:t>区住房城乡建委</w:t>
            </w:r>
            <w:r>
              <w:rPr>
                <w:spacing w:val="18"/>
                <w:sz w:val="21"/>
                <w:szCs w:val="21"/>
              </w:rPr>
              <w:t>区城市管理局</w:t>
            </w:r>
          </w:p>
          <w:p w14:paraId="5CFBAF59">
            <w:pPr>
              <w:pStyle w:val="27"/>
              <w:spacing w:line="300" w:lineRule="exact"/>
              <w:ind w:right="165"/>
              <w:jc w:val="center"/>
              <w:rPr>
                <w:sz w:val="21"/>
                <w:szCs w:val="21"/>
              </w:rPr>
            </w:pPr>
            <w:r>
              <w:rPr>
                <w:spacing w:val="4"/>
                <w:sz w:val="21"/>
                <w:szCs w:val="21"/>
              </w:rPr>
              <w:t>区卫生健康委</w:t>
            </w:r>
          </w:p>
          <w:p w14:paraId="36656030">
            <w:pPr>
              <w:pStyle w:val="27"/>
              <w:spacing w:line="300" w:lineRule="exact"/>
              <w:jc w:val="center"/>
              <w:rPr>
                <w:sz w:val="21"/>
                <w:szCs w:val="21"/>
                <w:lang w:eastAsia="zh-CN"/>
              </w:rPr>
            </w:pPr>
            <w:r>
              <w:rPr>
                <w:spacing w:val="4"/>
                <w:sz w:val="21"/>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41483D0">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区公安分局：</w:t>
            </w:r>
          </w:p>
          <w:p w14:paraId="379B6849">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1.主管本行政区域内养犬管理工作。</w:t>
            </w:r>
          </w:p>
          <w:p w14:paraId="4BA68123">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2.依法开展养犬登记管理、捕灭狂犬、处理涉犬警情等工作，对违规违法人员进行教育和依法处罚。</w:t>
            </w:r>
          </w:p>
          <w:p w14:paraId="29896FA5">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3.负责犬只证牌、文书印制和捕犬装备购置。</w:t>
            </w:r>
          </w:p>
          <w:p w14:paraId="3ED661F3">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4.调解因养犬引起的矛盾纠纷。</w:t>
            </w:r>
          </w:p>
          <w:p w14:paraId="7E8EEAB1">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区农业农村委：</w:t>
            </w:r>
          </w:p>
          <w:p w14:paraId="38BE2784">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1.负责实施犬只狂犬病强制免疫计划，供应兽用狂犬病疫苗及动物免疫证。</w:t>
            </w:r>
          </w:p>
          <w:p w14:paraId="5D83D4C4">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2.负责指定全区犬只强制免疫点、犬只品种鉴定、指导犬尸无害化处理。</w:t>
            </w:r>
          </w:p>
          <w:p w14:paraId="6BBD11B5">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3.依法查处非法宠物诊疗机构。</w:t>
            </w:r>
          </w:p>
          <w:p w14:paraId="44EE4C2D">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4.向社会公布烈性犬、攻击犬只种类。</w:t>
            </w:r>
          </w:p>
          <w:p w14:paraId="0B29D3DB">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5.对饲养的犬只未按照规定定期进行狂犬病免疫接种的处罚。</w:t>
            </w:r>
          </w:p>
          <w:p w14:paraId="4803D8F5">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区住房城乡建委：</w:t>
            </w:r>
          </w:p>
          <w:p w14:paraId="5C019414">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指导、督促物业服务企业在物业小区加强文明养犬宣传，对违规养犬行为进行劝阻和制止，并报告辖区派出所。</w:t>
            </w:r>
          </w:p>
          <w:p w14:paraId="1609A378">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区城市管理局：</w:t>
            </w:r>
          </w:p>
          <w:p w14:paraId="43177D20">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督促指导查处养犬人和管理人未立即清除宠物在公共场所产生的粪便导致影响市容环境卫生的行为。</w:t>
            </w:r>
          </w:p>
          <w:p w14:paraId="49DF9BA6">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区卫生健康委：</w:t>
            </w:r>
          </w:p>
          <w:p w14:paraId="49DBD960">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1.开展人患狂犬病防治及相关卫生知识宣传教育。</w:t>
            </w:r>
          </w:p>
          <w:p w14:paraId="5087A8DD">
            <w:pPr>
              <w:pStyle w:val="27"/>
              <w:spacing w:line="300" w:lineRule="exact"/>
              <w:ind w:left="43" w:right="89" w:firstLine="4"/>
              <w:jc w:val="left"/>
              <w:rPr>
                <w:rFonts w:ascii="Times New Roman" w:hAnsi="Times New Roman" w:cs="Times New Roman"/>
                <w:spacing w:val="2"/>
                <w:sz w:val="21"/>
                <w:szCs w:val="21"/>
              </w:rPr>
            </w:pPr>
            <w:r>
              <w:rPr>
                <w:rFonts w:ascii="Times New Roman" w:hAnsi="Times New Roman" w:cs="Times New Roman"/>
                <w:spacing w:val="2"/>
                <w:sz w:val="21"/>
                <w:szCs w:val="21"/>
              </w:rPr>
              <w:t>2.组织实施人用狂犬病疫苗注射供应、犬伤处置、狂犬病人抢救治疗，开展流行病学调查。</w:t>
            </w:r>
          </w:p>
          <w:p w14:paraId="4937796C">
            <w:pPr>
              <w:pStyle w:val="27"/>
              <w:spacing w:line="300" w:lineRule="exact"/>
              <w:ind w:left="43" w:right="89" w:firstLine="4"/>
              <w:jc w:val="left"/>
              <w:rPr>
                <w:rFonts w:ascii="Times New Roman" w:hAnsi="Times New Roman" w:cs="Times New Roman"/>
                <w:bCs/>
                <w:spacing w:val="2"/>
                <w:sz w:val="21"/>
                <w:szCs w:val="21"/>
              </w:rPr>
            </w:pPr>
            <w:r>
              <w:rPr>
                <w:rFonts w:ascii="Times New Roman" w:hAnsi="Times New Roman" w:cs="Times New Roman"/>
                <w:bCs/>
                <w:spacing w:val="2"/>
                <w:sz w:val="21"/>
                <w:szCs w:val="21"/>
              </w:rPr>
              <w:t>区市场监管局：</w:t>
            </w:r>
          </w:p>
          <w:p w14:paraId="4EB65EE6">
            <w:pPr>
              <w:pStyle w:val="27"/>
              <w:spacing w:line="300" w:lineRule="exact"/>
              <w:ind w:left="43" w:right="89" w:firstLine="4"/>
              <w:jc w:val="left"/>
              <w:rPr>
                <w:sz w:val="21"/>
                <w:szCs w:val="21"/>
                <w:lang w:eastAsia="zh-CN"/>
              </w:rPr>
            </w:pPr>
            <w:r>
              <w:rPr>
                <w:rFonts w:ascii="Times New Roman" w:hAnsi="Times New Roman" w:cs="Times New Roman"/>
                <w:spacing w:val="2"/>
                <w:sz w:val="21"/>
                <w:szCs w:val="21"/>
              </w:rPr>
              <w:t>负责涉犬经营主体的注册登记和监督管理，规范市场主体登记行为，依法查处违法违规经营行为。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BCDB9AD">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1.做好依法养犬、文明养犬宣传发动工作。</w:t>
            </w:r>
          </w:p>
          <w:p w14:paraId="4CAB5F1B">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2.组织开展犬只疫苗接种，如实登记接种信息并配合公安机关开展犬只登记工作。</w:t>
            </w:r>
          </w:p>
          <w:p w14:paraId="3C274259">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3.督促村（居）委员会、住宅小区业主委员会、物业服务企业等开展辖区文明养犬宣传工作，对违规养犬行为进行劝阻。</w:t>
            </w:r>
          </w:p>
          <w:p w14:paraId="1273E422">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4.依法查处未经批准占用市政道路从事犬只交易行为。</w:t>
            </w:r>
          </w:p>
          <w:p w14:paraId="61628679">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5.依法查处养犬人和管理人未立即清除宠物在公共场所产生的粪便导致影响市容环境卫生等问题。</w:t>
            </w:r>
          </w:p>
          <w:p w14:paraId="0D92D671">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6.组织协调村（社区）开展犬只防疫、流浪犬只控制和处置，防止疫病传播。</w:t>
            </w:r>
          </w:p>
          <w:p w14:paraId="25EC90A9">
            <w:pPr>
              <w:pStyle w:val="27"/>
              <w:spacing w:line="300" w:lineRule="exact"/>
              <w:ind w:left="24"/>
              <w:jc w:val="left"/>
              <w:rPr>
                <w:sz w:val="21"/>
                <w:szCs w:val="21"/>
                <w:lang w:eastAsia="zh-CN"/>
              </w:rPr>
            </w:pPr>
            <w:r>
              <w:rPr>
                <w:rFonts w:ascii="Times New Roman" w:hAnsi="Times New Roman" w:cs="Times New Roman"/>
                <w:spacing w:val="6"/>
                <w:sz w:val="21"/>
                <w:szCs w:val="21"/>
              </w:rPr>
              <w:t>7.参与调解因养犬引起的矛盾纠纷</w:t>
            </w:r>
            <w:r>
              <w:rPr>
                <w:rFonts w:hint="eastAsia" w:ascii="Times New Roman" w:hAnsi="Times New Roman" w:eastAsia="Times New Roman" w:cs="Times New Roman"/>
                <w:spacing w:val="6"/>
                <w:sz w:val="21"/>
                <w:szCs w:val="21"/>
              </w:rPr>
              <w:t>。</w:t>
            </w:r>
          </w:p>
        </w:tc>
      </w:tr>
      <w:tr w14:paraId="22811B73">
        <w:tblPrEx>
          <w:tblCellMar>
            <w:top w:w="0" w:type="dxa"/>
            <w:left w:w="108" w:type="dxa"/>
            <w:bottom w:w="0" w:type="dxa"/>
            <w:right w:w="108" w:type="dxa"/>
          </w:tblCellMar>
        </w:tblPrEx>
        <w:trPr>
          <w:cantSplit/>
          <w:trHeight w:val="688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F1CDD83">
            <w:pPr>
              <w:spacing w:line="300" w:lineRule="exact"/>
              <w:ind w:left="151"/>
              <w:jc w:val="center"/>
              <w:rPr>
                <w:rFonts w:hint="eastAsia" w:ascii="Times New Roman" w:hAnsi="Times New Roman" w:eastAsia="宋体"/>
                <w:spacing w:val="3"/>
                <w:szCs w:val="21"/>
                <w:lang w:eastAsia="zh-CN"/>
              </w:rPr>
            </w:pPr>
            <w:r>
              <w:rPr>
                <w:rFonts w:ascii="Times New Roman" w:hAnsi="Times New Roman" w:eastAsia="Times New Roman"/>
                <w:spacing w:val="3"/>
                <w:szCs w:val="21"/>
              </w:rPr>
              <w:t>4</w:t>
            </w:r>
            <w:r>
              <w:rPr>
                <w:rFonts w:hint="eastAsia" w:ascii="Times New Roman" w:hAnsi="Times New Roman"/>
                <w:spacing w:val="3"/>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EF8158D">
            <w:pPr>
              <w:spacing w:line="300" w:lineRule="exact"/>
              <w:jc w:val="center"/>
              <w:rPr>
                <w:rFonts w:ascii="方正仿宋_GBK" w:hAnsi="方正仿宋_GBK" w:eastAsia="方正仿宋_GBK" w:cs="方正仿宋_GBK"/>
                <w:spacing w:val="8"/>
                <w:szCs w:val="21"/>
              </w:rPr>
            </w:pPr>
            <w:r>
              <w:rPr>
                <w:rFonts w:hint="eastAsia" w:ascii="方正仿宋_GBK" w:hAnsi="方正仿宋_GBK" w:eastAsia="方正仿宋_GBK" w:cs="方正仿宋_GBK"/>
                <w:spacing w:val="8"/>
                <w:szCs w:val="21"/>
              </w:rPr>
              <w:t>校园周边安全管</w:t>
            </w:r>
            <w:r>
              <w:rPr>
                <w:rFonts w:hint="eastAsia" w:ascii="方正仿宋_GBK" w:hAnsi="方正仿宋_GBK" w:eastAsia="方正仿宋_GBK" w:cs="方正仿宋_GBK"/>
                <w:szCs w:val="21"/>
              </w:rPr>
              <w:t>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5253274">
            <w:pPr>
              <w:pStyle w:val="27"/>
              <w:spacing w:line="300" w:lineRule="exact"/>
              <w:jc w:val="center"/>
              <w:rPr>
                <w:sz w:val="21"/>
                <w:szCs w:val="21"/>
              </w:rPr>
            </w:pPr>
            <w:r>
              <w:rPr>
                <w:spacing w:val="3"/>
                <w:sz w:val="21"/>
                <w:szCs w:val="21"/>
              </w:rPr>
              <w:t>区委政法委</w:t>
            </w:r>
          </w:p>
          <w:p w14:paraId="6230BD97">
            <w:pPr>
              <w:pStyle w:val="27"/>
              <w:spacing w:line="300" w:lineRule="exact"/>
              <w:jc w:val="center"/>
              <w:rPr>
                <w:spacing w:val="-2"/>
                <w:sz w:val="21"/>
                <w:szCs w:val="21"/>
              </w:rPr>
            </w:pPr>
            <w:r>
              <w:rPr>
                <w:spacing w:val="-2"/>
                <w:sz w:val="21"/>
                <w:szCs w:val="21"/>
              </w:rPr>
              <w:t>区教委</w:t>
            </w:r>
          </w:p>
          <w:p w14:paraId="6DE26B9B">
            <w:pPr>
              <w:pStyle w:val="27"/>
              <w:spacing w:line="300" w:lineRule="exact"/>
              <w:jc w:val="center"/>
              <w:rPr>
                <w:spacing w:val="3"/>
                <w:sz w:val="21"/>
                <w:szCs w:val="21"/>
              </w:rPr>
            </w:pPr>
            <w:r>
              <w:rPr>
                <w:spacing w:val="3"/>
                <w:sz w:val="21"/>
                <w:szCs w:val="21"/>
              </w:rPr>
              <w:t>区公安分局</w:t>
            </w:r>
          </w:p>
          <w:p w14:paraId="26E032D3">
            <w:pPr>
              <w:pStyle w:val="27"/>
              <w:spacing w:line="300" w:lineRule="exact"/>
              <w:jc w:val="center"/>
              <w:rPr>
                <w:sz w:val="21"/>
                <w:szCs w:val="21"/>
              </w:rPr>
            </w:pPr>
            <w:r>
              <w:rPr>
                <w:spacing w:val="4"/>
                <w:sz w:val="21"/>
                <w:szCs w:val="21"/>
              </w:rPr>
              <w:t>区市场监管局</w:t>
            </w:r>
          </w:p>
          <w:p w14:paraId="4BD5CCB4">
            <w:pPr>
              <w:pStyle w:val="27"/>
              <w:spacing w:line="300" w:lineRule="exact"/>
              <w:jc w:val="center"/>
              <w:rPr>
                <w:sz w:val="21"/>
                <w:szCs w:val="21"/>
              </w:rPr>
            </w:pPr>
            <w:r>
              <w:rPr>
                <w:spacing w:val="4"/>
                <w:sz w:val="21"/>
                <w:szCs w:val="21"/>
              </w:rPr>
              <w:t>区文化旅游委</w:t>
            </w:r>
          </w:p>
          <w:p w14:paraId="79329AAE">
            <w:pPr>
              <w:pStyle w:val="27"/>
              <w:spacing w:line="300" w:lineRule="exact"/>
              <w:jc w:val="center"/>
              <w:rPr>
                <w:sz w:val="21"/>
                <w:szCs w:val="21"/>
              </w:rPr>
            </w:pPr>
            <w:r>
              <w:rPr>
                <w:spacing w:val="4"/>
                <w:sz w:val="21"/>
                <w:szCs w:val="21"/>
              </w:rPr>
              <w:t>区城市管理局</w:t>
            </w:r>
          </w:p>
          <w:p w14:paraId="0345C64D">
            <w:pPr>
              <w:pStyle w:val="27"/>
              <w:spacing w:line="300" w:lineRule="exact"/>
              <w:jc w:val="center"/>
              <w:rPr>
                <w:sz w:val="21"/>
                <w:szCs w:val="21"/>
              </w:rPr>
            </w:pPr>
            <w:r>
              <w:rPr>
                <w:spacing w:val="4"/>
                <w:position w:val="1"/>
                <w:sz w:val="21"/>
                <w:szCs w:val="21"/>
              </w:rPr>
              <w:t>区交通运输委</w:t>
            </w:r>
          </w:p>
          <w:p w14:paraId="2CBC5337">
            <w:pPr>
              <w:spacing w:line="300" w:lineRule="exact"/>
              <w:jc w:val="center"/>
              <w:rPr>
                <w:szCs w:val="21"/>
              </w:rPr>
            </w:pPr>
            <w:r>
              <w:rPr>
                <w:szCs w:val="21"/>
              </w:rPr>
              <w:drawing>
                <wp:inline distT="0" distB="0" distL="114300" distR="114300">
                  <wp:extent cx="974725" cy="8890"/>
                  <wp:effectExtent l="0" t="0" r="0" b="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5"/>
                          <a:stretch>
                            <a:fillRect/>
                          </a:stretch>
                        </pic:blipFill>
                        <pic:spPr>
                          <a:xfrm>
                            <a:off x="0" y="0"/>
                            <a:ext cx="974725" cy="8890"/>
                          </a:xfrm>
                          <a:prstGeom prst="rect">
                            <a:avLst/>
                          </a:prstGeom>
                          <a:noFill/>
                          <a:ln>
                            <a:noFill/>
                          </a:ln>
                        </pic:spPr>
                      </pic:pic>
                    </a:graphicData>
                  </a:graphic>
                </wp:inline>
              </w:drawing>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A81FDBA">
            <w:pPr>
              <w:pStyle w:val="27"/>
              <w:spacing w:line="300" w:lineRule="exact"/>
              <w:ind w:left="49"/>
              <w:jc w:val="left"/>
              <w:rPr>
                <w:bCs/>
                <w:sz w:val="21"/>
                <w:szCs w:val="21"/>
              </w:rPr>
            </w:pPr>
            <w:r>
              <w:rPr>
                <w:rFonts w:hint="eastAsia"/>
                <w:bCs/>
                <w:sz w:val="21"/>
                <w:szCs w:val="21"/>
              </w:rPr>
              <w:t>区委政法委：</w:t>
            </w:r>
          </w:p>
          <w:p w14:paraId="4688E8E2">
            <w:pPr>
              <w:pStyle w:val="27"/>
              <w:spacing w:line="300" w:lineRule="exact"/>
              <w:ind w:left="49"/>
              <w:jc w:val="left"/>
              <w:rPr>
                <w:sz w:val="21"/>
                <w:szCs w:val="21"/>
              </w:rPr>
            </w:pPr>
            <w:r>
              <w:rPr>
                <w:rFonts w:hint="eastAsia"/>
                <w:sz w:val="21"/>
                <w:szCs w:val="21"/>
              </w:rPr>
              <w:t>统筹维护校园及周边安全工作。</w:t>
            </w:r>
          </w:p>
          <w:p w14:paraId="3B15813F">
            <w:pPr>
              <w:pStyle w:val="27"/>
              <w:spacing w:line="300" w:lineRule="exact"/>
              <w:ind w:left="49"/>
              <w:jc w:val="left"/>
              <w:rPr>
                <w:sz w:val="21"/>
                <w:szCs w:val="21"/>
              </w:rPr>
            </w:pPr>
            <w:r>
              <w:rPr>
                <w:rFonts w:hint="eastAsia"/>
                <w:bCs/>
                <w:sz w:val="21"/>
                <w:szCs w:val="21"/>
              </w:rPr>
              <w:t>区教委</w:t>
            </w:r>
            <w:r>
              <w:rPr>
                <w:rFonts w:hint="eastAsia"/>
                <w:sz w:val="21"/>
                <w:szCs w:val="21"/>
              </w:rPr>
              <w:t>：</w:t>
            </w:r>
          </w:p>
          <w:p w14:paraId="560F51EE">
            <w:pPr>
              <w:pStyle w:val="27"/>
              <w:spacing w:line="300" w:lineRule="exact"/>
              <w:ind w:left="49"/>
              <w:jc w:val="left"/>
              <w:rPr>
                <w:rFonts w:ascii="Times New Roman" w:hAnsi="Times New Roman" w:cs="Times New Roman"/>
                <w:sz w:val="21"/>
                <w:szCs w:val="21"/>
              </w:rPr>
            </w:pPr>
            <w:r>
              <w:rPr>
                <w:rFonts w:ascii="Times New Roman" w:hAnsi="Times New Roman" w:cs="Times New Roman"/>
                <w:sz w:val="21"/>
                <w:szCs w:val="21"/>
              </w:rPr>
              <w:t>1.牵头开展校园周边安全宣传教育。</w:t>
            </w:r>
          </w:p>
          <w:p w14:paraId="0FBBA0E1">
            <w:pPr>
              <w:pStyle w:val="27"/>
              <w:spacing w:line="300" w:lineRule="exact"/>
              <w:ind w:left="49"/>
              <w:jc w:val="left"/>
              <w:rPr>
                <w:rFonts w:ascii="Times New Roman" w:hAnsi="Times New Roman" w:cs="Times New Roman"/>
                <w:sz w:val="21"/>
                <w:szCs w:val="21"/>
              </w:rPr>
            </w:pPr>
            <w:r>
              <w:rPr>
                <w:rFonts w:ascii="Times New Roman" w:hAnsi="Times New Roman" w:cs="Times New Roman"/>
                <w:sz w:val="21"/>
                <w:szCs w:val="21"/>
              </w:rPr>
              <w:t>2.负责校园周边安全隐患排查，及时通报相关单位联动处置解决。</w:t>
            </w:r>
          </w:p>
          <w:p w14:paraId="4F2F9126">
            <w:pPr>
              <w:pStyle w:val="27"/>
              <w:spacing w:line="300" w:lineRule="exact"/>
              <w:ind w:left="49"/>
              <w:jc w:val="left"/>
              <w:rPr>
                <w:sz w:val="21"/>
                <w:szCs w:val="21"/>
              </w:rPr>
            </w:pPr>
            <w:r>
              <w:rPr>
                <w:rFonts w:ascii="Times New Roman" w:hAnsi="Times New Roman" w:cs="Times New Roman"/>
                <w:sz w:val="21"/>
                <w:szCs w:val="21"/>
              </w:rPr>
              <w:t>3</w:t>
            </w:r>
            <w:r>
              <w:rPr>
                <w:rFonts w:hint="eastAsia"/>
                <w:sz w:val="21"/>
                <w:szCs w:val="21"/>
              </w:rPr>
              <w:t>.排查收集特殊问题学生基本情况，做好备案登记并开展特殊关怀和教育引导，必要时会同公安机关联合处置。</w:t>
            </w:r>
          </w:p>
          <w:p w14:paraId="0C2F79F1">
            <w:pPr>
              <w:pStyle w:val="27"/>
              <w:spacing w:line="300" w:lineRule="exact"/>
              <w:ind w:left="49"/>
              <w:jc w:val="left"/>
              <w:rPr>
                <w:bCs/>
                <w:sz w:val="21"/>
                <w:szCs w:val="21"/>
              </w:rPr>
            </w:pPr>
            <w:r>
              <w:rPr>
                <w:rFonts w:hint="eastAsia"/>
                <w:bCs/>
                <w:sz w:val="21"/>
                <w:szCs w:val="21"/>
              </w:rPr>
              <w:t>区公安分局：</w:t>
            </w:r>
          </w:p>
          <w:p w14:paraId="218DE8B0">
            <w:pPr>
              <w:pStyle w:val="27"/>
              <w:spacing w:line="300" w:lineRule="exact"/>
              <w:ind w:left="49"/>
              <w:jc w:val="left"/>
              <w:rPr>
                <w:rFonts w:ascii="Times New Roman" w:hAnsi="Times New Roman" w:cs="Times New Roman"/>
                <w:sz w:val="21"/>
                <w:szCs w:val="21"/>
              </w:rPr>
            </w:pPr>
            <w:r>
              <w:rPr>
                <w:rFonts w:ascii="Times New Roman" w:hAnsi="Times New Roman" w:cs="Times New Roman"/>
                <w:sz w:val="21"/>
                <w:szCs w:val="21"/>
              </w:rPr>
              <w:t>1.负责校园周边社会治安防范，严厉打击涉校涉教涉生的各类违法犯罪活动。</w:t>
            </w:r>
          </w:p>
          <w:p w14:paraId="2B1E181E">
            <w:pPr>
              <w:pStyle w:val="27"/>
              <w:spacing w:line="300" w:lineRule="exact"/>
              <w:ind w:left="49"/>
              <w:jc w:val="left"/>
              <w:rPr>
                <w:sz w:val="21"/>
                <w:szCs w:val="21"/>
              </w:rPr>
            </w:pPr>
            <w:r>
              <w:rPr>
                <w:rFonts w:ascii="Times New Roman" w:hAnsi="Times New Roman" w:cs="Times New Roman"/>
                <w:sz w:val="21"/>
                <w:szCs w:val="21"/>
              </w:rPr>
              <w:t>2.</w:t>
            </w:r>
            <w:r>
              <w:rPr>
                <w:rFonts w:hint="eastAsia"/>
                <w:sz w:val="21"/>
                <w:szCs w:val="21"/>
              </w:rPr>
              <w:t>加强校园周边交通秩序维护。</w:t>
            </w:r>
          </w:p>
          <w:p w14:paraId="6A918A82">
            <w:pPr>
              <w:pStyle w:val="27"/>
              <w:spacing w:line="300" w:lineRule="exact"/>
              <w:ind w:left="49"/>
              <w:jc w:val="left"/>
              <w:rPr>
                <w:bCs/>
                <w:sz w:val="21"/>
                <w:szCs w:val="21"/>
              </w:rPr>
            </w:pPr>
            <w:r>
              <w:rPr>
                <w:rFonts w:hint="eastAsia"/>
                <w:bCs/>
                <w:sz w:val="21"/>
                <w:szCs w:val="21"/>
              </w:rPr>
              <w:t>区市场监管局：</w:t>
            </w:r>
          </w:p>
          <w:p w14:paraId="152B5791">
            <w:pPr>
              <w:pStyle w:val="27"/>
              <w:spacing w:line="300" w:lineRule="exact"/>
              <w:ind w:left="49"/>
              <w:jc w:val="left"/>
              <w:rPr>
                <w:sz w:val="21"/>
                <w:szCs w:val="21"/>
              </w:rPr>
            </w:pPr>
            <w:r>
              <w:rPr>
                <w:rFonts w:hint="eastAsia"/>
                <w:sz w:val="21"/>
                <w:szCs w:val="21"/>
              </w:rPr>
              <w:t>开展校园周边食品、药品安全监管工作。</w:t>
            </w:r>
          </w:p>
          <w:p w14:paraId="06DAD419">
            <w:pPr>
              <w:pStyle w:val="27"/>
              <w:spacing w:line="300" w:lineRule="exact"/>
              <w:ind w:left="49"/>
              <w:jc w:val="left"/>
              <w:rPr>
                <w:sz w:val="21"/>
                <w:szCs w:val="21"/>
              </w:rPr>
            </w:pPr>
            <w:r>
              <w:rPr>
                <w:rFonts w:hint="eastAsia"/>
                <w:bCs/>
                <w:sz w:val="21"/>
                <w:szCs w:val="21"/>
              </w:rPr>
              <w:t>区文化旅游委</w:t>
            </w:r>
            <w:r>
              <w:rPr>
                <w:rFonts w:hint="eastAsia"/>
                <w:sz w:val="21"/>
                <w:szCs w:val="21"/>
              </w:rPr>
              <w:t>：</w:t>
            </w:r>
          </w:p>
          <w:p w14:paraId="75797C2D">
            <w:pPr>
              <w:pStyle w:val="27"/>
              <w:spacing w:line="300" w:lineRule="exact"/>
              <w:ind w:left="49"/>
              <w:jc w:val="left"/>
              <w:rPr>
                <w:sz w:val="21"/>
                <w:szCs w:val="21"/>
              </w:rPr>
            </w:pPr>
            <w:r>
              <w:rPr>
                <w:rFonts w:hint="eastAsia"/>
                <w:sz w:val="21"/>
                <w:szCs w:val="21"/>
              </w:rPr>
              <w:t>开展校园周边文化市场执法检查。</w:t>
            </w:r>
          </w:p>
          <w:p w14:paraId="7954BD39">
            <w:pPr>
              <w:pStyle w:val="27"/>
              <w:spacing w:line="300" w:lineRule="exact"/>
              <w:ind w:left="49"/>
              <w:jc w:val="left"/>
              <w:rPr>
                <w:sz w:val="21"/>
                <w:szCs w:val="21"/>
              </w:rPr>
            </w:pPr>
            <w:r>
              <w:rPr>
                <w:rFonts w:hint="eastAsia"/>
                <w:bCs/>
                <w:sz w:val="21"/>
                <w:szCs w:val="21"/>
              </w:rPr>
              <w:t>区城市管理局</w:t>
            </w:r>
            <w:r>
              <w:rPr>
                <w:rFonts w:hint="eastAsia"/>
                <w:sz w:val="21"/>
                <w:szCs w:val="21"/>
              </w:rPr>
              <w:t>：</w:t>
            </w:r>
          </w:p>
          <w:p w14:paraId="16ECDEC9">
            <w:pPr>
              <w:pStyle w:val="27"/>
              <w:spacing w:line="300" w:lineRule="exact"/>
              <w:ind w:left="49"/>
              <w:jc w:val="left"/>
              <w:rPr>
                <w:sz w:val="21"/>
                <w:szCs w:val="21"/>
              </w:rPr>
            </w:pPr>
            <w:r>
              <w:rPr>
                <w:rFonts w:hint="eastAsia"/>
                <w:sz w:val="21"/>
                <w:szCs w:val="21"/>
              </w:rPr>
              <w:t>加强校园周边市容秩序维护和市政设施安全保障。</w:t>
            </w:r>
          </w:p>
          <w:p w14:paraId="43E848B9">
            <w:pPr>
              <w:pStyle w:val="27"/>
              <w:spacing w:line="300" w:lineRule="exact"/>
              <w:ind w:left="49"/>
              <w:jc w:val="left"/>
              <w:rPr>
                <w:sz w:val="21"/>
                <w:szCs w:val="21"/>
              </w:rPr>
            </w:pPr>
            <w:r>
              <w:rPr>
                <w:rFonts w:hint="eastAsia"/>
                <w:bCs/>
                <w:sz w:val="21"/>
                <w:szCs w:val="21"/>
              </w:rPr>
              <w:t>区交通运输委</w:t>
            </w:r>
            <w:r>
              <w:rPr>
                <w:rFonts w:hint="eastAsia"/>
                <w:sz w:val="21"/>
                <w:szCs w:val="21"/>
              </w:rPr>
              <w:t>：</w:t>
            </w:r>
          </w:p>
          <w:p w14:paraId="4F8857CB">
            <w:pPr>
              <w:pStyle w:val="27"/>
              <w:spacing w:line="300" w:lineRule="exact"/>
              <w:ind w:left="49"/>
              <w:jc w:val="left"/>
              <w:rPr>
                <w:sz w:val="21"/>
                <w:szCs w:val="21"/>
              </w:rPr>
            </w:pPr>
            <w:r>
              <w:rPr>
                <w:rFonts w:hint="eastAsia"/>
                <w:sz w:val="21"/>
                <w:szCs w:val="21"/>
              </w:rPr>
              <w:t>优化公交站点设置和农村客运线路，打击非法营运车辆。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A90435C">
            <w:pPr>
              <w:pStyle w:val="27"/>
              <w:spacing w:line="300" w:lineRule="exact"/>
              <w:ind w:left="28" w:right="4" w:hanging="7"/>
              <w:jc w:val="left"/>
              <w:rPr>
                <w:rFonts w:ascii="Times New Roman" w:hAnsi="Times New Roman" w:cs="Times New Roman"/>
                <w:spacing w:val="6"/>
                <w:sz w:val="21"/>
                <w:szCs w:val="21"/>
              </w:rPr>
            </w:pPr>
            <w:r>
              <w:rPr>
                <w:rFonts w:ascii="Times New Roman" w:hAnsi="Times New Roman" w:cs="Times New Roman"/>
                <w:spacing w:val="6"/>
                <w:sz w:val="21"/>
                <w:szCs w:val="21"/>
              </w:rPr>
              <w:t>1.开展校园周边安全宣传教育。</w:t>
            </w:r>
          </w:p>
          <w:p w14:paraId="1698BF64">
            <w:pPr>
              <w:pStyle w:val="27"/>
              <w:spacing w:line="300" w:lineRule="exact"/>
              <w:ind w:left="28" w:right="4" w:hanging="7"/>
              <w:jc w:val="left"/>
              <w:rPr>
                <w:rFonts w:ascii="Times New Roman" w:hAnsi="Times New Roman" w:cs="Times New Roman"/>
                <w:spacing w:val="6"/>
                <w:sz w:val="21"/>
                <w:szCs w:val="21"/>
              </w:rPr>
            </w:pPr>
            <w:r>
              <w:rPr>
                <w:rFonts w:ascii="Times New Roman" w:hAnsi="Times New Roman" w:cs="Times New Roman"/>
                <w:spacing w:val="6"/>
                <w:sz w:val="21"/>
                <w:szCs w:val="21"/>
              </w:rPr>
              <w:t>2.协助区市场监管局开展校园周边食品安全管理检查。</w:t>
            </w:r>
          </w:p>
          <w:p w14:paraId="59B8BA34">
            <w:pPr>
              <w:pStyle w:val="27"/>
              <w:spacing w:line="300" w:lineRule="exact"/>
              <w:ind w:left="28" w:right="4" w:hanging="7"/>
              <w:jc w:val="left"/>
              <w:rPr>
                <w:rFonts w:ascii="Times New Roman" w:hAnsi="Times New Roman" w:cs="Times New Roman"/>
                <w:spacing w:val="6"/>
                <w:sz w:val="21"/>
                <w:szCs w:val="21"/>
              </w:rPr>
            </w:pPr>
            <w:r>
              <w:rPr>
                <w:rFonts w:ascii="Times New Roman" w:hAnsi="Times New Roman" w:cs="Times New Roman"/>
                <w:spacing w:val="6"/>
                <w:sz w:val="21"/>
                <w:szCs w:val="21"/>
              </w:rPr>
              <w:t>3.协助区文化旅游委开展校园周边文化超市、市场管理检查。</w:t>
            </w:r>
          </w:p>
          <w:p w14:paraId="1CFA42EB">
            <w:pPr>
              <w:pStyle w:val="27"/>
              <w:spacing w:line="300" w:lineRule="exact"/>
              <w:ind w:left="28" w:right="4" w:hanging="7"/>
              <w:jc w:val="left"/>
              <w:rPr>
                <w:rFonts w:ascii="Times New Roman" w:hAnsi="Times New Roman" w:cs="Times New Roman"/>
                <w:spacing w:val="6"/>
                <w:sz w:val="21"/>
                <w:szCs w:val="21"/>
              </w:rPr>
            </w:pPr>
            <w:r>
              <w:rPr>
                <w:rFonts w:ascii="Times New Roman" w:hAnsi="Times New Roman" w:cs="Times New Roman"/>
                <w:spacing w:val="6"/>
                <w:sz w:val="21"/>
                <w:szCs w:val="21"/>
              </w:rPr>
              <w:t>4.协助主管部门开展隐患排查、突发事件处置和事后调查。</w:t>
            </w:r>
          </w:p>
        </w:tc>
      </w:tr>
      <w:tr w14:paraId="58C962FA">
        <w:tblPrEx>
          <w:tblCellMar>
            <w:top w:w="0" w:type="dxa"/>
            <w:left w:w="108" w:type="dxa"/>
            <w:bottom w:w="0" w:type="dxa"/>
            <w:right w:w="108" w:type="dxa"/>
          </w:tblCellMar>
        </w:tblPrEx>
        <w:trPr>
          <w:cantSplit/>
          <w:trHeight w:val="858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3BD2B5A">
            <w:pPr>
              <w:spacing w:line="300" w:lineRule="exact"/>
              <w:jc w:val="center"/>
              <w:rPr>
                <w:rFonts w:hint="eastAsia" w:ascii="Times New Roman" w:hAnsi="Times New Roman" w:eastAsia="宋体"/>
                <w:szCs w:val="21"/>
                <w:lang w:eastAsia="zh-CN"/>
              </w:rPr>
            </w:pPr>
            <w:r>
              <w:rPr>
                <w:rFonts w:ascii="Times New Roman" w:hAnsi="Times New Roman" w:eastAsia="Times New Roman"/>
                <w:spacing w:val="3"/>
                <w:szCs w:val="21"/>
              </w:rPr>
              <w:t>4</w:t>
            </w:r>
            <w:r>
              <w:rPr>
                <w:rFonts w:hint="eastAsia" w:ascii="Times New Roman" w:hAnsi="Times New Roman"/>
                <w:spacing w:val="3"/>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C8B06C2">
            <w:pPr>
              <w:pStyle w:val="27"/>
              <w:spacing w:line="300" w:lineRule="exact"/>
              <w:jc w:val="center"/>
              <w:rPr>
                <w:sz w:val="21"/>
                <w:szCs w:val="21"/>
                <w:lang w:eastAsia="zh-CN"/>
              </w:rPr>
            </w:pPr>
            <w:r>
              <w:rPr>
                <w:spacing w:val="8"/>
                <w:sz w:val="21"/>
                <w:szCs w:val="21"/>
              </w:rPr>
              <w:t>校外培训机构监</w:t>
            </w:r>
            <w:r>
              <w:rPr>
                <w:sz w:val="21"/>
                <w:szCs w:val="21"/>
              </w:rPr>
              <w:t>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75305B8">
            <w:pPr>
              <w:pStyle w:val="27"/>
              <w:spacing w:line="300" w:lineRule="exact"/>
              <w:jc w:val="center"/>
              <w:rPr>
                <w:spacing w:val="-2"/>
                <w:sz w:val="21"/>
                <w:szCs w:val="21"/>
              </w:rPr>
            </w:pPr>
            <w:r>
              <w:rPr>
                <w:spacing w:val="-2"/>
                <w:sz w:val="21"/>
                <w:szCs w:val="21"/>
              </w:rPr>
              <w:t>区教委</w:t>
            </w:r>
          </w:p>
          <w:p w14:paraId="6912C9CF">
            <w:pPr>
              <w:pStyle w:val="27"/>
              <w:spacing w:line="300" w:lineRule="exact"/>
              <w:jc w:val="center"/>
              <w:rPr>
                <w:spacing w:val="4"/>
                <w:sz w:val="21"/>
                <w:szCs w:val="21"/>
              </w:rPr>
            </w:pPr>
            <w:r>
              <w:rPr>
                <w:spacing w:val="4"/>
                <w:sz w:val="21"/>
                <w:szCs w:val="21"/>
              </w:rPr>
              <w:t>区市场监管局</w:t>
            </w:r>
          </w:p>
          <w:p w14:paraId="2FEA328A">
            <w:pPr>
              <w:pStyle w:val="27"/>
              <w:spacing w:line="300" w:lineRule="exact"/>
              <w:jc w:val="center"/>
              <w:rPr>
                <w:spacing w:val="19"/>
                <w:sz w:val="21"/>
                <w:szCs w:val="21"/>
              </w:rPr>
            </w:pPr>
            <w:r>
              <w:rPr>
                <w:spacing w:val="19"/>
                <w:sz w:val="21"/>
                <w:szCs w:val="21"/>
              </w:rPr>
              <w:t>区公安分局</w:t>
            </w:r>
          </w:p>
          <w:p w14:paraId="779F823D">
            <w:pPr>
              <w:pStyle w:val="27"/>
              <w:spacing w:line="300" w:lineRule="exact"/>
              <w:jc w:val="center"/>
              <w:rPr>
                <w:sz w:val="21"/>
                <w:szCs w:val="21"/>
              </w:rPr>
            </w:pPr>
            <w:r>
              <w:rPr>
                <w:spacing w:val="4"/>
                <w:sz w:val="21"/>
                <w:szCs w:val="21"/>
              </w:rPr>
              <w:t>区城市管理局</w:t>
            </w:r>
          </w:p>
          <w:p w14:paraId="637F8801">
            <w:pPr>
              <w:pStyle w:val="27"/>
              <w:spacing w:line="300" w:lineRule="exact"/>
              <w:jc w:val="center"/>
              <w:rPr>
                <w:sz w:val="21"/>
                <w:szCs w:val="21"/>
              </w:rPr>
            </w:pPr>
            <w:r>
              <w:rPr>
                <w:spacing w:val="4"/>
                <w:sz w:val="21"/>
                <w:szCs w:val="21"/>
              </w:rPr>
              <w:t>区消防救援局</w:t>
            </w:r>
          </w:p>
          <w:p w14:paraId="3C2493D1">
            <w:pPr>
              <w:pStyle w:val="27"/>
              <w:spacing w:line="300" w:lineRule="exact"/>
              <w:jc w:val="center"/>
              <w:rPr>
                <w:sz w:val="21"/>
                <w:szCs w:val="21"/>
              </w:rPr>
            </w:pPr>
            <w:r>
              <w:rPr>
                <w:spacing w:val="4"/>
                <w:sz w:val="21"/>
                <w:szCs w:val="21"/>
              </w:rPr>
              <w:t>区文化旅游委</w:t>
            </w:r>
          </w:p>
          <w:p w14:paraId="120A5ADA">
            <w:pPr>
              <w:pStyle w:val="27"/>
              <w:spacing w:line="300" w:lineRule="exact"/>
              <w:jc w:val="center"/>
              <w:rPr>
                <w:sz w:val="21"/>
                <w:szCs w:val="21"/>
              </w:rPr>
            </w:pPr>
            <w:r>
              <w:rPr>
                <w:spacing w:val="4"/>
                <w:sz w:val="21"/>
                <w:szCs w:val="21"/>
              </w:rPr>
              <w:t>区卫生健康委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83B1425">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区教委：</w:t>
            </w:r>
          </w:p>
          <w:p w14:paraId="70B5F6E4">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1.牵头开展校外培训政策宣传。</w:t>
            </w:r>
          </w:p>
          <w:p w14:paraId="0EBFBBC7">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2.负责实时公布已经审批的校外培训机构基本信息。</w:t>
            </w:r>
          </w:p>
          <w:p w14:paraId="420F23BB">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3.负责定期巡查，受理投诉举报并及时查证。</w:t>
            </w:r>
          </w:p>
          <w:p w14:paraId="129F8A57">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4.牵头组织开展校外培训综合治理，配合执法部门开展联合执法。</w:t>
            </w:r>
          </w:p>
          <w:p w14:paraId="750F487C">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5.牵头组织开展校外培训机构定期评估、考核评价、责任追究。</w:t>
            </w:r>
          </w:p>
          <w:p w14:paraId="1BCC8F40">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6.协同有关部门按照各自职责抓好监管工作。</w:t>
            </w:r>
          </w:p>
          <w:p w14:paraId="430B666B">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区市场监管局：</w:t>
            </w:r>
          </w:p>
          <w:p w14:paraId="0E0FC940">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1.负责校外培训机构相关登记、价格行为、广告宣传、食品安全、反垄断等方面监管工作。</w:t>
            </w:r>
          </w:p>
          <w:p w14:paraId="26F4FAC6">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2.依法对教委划转的涉及校外培训机构的违法行为进行查处。</w:t>
            </w:r>
          </w:p>
          <w:p w14:paraId="5A634B6D">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区公安分局：</w:t>
            </w:r>
          </w:p>
          <w:p w14:paraId="6A70DFBA">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1.配合主管部门维护校外培训机构政策治安秩序。</w:t>
            </w:r>
          </w:p>
          <w:p w14:paraId="6542C20E">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2.配合主管部门查处违规组织教育培训行为，依法打击利用培训之名实施诈骗、组织培训贷、恶意转移或抽逃培训经费等违法行为。</w:t>
            </w:r>
          </w:p>
          <w:p w14:paraId="70D29D73">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区城市管理局：</w:t>
            </w:r>
          </w:p>
          <w:p w14:paraId="6F861AB6">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负责校外培训机构户外广告、招牌设置管理工作。</w:t>
            </w:r>
          </w:p>
          <w:p w14:paraId="7DEDBEF2">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区消防救援局：</w:t>
            </w:r>
          </w:p>
          <w:p w14:paraId="3457CE82">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负责校外培训机构消防安全监督检查工作，对未依法进行消防设计、竣工验收备案和存在重大安全隐患的校外培训机构进行监管和查处。</w:t>
            </w:r>
          </w:p>
          <w:p w14:paraId="3265F71F">
            <w:pPr>
              <w:pStyle w:val="27"/>
              <w:spacing w:line="280" w:lineRule="exact"/>
              <w:ind w:left="23"/>
              <w:jc w:val="left"/>
              <w:rPr>
                <w:rFonts w:ascii="Times New Roman" w:hAnsi="Times New Roman" w:cs="Times New Roman"/>
                <w:sz w:val="21"/>
                <w:szCs w:val="21"/>
              </w:rPr>
            </w:pPr>
            <w:r>
              <w:rPr>
                <w:rFonts w:ascii="Times New Roman" w:hAnsi="Times New Roman" w:cs="Times New Roman"/>
                <w:bCs/>
                <w:sz w:val="21"/>
                <w:szCs w:val="21"/>
              </w:rPr>
              <w:t>区文化旅游委</w:t>
            </w:r>
            <w:r>
              <w:rPr>
                <w:rFonts w:ascii="Times New Roman" w:hAnsi="Times New Roman" w:cs="Times New Roman"/>
                <w:sz w:val="21"/>
                <w:szCs w:val="21"/>
              </w:rPr>
              <w:t>：</w:t>
            </w:r>
          </w:p>
          <w:p w14:paraId="7E67872D">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1.负责对申请设立的校外艺术类培训机构，从机构名称、办学场所、办学内容等方面进行前置审核。</w:t>
            </w:r>
          </w:p>
          <w:p w14:paraId="35AE19C9">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2.对合规机构的办学资质、办学行为、招生宣传等内容进行审查备案。</w:t>
            </w:r>
          </w:p>
          <w:p w14:paraId="09A3BCE2">
            <w:pPr>
              <w:pStyle w:val="27"/>
              <w:spacing w:line="280" w:lineRule="exact"/>
              <w:ind w:left="23"/>
              <w:jc w:val="left"/>
              <w:rPr>
                <w:rFonts w:ascii="Times New Roman" w:hAnsi="Times New Roman" w:cs="Times New Roman"/>
                <w:bCs/>
                <w:sz w:val="21"/>
                <w:szCs w:val="21"/>
              </w:rPr>
            </w:pPr>
            <w:r>
              <w:rPr>
                <w:rFonts w:ascii="Times New Roman" w:hAnsi="Times New Roman" w:cs="Times New Roman"/>
                <w:bCs/>
                <w:sz w:val="21"/>
                <w:szCs w:val="21"/>
              </w:rPr>
              <w:t>区卫生健康委：</w:t>
            </w:r>
          </w:p>
          <w:p w14:paraId="20A6C865">
            <w:pPr>
              <w:pStyle w:val="27"/>
              <w:spacing w:line="280" w:lineRule="exact"/>
              <w:ind w:left="23"/>
              <w:jc w:val="left"/>
              <w:rPr>
                <w:rFonts w:ascii="Times New Roman" w:hAnsi="Times New Roman" w:cs="Times New Roman"/>
                <w:sz w:val="21"/>
                <w:szCs w:val="21"/>
              </w:rPr>
            </w:pPr>
            <w:r>
              <w:rPr>
                <w:rFonts w:ascii="Times New Roman" w:hAnsi="Times New Roman" w:cs="Times New Roman"/>
                <w:sz w:val="21"/>
                <w:szCs w:val="21"/>
              </w:rPr>
              <w:t>1.负责校外培训机构卫生防疫和公共卫生事件处置等相关工作。</w:t>
            </w:r>
          </w:p>
          <w:p w14:paraId="6296A1D4">
            <w:pPr>
              <w:pStyle w:val="27"/>
              <w:spacing w:line="280" w:lineRule="exact"/>
              <w:ind w:left="23"/>
              <w:jc w:val="left"/>
              <w:rPr>
                <w:sz w:val="21"/>
                <w:szCs w:val="21"/>
              </w:rPr>
            </w:pPr>
            <w:r>
              <w:rPr>
                <w:rFonts w:ascii="Times New Roman" w:hAnsi="Times New Roman" w:cs="Times New Roman"/>
                <w:sz w:val="21"/>
                <w:szCs w:val="21"/>
              </w:rPr>
              <w:t>2.指导校外培训机构组织从业人员进行健康检查，取得健康合格证方可上岗</w:t>
            </w:r>
            <w:r>
              <w:rPr>
                <w:rFonts w:hint="eastAsia"/>
                <w:sz w:val="21"/>
                <w:szCs w:val="21"/>
              </w:rPr>
              <w:t>。</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4D527FA">
            <w:pPr>
              <w:pStyle w:val="27"/>
              <w:spacing w:line="300" w:lineRule="exact"/>
              <w:ind w:left="28" w:right="109" w:hanging="6"/>
              <w:jc w:val="left"/>
              <w:rPr>
                <w:rFonts w:ascii="Times New Roman" w:hAnsi="Times New Roman" w:cs="Times New Roman"/>
                <w:spacing w:val="7"/>
                <w:sz w:val="21"/>
                <w:szCs w:val="21"/>
              </w:rPr>
            </w:pPr>
            <w:r>
              <w:rPr>
                <w:rFonts w:ascii="Times New Roman" w:hAnsi="Times New Roman" w:cs="Times New Roman"/>
                <w:spacing w:val="7"/>
                <w:sz w:val="21"/>
                <w:szCs w:val="21"/>
              </w:rPr>
              <w:t>1.开展校外培训机构有关政策宣传。</w:t>
            </w:r>
          </w:p>
          <w:p w14:paraId="3EF66612">
            <w:pPr>
              <w:pStyle w:val="27"/>
              <w:spacing w:line="300" w:lineRule="exact"/>
              <w:ind w:left="28" w:right="109" w:hanging="6"/>
              <w:jc w:val="left"/>
              <w:rPr>
                <w:rFonts w:ascii="Times New Roman" w:hAnsi="Times New Roman" w:cs="Times New Roman"/>
                <w:spacing w:val="7"/>
                <w:sz w:val="21"/>
                <w:szCs w:val="21"/>
              </w:rPr>
            </w:pPr>
            <w:r>
              <w:rPr>
                <w:rFonts w:ascii="Times New Roman" w:hAnsi="Times New Roman" w:cs="Times New Roman"/>
                <w:spacing w:val="7"/>
                <w:sz w:val="21"/>
                <w:szCs w:val="21"/>
              </w:rPr>
              <w:t>2.负责将校外培训机构纳入网格化管理，加强日常巡查检查，接受群众举报线索，发现违规问题及时劝阻并上报相关部门。</w:t>
            </w:r>
          </w:p>
          <w:p w14:paraId="2DFD735C">
            <w:pPr>
              <w:pStyle w:val="27"/>
              <w:spacing w:line="300" w:lineRule="exact"/>
              <w:ind w:left="28" w:right="109" w:hanging="6"/>
              <w:jc w:val="left"/>
              <w:rPr>
                <w:sz w:val="21"/>
                <w:szCs w:val="21"/>
              </w:rPr>
            </w:pPr>
            <w:r>
              <w:rPr>
                <w:rFonts w:ascii="Times New Roman" w:hAnsi="Times New Roman" w:cs="Times New Roman"/>
                <w:spacing w:val="7"/>
                <w:sz w:val="21"/>
                <w:szCs w:val="21"/>
              </w:rPr>
              <w:t>3.协助相关部门督促培训机构做好整改工作。</w:t>
            </w:r>
          </w:p>
        </w:tc>
      </w:tr>
      <w:tr w14:paraId="3B2AB8E3">
        <w:tblPrEx>
          <w:tblCellMar>
            <w:top w:w="0" w:type="dxa"/>
            <w:left w:w="108" w:type="dxa"/>
            <w:bottom w:w="0" w:type="dxa"/>
            <w:right w:w="108" w:type="dxa"/>
          </w:tblCellMar>
        </w:tblPrEx>
        <w:trPr>
          <w:cantSplit/>
          <w:trHeight w:val="796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6E8E8B6">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45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047A153">
            <w:pPr>
              <w:pStyle w:val="27"/>
              <w:spacing w:line="300" w:lineRule="exact"/>
              <w:jc w:val="center"/>
              <w:rPr>
                <w:sz w:val="21"/>
                <w:szCs w:val="21"/>
              </w:rPr>
            </w:pPr>
            <w:r>
              <w:rPr>
                <w:spacing w:val="8"/>
                <w:sz w:val="21"/>
                <w:szCs w:val="21"/>
              </w:rPr>
              <w:t>未成年人防溺水</w:t>
            </w:r>
            <w:r>
              <w:rPr>
                <w:spacing w:val="2"/>
                <w:position w:val="1"/>
                <w:sz w:val="21"/>
                <w:szCs w:val="21"/>
              </w:rPr>
              <w:t>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87104DB">
            <w:pPr>
              <w:pStyle w:val="27"/>
              <w:spacing w:line="300" w:lineRule="exact"/>
              <w:jc w:val="center"/>
              <w:rPr>
                <w:spacing w:val="-2"/>
                <w:sz w:val="21"/>
                <w:szCs w:val="21"/>
              </w:rPr>
            </w:pPr>
            <w:r>
              <w:rPr>
                <w:spacing w:val="-2"/>
                <w:sz w:val="21"/>
                <w:szCs w:val="21"/>
              </w:rPr>
              <w:t>区教委</w:t>
            </w:r>
          </w:p>
          <w:p w14:paraId="0C468681">
            <w:pPr>
              <w:pStyle w:val="27"/>
              <w:spacing w:line="300" w:lineRule="exact"/>
              <w:jc w:val="center"/>
              <w:rPr>
                <w:sz w:val="21"/>
                <w:szCs w:val="21"/>
              </w:rPr>
            </w:pPr>
            <w:r>
              <w:rPr>
                <w:spacing w:val="3"/>
                <w:sz w:val="21"/>
                <w:szCs w:val="21"/>
              </w:rPr>
              <w:t>区公安分局</w:t>
            </w:r>
          </w:p>
          <w:p w14:paraId="5C10673B">
            <w:pPr>
              <w:pStyle w:val="27"/>
              <w:spacing w:line="300" w:lineRule="exact"/>
              <w:jc w:val="center"/>
              <w:rPr>
                <w:sz w:val="21"/>
                <w:szCs w:val="21"/>
              </w:rPr>
            </w:pPr>
            <w:r>
              <w:rPr>
                <w:spacing w:val="4"/>
                <w:sz w:val="21"/>
                <w:szCs w:val="21"/>
              </w:rPr>
              <w:t>区应急管理局</w:t>
            </w:r>
          </w:p>
          <w:p w14:paraId="2F3FB711">
            <w:pPr>
              <w:pStyle w:val="27"/>
              <w:spacing w:line="300" w:lineRule="exact"/>
              <w:jc w:val="center"/>
              <w:rPr>
                <w:sz w:val="21"/>
                <w:szCs w:val="21"/>
              </w:rPr>
            </w:pPr>
            <w:r>
              <w:rPr>
                <w:spacing w:val="4"/>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4652C05">
            <w:pPr>
              <w:pStyle w:val="27"/>
              <w:spacing w:line="300" w:lineRule="exact"/>
              <w:ind w:left="45"/>
              <w:jc w:val="left"/>
              <w:rPr>
                <w:rFonts w:ascii="Times New Roman" w:hAnsi="Times New Roman" w:cs="Times New Roman"/>
                <w:bCs/>
                <w:sz w:val="21"/>
                <w:szCs w:val="21"/>
              </w:rPr>
            </w:pPr>
            <w:r>
              <w:rPr>
                <w:rFonts w:ascii="Times New Roman" w:hAnsi="Times New Roman" w:cs="Times New Roman"/>
                <w:bCs/>
                <w:sz w:val="21"/>
                <w:szCs w:val="21"/>
              </w:rPr>
              <w:t>区教委：</w:t>
            </w:r>
          </w:p>
          <w:p w14:paraId="44C4031F">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1.牵头开展预防溺水宣传教育。</w:t>
            </w:r>
          </w:p>
          <w:p w14:paraId="33A738BD">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2.负责统筹协调中小学生防溺水工作，指导学校开展防溺水安全宣传教育。</w:t>
            </w:r>
          </w:p>
          <w:p w14:paraId="62CFDDB6">
            <w:pPr>
              <w:pStyle w:val="27"/>
              <w:spacing w:line="300" w:lineRule="exact"/>
              <w:ind w:left="45"/>
              <w:jc w:val="left"/>
              <w:rPr>
                <w:rFonts w:ascii="Times New Roman" w:hAnsi="Times New Roman" w:cs="Times New Roman"/>
                <w:bCs/>
                <w:sz w:val="21"/>
                <w:szCs w:val="21"/>
              </w:rPr>
            </w:pPr>
            <w:r>
              <w:rPr>
                <w:rFonts w:ascii="Times New Roman" w:hAnsi="Times New Roman" w:cs="Times New Roman"/>
                <w:bCs/>
                <w:sz w:val="21"/>
                <w:szCs w:val="21"/>
              </w:rPr>
              <w:t>区公安分局：</w:t>
            </w:r>
          </w:p>
          <w:p w14:paraId="744F71F8">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1.负责维护救援现场及周边治安和交通秩序。</w:t>
            </w:r>
          </w:p>
          <w:p w14:paraId="06C6E4E9">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2.依法开展调查工作，协同做好善后处置。</w:t>
            </w:r>
          </w:p>
          <w:p w14:paraId="26A0F3F1">
            <w:pPr>
              <w:pStyle w:val="27"/>
              <w:spacing w:line="300" w:lineRule="exact"/>
              <w:ind w:left="45"/>
              <w:jc w:val="left"/>
              <w:rPr>
                <w:rFonts w:ascii="Times New Roman" w:hAnsi="Times New Roman" w:cs="Times New Roman"/>
                <w:bCs/>
                <w:sz w:val="21"/>
                <w:szCs w:val="21"/>
              </w:rPr>
            </w:pPr>
            <w:r>
              <w:rPr>
                <w:rFonts w:ascii="Times New Roman" w:hAnsi="Times New Roman" w:cs="Times New Roman"/>
                <w:bCs/>
                <w:sz w:val="21"/>
                <w:szCs w:val="21"/>
              </w:rPr>
              <w:t>区应急管理局：</w:t>
            </w:r>
          </w:p>
          <w:p w14:paraId="7E1A68F4">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1.协调专业救援力量参与溺水救援工作。</w:t>
            </w:r>
          </w:p>
          <w:p w14:paraId="17B50EDD">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2.指导基层应急救援队伍建设，统筹开展应急救援队伍培训、联合演练工作。</w:t>
            </w:r>
          </w:p>
          <w:p w14:paraId="41782112">
            <w:pPr>
              <w:pStyle w:val="27"/>
              <w:spacing w:line="300" w:lineRule="exact"/>
              <w:ind w:left="45"/>
              <w:jc w:val="left"/>
              <w:rPr>
                <w:rFonts w:ascii="Times New Roman" w:hAnsi="Times New Roman" w:cs="Times New Roman"/>
                <w:sz w:val="21"/>
                <w:szCs w:val="21"/>
              </w:rPr>
            </w:pPr>
            <w:r>
              <w:rPr>
                <w:rFonts w:ascii="Times New Roman" w:hAnsi="Times New Roman" w:cs="Times New Roman"/>
                <w:bCs/>
                <w:sz w:val="21"/>
                <w:szCs w:val="21"/>
              </w:rPr>
              <w:t>区农业农村委</w:t>
            </w:r>
            <w:r>
              <w:rPr>
                <w:rFonts w:ascii="Times New Roman" w:hAnsi="Times New Roman" w:cs="Times New Roman"/>
                <w:sz w:val="21"/>
                <w:szCs w:val="21"/>
              </w:rPr>
              <w:t>：</w:t>
            </w:r>
          </w:p>
          <w:p w14:paraId="4858AF60">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1.落实河道、水库、大中型灌区渠道等水域的管理责任，组织防溺水专项检查，开展涉险水域的隐患排查。</w:t>
            </w:r>
          </w:p>
          <w:p w14:paraId="0CE88B16">
            <w:pPr>
              <w:pStyle w:val="27"/>
              <w:spacing w:line="300" w:lineRule="exact"/>
              <w:ind w:left="45"/>
              <w:jc w:val="left"/>
              <w:rPr>
                <w:rFonts w:ascii="Times New Roman" w:hAnsi="Times New Roman" w:cs="Times New Roman"/>
                <w:sz w:val="21"/>
                <w:szCs w:val="21"/>
              </w:rPr>
            </w:pPr>
            <w:r>
              <w:rPr>
                <w:rFonts w:ascii="Times New Roman" w:hAnsi="Times New Roman" w:cs="Times New Roman"/>
                <w:sz w:val="21"/>
                <w:szCs w:val="21"/>
              </w:rPr>
              <w:t>2.指导在风险水域设立防护栏、防护网、警示标志等防护设施，配置救生圈、救生绳、救生杆等救生设备。</w:t>
            </w:r>
          </w:p>
          <w:p w14:paraId="61EBAF6A">
            <w:pPr>
              <w:pStyle w:val="27"/>
              <w:spacing w:line="300" w:lineRule="exact"/>
              <w:ind w:left="45"/>
              <w:jc w:val="left"/>
              <w:rPr>
                <w:sz w:val="21"/>
                <w:szCs w:val="21"/>
              </w:rPr>
            </w:pPr>
            <w:r>
              <w:rPr>
                <w:rFonts w:ascii="Times New Roman" w:hAnsi="Times New Roman" w:cs="Times New Roman"/>
                <w:sz w:val="21"/>
                <w:szCs w:val="21"/>
              </w:rPr>
              <w:t>3.落实引水工程和农业项目蓄水池等水域的管理责任。</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3AD89D1">
            <w:pPr>
              <w:pStyle w:val="27"/>
              <w:spacing w:line="300" w:lineRule="exact"/>
              <w:ind w:left="25" w:right="109" w:hanging="3"/>
              <w:jc w:val="left"/>
              <w:rPr>
                <w:rFonts w:ascii="Times New Roman" w:hAnsi="Times New Roman" w:cs="Times New Roman"/>
                <w:spacing w:val="6"/>
                <w:sz w:val="21"/>
                <w:szCs w:val="21"/>
              </w:rPr>
            </w:pPr>
            <w:r>
              <w:rPr>
                <w:rFonts w:ascii="Times New Roman" w:hAnsi="Times New Roman" w:cs="Times New Roman"/>
                <w:spacing w:val="6"/>
                <w:sz w:val="21"/>
                <w:szCs w:val="21"/>
              </w:rPr>
              <w:t>1.开展防溺水安全宣传教育。</w:t>
            </w:r>
          </w:p>
          <w:p w14:paraId="57B597E6">
            <w:pPr>
              <w:pStyle w:val="27"/>
              <w:spacing w:line="300" w:lineRule="exact"/>
              <w:ind w:left="25" w:right="109" w:hanging="3"/>
              <w:jc w:val="left"/>
              <w:rPr>
                <w:rFonts w:ascii="Times New Roman" w:hAnsi="Times New Roman" w:cs="Times New Roman"/>
                <w:spacing w:val="6"/>
                <w:sz w:val="21"/>
                <w:szCs w:val="21"/>
              </w:rPr>
            </w:pPr>
            <w:r>
              <w:rPr>
                <w:rFonts w:ascii="Times New Roman" w:hAnsi="Times New Roman" w:cs="Times New Roman"/>
                <w:spacing w:val="6"/>
                <w:sz w:val="21"/>
                <w:szCs w:val="21"/>
              </w:rPr>
              <w:t>2.协助区应急管理局培训志愿救援力量，加强值守和巡防工作。</w:t>
            </w:r>
          </w:p>
          <w:p w14:paraId="069EA915">
            <w:pPr>
              <w:pStyle w:val="27"/>
              <w:spacing w:line="300" w:lineRule="exact"/>
              <w:ind w:left="25" w:right="109" w:hanging="3"/>
              <w:jc w:val="left"/>
              <w:rPr>
                <w:rFonts w:ascii="Times New Roman" w:hAnsi="Times New Roman" w:cs="Times New Roman"/>
                <w:spacing w:val="6"/>
                <w:sz w:val="21"/>
                <w:szCs w:val="21"/>
              </w:rPr>
            </w:pPr>
            <w:r>
              <w:rPr>
                <w:rFonts w:ascii="Times New Roman" w:hAnsi="Times New Roman" w:cs="Times New Roman"/>
                <w:spacing w:val="6"/>
                <w:sz w:val="21"/>
                <w:szCs w:val="21"/>
              </w:rPr>
              <w:t>3.协助区农业农村委在有溺水风险水域设置安全防护设施、警示标志和救护设备等。</w:t>
            </w:r>
          </w:p>
          <w:p w14:paraId="312B93B8">
            <w:pPr>
              <w:pStyle w:val="27"/>
              <w:spacing w:line="300" w:lineRule="exact"/>
              <w:ind w:left="25" w:right="109" w:hanging="3"/>
              <w:jc w:val="left"/>
              <w:rPr>
                <w:rFonts w:ascii="Times New Roman" w:hAnsi="Times New Roman" w:cs="Times New Roman"/>
                <w:spacing w:val="6"/>
                <w:sz w:val="21"/>
                <w:szCs w:val="21"/>
              </w:rPr>
            </w:pPr>
            <w:r>
              <w:rPr>
                <w:rFonts w:ascii="Times New Roman" w:hAnsi="Times New Roman" w:cs="Times New Roman"/>
                <w:spacing w:val="6"/>
                <w:sz w:val="21"/>
                <w:szCs w:val="21"/>
              </w:rPr>
              <w:t>4.结合日常工作开展隐患排查，并对群众反映的防溺水设施隐患及时核查并整改。</w:t>
            </w:r>
          </w:p>
          <w:p w14:paraId="2D9900AE">
            <w:pPr>
              <w:pStyle w:val="27"/>
              <w:spacing w:line="300" w:lineRule="exact"/>
              <w:ind w:left="25" w:right="109" w:hanging="3"/>
              <w:jc w:val="left"/>
              <w:rPr>
                <w:rFonts w:ascii="Times New Roman" w:hAnsi="Times New Roman" w:cs="Times New Roman"/>
                <w:spacing w:val="6"/>
                <w:sz w:val="21"/>
                <w:szCs w:val="21"/>
              </w:rPr>
            </w:pPr>
            <w:r>
              <w:rPr>
                <w:rFonts w:ascii="Times New Roman" w:hAnsi="Times New Roman" w:cs="Times New Roman"/>
                <w:spacing w:val="6"/>
                <w:sz w:val="21"/>
                <w:szCs w:val="21"/>
              </w:rPr>
              <w:t>5.对巡查发现和群众报告的溺水事故及时开展救援并上报相关部门。</w:t>
            </w:r>
          </w:p>
          <w:p w14:paraId="060EC473">
            <w:pPr>
              <w:pStyle w:val="27"/>
              <w:spacing w:line="300" w:lineRule="exact"/>
              <w:ind w:left="25" w:right="109" w:hanging="3"/>
              <w:jc w:val="left"/>
              <w:rPr>
                <w:sz w:val="21"/>
                <w:szCs w:val="21"/>
              </w:rPr>
            </w:pPr>
            <w:r>
              <w:rPr>
                <w:rFonts w:ascii="Times New Roman" w:hAnsi="Times New Roman" w:cs="Times New Roman"/>
                <w:spacing w:val="6"/>
                <w:sz w:val="21"/>
                <w:szCs w:val="21"/>
              </w:rPr>
              <w:t>6.协助开展事故原因调查和溺水未成年人家属思想安抚及其他善后工作。</w:t>
            </w:r>
          </w:p>
        </w:tc>
      </w:tr>
      <w:tr w14:paraId="1C33BFA8">
        <w:tblPrEx>
          <w:tblCellMar>
            <w:top w:w="0" w:type="dxa"/>
            <w:left w:w="108" w:type="dxa"/>
            <w:bottom w:w="0" w:type="dxa"/>
            <w:right w:w="108" w:type="dxa"/>
          </w:tblCellMar>
        </w:tblPrEx>
        <w:trPr>
          <w:cantSplit/>
          <w:trHeight w:val="816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1DE7D6A">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46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1756B42">
            <w:pPr>
              <w:pStyle w:val="27"/>
              <w:spacing w:line="300" w:lineRule="exact"/>
              <w:jc w:val="center"/>
              <w:rPr>
                <w:sz w:val="21"/>
                <w:szCs w:val="21"/>
              </w:rPr>
            </w:pPr>
            <w:r>
              <w:rPr>
                <w:spacing w:val="7"/>
                <w:sz w:val="21"/>
                <w:szCs w:val="21"/>
              </w:rPr>
              <w:t>食品安全监管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87F4177">
            <w:pPr>
              <w:pStyle w:val="27"/>
              <w:spacing w:line="300" w:lineRule="exact"/>
              <w:jc w:val="center"/>
              <w:rPr>
                <w:sz w:val="21"/>
                <w:szCs w:val="21"/>
              </w:rPr>
            </w:pPr>
            <w:r>
              <w:rPr>
                <w:spacing w:val="4"/>
                <w:sz w:val="21"/>
                <w:szCs w:val="21"/>
              </w:rPr>
              <w:t>区市场监管局</w:t>
            </w:r>
          </w:p>
          <w:p w14:paraId="0E55EF12">
            <w:pPr>
              <w:pStyle w:val="27"/>
              <w:spacing w:line="300" w:lineRule="exact"/>
              <w:jc w:val="center"/>
              <w:rPr>
                <w:spacing w:val="4"/>
                <w:sz w:val="21"/>
                <w:szCs w:val="21"/>
              </w:rPr>
            </w:pPr>
            <w:r>
              <w:rPr>
                <w:spacing w:val="4"/>
                <w:sz w:val="21"/>
                <w:szCs w:val="21"/>
              </w:rPr>
              <w:t>区农业农村委</w:t>
            </w:r>
          </w:p>
          <w:p w14:paraId="676AA673">
            <w:pPr>
              <w:pStyle w:val="27"/>
              <w:spacing w:line="300" w:lineRule="exact"/>
              <w:jc w:val="center"/>
              <w:rPr>
                <w:spacing w:val="4"/>
                <w:sz w:val="21"/>
                <w:szCs w:val="21"/>
              </w:rPr>
            </w:pPr>
            <w:r>
              <w:rPr>
                <w:spacing w:val="4"/>
                <w:sz w:val="21"/>
                <w:szCs w:val="21"/>
              </w:rPr>
              <w:t>区卫生健康委</w:t>
            </w:r>
          </w:p>
          <w:p w14:paraId="6C28CB6D">
            <w:pPr>
              <w:pStyle w:val="27"/>
              <w:spacing w:line="300" w:lineRule="exact"/>
              <w:jc w:val="center"/>
              <w:rPr>
                <w:sz w:val="21"/>
                <w:szCs w:val="21"/>
              </w:rPr>
            </w:pPr>
            <w:r>
              <w:rPr>
                <w:spacing w:val="3"/>
                <w:sz w:val="21"/>
                <w:szCs w:val="21"/>
              </w:rPr>
              <w:t>区公安分局</w:t>
            </w:r>
          </w:p>
          <w:p w14:paraId="59B8A3F6">
            <w:pPr>
              <w:pStyle w:val="27"/>
              <w:spacing w:line="300" w:lineRule="exact"/>
              <w:jc w:val="center"/>
              <w:rPr>
                <w:sz w:val="21"/>
                <w:szCs w:val="21"/>
              </w:rPr>
            </w:pPr>
            <w:r>
              <w:rPr>
                <w:spacing w:val="-2"/>
                <w:sz w:val="21"/>
                <w:szCs w:val="21"/>
              </w:rPr>
              <w:t>区教委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DEEF628">
            <w:pPr>
              <w:pStyle w:val="27"/>
              <w:spacing w:line="240" w:lineRule="exact"/>
              <w:ind w:left="45"/>
              <w:jc w:val="left"/>
              <w:rPr>
                <w:rFonts w:ascii="Times New Roman" w:hAnsi="Times New Roman" w:cs="Times New Roman"/>
                <w:bCs/>
                <w:spacing w:val="7"/>
                <w:sz w:val="21"/>
                <w:szCs w:val="21"/>
              </w:rPr>
            </w:pPr>
            <w:r>
              <w:rPr>
                <w:rFonts w:ascii="Times New Roman" w:hAnsi="Times New Roman" w:cs="Times New Roman"/>
                <w:bCs/>
                <w:spacing w:val="7"/>
                <w:sz w:val="21"/>
                <w:szCs w:val="21"/>
              </w:rPr>
              <w:t>区市场监管局：</w:t>
            </w:r>
          </w:p>
          <w:p w14:paraId="466B0030">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1.牵头开展食品安全法律法规宣传。</w:t>
            </w:r>
          </w:p>
          <w:p w14:paraId="5A4CDFA3">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2.对生产经营者实施监督管理。</w:t>
            </w:r>
          </w:p>
          <w:p w14:paraId="76629717">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3.加强对执法人员食品安全法律、法规、标准和专业知识与执法能力等的培训，并组织考核。</w:t>
            </w:r>
          </w:p>
          <w:p w14:paraId="22955B77">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4.根据食品安全风险监测、风险评估结果和食品安全状况等，确定监督管理的重点、方式和频次，实施风险分级管理。</w:t>
            </w:r>
          </w:p>
          <w:p w14:paraId="5FAB3ADF">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5.建立食品生产经营者食品安全信用档案，记录许可颁发、日常监督检查结果、违法行为查处等情况，依法向社会公布并实时更新。对有不良信用记录的食品生产经营者增加监督检查频次。</w:t>
            </w:r>
          </w:p>
          <w:p w14:paraId="2B2DF344">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6.开展食品安全事故调查处理。</w:t>
            </w:r>
          </w:p>
          <w:p w14:paraId="00C32A96">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7.受理镇街上报的食品安全问题线索，查处食品、食品添加剂及食品相关产品安全违法行为。</w:t>
            </w:r>
          </w:p>
          <w:p w14:paraId="5F4A1BAE">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8.协同有关部门按照各自职责做好食品安全监督管理工作。</w:t>
            </w:r>
          </w:p>
          <w:p w14:paraId="07CD76D1">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bCs/>
                <w:spacing w:val="7"/>
                <w:sz w:val="21"/>
                <w:szCs w:val="21"/>
              </w:rPr>
              <w:t>区农业农村委</w:t>
            </w:r>
            <w:r>
              <w:rPr>
                <w:rFonts w:ascii="Times New Roman" w:hAnsi="Times New Roman" w:cs="Times New Roman"/>
                <w:spacing w:val="7"/>
                <w:sz w:val="21"/>
                <w:szCs w:val="21"/>
              </w:rPr>
              <w:t>：</w:t>
            </w:r>
          </w:p>
          <w:p w14:paraId="051CB598">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1.负责本地食用农产品种植、养殖环节的监管。</w:t>
            </w:r>
          </w:p>
          <w:p w14:paraId="5197D93C">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2.定期对农产品质量进行安全检验。</w:t>
            </w:r>
          </w:p>
          <w:p w14:paraId="2110EFA2">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bCs/>
                <w:spacing w:val="7"/>
                <w:sz w:val="21"/>
                <w:szCs w:val="21"/>
              </w:rPr>
              <w:t>区卫生健康委</w:t>
            </w:r>
            <w:r>
              <w:rPr>
                <w:rFonts w:ascii="Times New Roman" w:hAnsi="Times New Roman" w:cs="Times New Roman"/>
                <w:spacing w:val="7"/>
                <w:sz w:val="21"/>
                <w:szCs w:val="21"/>
              </w:rPr>
              <w:t>：</w:t>
            </w:r>
          </w:p>
          <w:p w14:paraId="424053EC">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1.组织开展食品安全风险监测，对食品污染、食源性疾病等进行抽样检测和数据分析，及时预警食品安全隐患。</w:t>
            </w:r>
          </w:p>
          <w:p w14:paraId="74F1B814">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2.参与执行国家食品安全标准，对餐饮具集中消毒单位等实施卫生规范监督，确保符合卫生要求。</w:t>
            </w:r>
          </w:p>
          <w:p w14:paraId="257B4ACB">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3.负责食源性疾病流行病学调查及应急处置，协同市场监管部门溯源问题食品，防控公共卫生风险。</w:t>
            </w:r>
          </w:p>
          <w:p w14:paraId="2B35567C">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bCs/>
                <w:spacing w:val="7"/>
                <w:sz w:val="21"/>
                <w:szCs w:val="21"/>
              </w:rPr>
              <w:t>区公安分局</w:t>
            </w:r>
            <w:r>
              <w:rPr>
                <w:rFonts w:ascii="Times New Roman" w:hAnsi="Times New Roman" w:cs="Times New Roman"/>
                <w:spacing w:val="7"/>
                <w:sz w:val="21"/>
                <w:szCs w:val="21"/>
              </w:rPr>
              <w:t>：</w:t>
            </w:r>
          </w:p>
          <w:p w14:paraId="30397D93">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1.依法侦办生产、销售有毒有害食品、不符合安全标准食品等刑事案件，对涉嫌犯罪的食品安全违法行为开展立案侦查。</w:t>
            </w:r>
          </w:p>
          <w:p w14:paraId="1E0CE333">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2.配合有关部门开展食品安全专项整治行动，对暴力抗法、阻挠执法等行为依法处置。</w:t>
            </w:r>
          </w:p>
          <w:p w14:paraId="57911112">
            <w:pPr>
              <w:pStyle w:val="27"/>
              <w:spacing w:line="240" w:lineRule="exact"/>
              <w:ind w:left="45"/>
              <w:jc w:val="left"/>
              <w:rPr>
                <w:rFonts w:ascii="Times New Roman" w:hAnsi="Times New Roman" w:cs="Times New Roman"/>
                <w:bCs/>
                <w:spacing w:val="7"/>
                <w:sz w:val="21"/>
                <w:szCs w:val="21"/>
              </w:rPr>
            </w:pPr>
            <w:r>
              <w:rPr>
                <w:rFonts w:ascii="Times New Roman" w:hAnsi="Times New Roman" w:cs="Times New Roman"/>
                <w:spacing w:val="7"/>
                <w:sz w:val="21"/>
                <w:szCs w:val="21"/>
              </w:rPr>
              <w:t>3.受理行政部门移送的涉嫌食品安全犯罪案件，及时开展调查取证，依法追究涉案人员刑事责任。</w:t>
            </w:r>
          </w:p>
          <w:p w14:paraId="3E1E46C5">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bCs/>
                <w:spacing w:val="7"/>
                <w:sz w:val="21"/>
                <w:szCs w:val="21"/>
              </w:rPr>
              <w:t>区教委：</w:t>
            </w:r>
          </w:p>
          <w:p w14:paraId="2D0D87C7">
            <w:pPr>
              <w:pStyle w:val="27"/>
              <w:spacing w:line="240" w:lineRule="exact"/>
              <w:ind w:left="45"/>
              <w:jc w:val="left"/>
              <w:rPr>
                <w:rFonts w:ascii="Times New Roman" w:hAnsi="Times New Roman" w:cs="Times New Roman"/>
                <w:spacing w:val="7"/>
                <w:sz w:val="21"/>
                <w:szCs w:val="21"/>
              </w:rPr>
            </w:pPr>
            <w:r>
              <w:rPr>
                <w:rFonts w:ascii="Times New Roman" w:hAnsi="Times New Roman" w:cs="Times New Roman"/>
                <w:spacing w:val="7"/>
                <w:sz w:val="21"/>
                <w:szCs w:val="21"/>
              </w:rPr>
              <w:t>负责监督学校、幼儿园配餐安全。</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69CB02A">
            <w:pPr>
              <w:pStyle w:val="27"/>
              <w:keepNext w:val="0"/>
              <w:keepLines w:val="0"/>
              <w:pageBreakBefore w:val="0"/>
              <w:widowControl w:val="0"/>
              <w:kinsoku/>
              <w:wordWrap/>
              <w:overflowPunct/>
              <w:topLinePunct w:val="0"/>
              <w:autoSpaceDE/>
              <w:autoSpaceDN/>
              <w:bidi w:val="0"/>
              <w:adjustRightInd/>
              <w:snapToGrid/>
              <w:spacing w:line="300" w:lineRule="exact"/>
              <w:ind w:left="28" w:right="108" w:hanging="6"/>
              <w:jc w:val="left"/>
              <w:textAlignment w:val="auto"/>
              <w:rPr>
                <w:rFonts w:ascii="Times New Roman" w:hAnsi="Times New Roman" w:cs="Times New Roman"/>
                <w:spacing w:val="8"/>
                <w:sz w:val="21"/>
                <w:szCs w:val="21"/>
              </w:rPr>
            </w:pPr>
            <w:r>
              <w:rPr>
                <w:rFonts w:ascii="Times New Roman" w:hAnsi="Times New Roman" w:cs="Times New Roman"/>
                <w:spacing w:val="8"/>
                <w:sz w:val="21"/>
                <w:szCs w:val="21"/>
              </w:rPr>
              <w:t>1.开展食品安全法律法规宣传。</w:t>
            </w:r>
          </w:p>
          <w:p w14:paraId="4CDA627F">
            <w:pPr>
              <w:pStyle w:val="27"/>
              <w:keepNext w:val="0"/>
              <w:keepLines w:val="0"/>
              <w:pageBreakBefore w:val="0"/>
              <w:widowControl w:val="0"/>
              <w:kinsoku/>
              <w:wordWrap/>
              <w:overflowPunct/>
              <w:topLinePunct w:val="0"/>
              <w:autoSpaceDE/>
              <w:autoSpaceDN/>
              <w:bidi w:val="0"/>
              <w:adjustRightInd/>
              <w:snapToGrid/>
              <w:spacing w:line="300" w:lineRule="exact"/>
              <w:ind w:left="28" w:right="108" w:hanging="6"/>
              <w:jc w:val="left"/>
              <w:textAlignment w:val="auto"/>
              <w:rPr>
                <w:rFonts w:ascii="Times New Roman" w:hAnsi="Times New Roman" w:cs="Times New Roman"/>
                <w:spacing w:val="8"/>
                <w:sz w:val="21"/>
                <w:szCs w:val="21"/>
              </w:rPr>
            </w:pPr>
            <w:r>
              <w:rPr>
                <w:rFonts w:ascii="Times New Roman" w:hAnsi="Times New Roman" w:cs="Times New Roman"/>
                <w:spacing w:val="8"/>
                <w:sz w:val="21"/>
                <w:szCs w:val="21"/>
              </w:rPr>
              <w:t>2.开展食品安全的日常巡查检查、移交巡查中发现的问题线索。</w:t>
            </w:r>
          </w:p>
          <w:p w14:paraId="0302E42A">
            <w:pPr>
              <w:pStyle w:val="27"/>
              <w:keepNext w:val="0"/>
              <w:keepLines w:val="0"/>
              <w:pageBreakBefore w:val="0"/>
              <w:widowControl w:val="0"/>
              <w:kinsoku/>
              <w:wordWrap/>
              <w:overflowPunct/>
              <w:topLinePunct w:val="0"/>
              <w:autoSpaceDE/>
              <w:autoSpaceDN/>
              <w:bidi w:val="0"/>
              <w:adjustRightInd/>
              <w:snapToGrid/>
              <w:spacing w:line="300" w:lineRule="exact"/>
              <w:ind w:left="28" w:right="108" w:hanging="6"/>
              <w:jc w:val="left"/>
              <w:textAlignment w:val="auto"/>
              <w:rPr>
                <w:rFonts w:ascii="Times New Roman" w:hAnsi="Times New Roman" w:eastAsia="Times New Roman" w:cs="Times New Roman"/>
                <w:spacing w:val="8"/>
                <w:sz w:val="21"/>
                <w:szCs w:val="21"/>
              </w:rPr>
            </w:pPr>
            <w:r>
              <w:rPr>
                <w:rFonts w:ascii="Times New Roman" w:hAnsi="Times New Roman" w:cs="Times New Roman"/>
                <w:spacing w:val="8"/>
                <w:sz w:val="21"/>
                <w:szCs w:val="21"/>
              </w:rPr>
              <w:t>3.协助开展食品安全事故调查处理、查处违法行为，做好现场处置、秩序维护、矛盾纠纷化解工作。</w:t>
            </w:r>
          </w:p>
        </w:tc>
      </w:tr>
      <w:tr w14:paraId="16BB9572">
        <w:tblPrEx>
          <w:tblCellMar>
            <w:top w:w="0" w:type="dxa"/>
            <w:left w:w="108" w:type="dxa"/>
            <w:bottom w:w="0" w:type="dxa"/>
            <w:right w:w="108" w:type="dxa"/>
          </w:tblCellMar>
        </w:tblPrEx>
        <w:trPr>
          <w:cantSplit/>
          <w:trHeight w:val="840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33A9E07">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47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F87D644">
            <w:pPr>
              <w:pStyle w:val="27"/>
              <w:spacing w:line="300" w:lineRule="exact"/>
              <w:jc w:val="center"/>
              <w:rPr>
                <w:sz w:val="21"/>
                <w:szCs w:val="21"/>
              </w:rPr>
            </w:pPr>
            <w:r>
              <w:rPr>
                <w:spacing w:val="8"/>
                <w:sz w:val="21"/>
                <w:szCs w:val="21"/>
              </w:rPr>
              <w:t>燃气安全监督管</w:t>
            </w:r>
            <w:r>
              <w:rPr>
                <w:sz w:val="21"/>
                <w:szCs w:val="21"/>
              </w:rPr>
              <w:t>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6B7F5F3">
            <w:pPr>
              <w:pStyle w:val="27"/>
              <w:spacing w:line="300" w:lineRule="exact"/>
              <w:ind w:right="160"/>
              <w:jc w:val="center"/>
              <w:rPr>
                <w:spacing w:val="4"/>
                <w:sz w:val="21"/>
                <w:szCs w:val="21"/>
              </w:rPr>
            </w:pPr>
            <w:r>
              <w:rPr>
                <w:spacing w:val="4"/>
                <w:sz w:val="21"/>
                <w:szCs w:val="21"/>
              </w:rPr>
              <w:t>区经济信息委</w:t>
            </w:r>
          </w:p>
          <w:p w14:paraId="415005CD">
            <w:pPr>
              <w:pStyle w:val="27"/>
              <w:spacing w:line="300" w:lineRule="exact"/>
              <w:ind w:right="160"/>
              <w:jc w:val="center"/>
              <w:rPr>
                <w:spacing w:val="-11"/>
                <w:sz w:val="21"/>
                <w:szCs w:val="21"/>
              </w:rPr>
            </w:pPr>
            <w:r>
              <w:rPr>
                <w:spacing w:val="-11"/>
                <w:sz w:val="21"/>
                <w:szCs w:val="21"/>
              </w:rPr>
              <w:t>区住房城乡建委</w:t>
            </w:r>
          </w:p>
          <w:p w14:paraId="595730A3">
            <w:pPr>
              <w:pStyle w:val="27"/>
              <w:spacing w:line="300" w:lineRule="exact"/>
              <w:jc w:val="center"/>
              <w:rPr>
                <w:spacing w:val="4"/>
                <w:sz w:val="21"/>
                <w:szCs w:val="21"/>
              </w:rPr>
            </w:pPr>
            <w:r>
              <w:rPr>
                <w:spacing w:val="4"/>
                <w:sz w:val="21"/>
                <w:szCs w:val="21"/>
              </w:rPr>
              <w:t>区城市管理局</w:t>
            </w:r>
          </w:p>
          <w:p w14:paraId="7D890175">
            <w:pPr>
              <w:pStyle w:val="27"/>
              <w:spacing w:line="300" w:lineRule="exact"/>
              <w:jc w:val="center"/>
              <w:rPr>
                <w:sz w:val="21"/>
                <w:szCs w:val="21"/>
              </w:rPr>
            </w:pPr>
            <w:r>
              <w:rPr>
                <w:spacing w:val="4"/>
                <w:sz w:val="21"/>
                <w:szCs w:val="21"/>
              </w:rPr>
              <w:t>区交通运输委</w:t>
            </w:r>
          </w:p>
          <w:p w14:paraId="27A205C0">
            <w:pPr>
              <w:pStyle w:val="27"/>
              <w:spacing w:line="300" w:lineRule="exact"/>
              <w:jc w:val="center"/>
              <w:rPr>
                <w:sz w:val="21"/>
                <w:szCs w:val="21"/>
              </w:rPr>
            </w:pPr>
            <w:r>
              <w:rPr>
                <w:spacing w:val="1"/>
                <w:sz w:val="21"/>
                <w:szCs w:val="21"/>
              </w:rPr>
              <w:t>区商务委</w:t>
            </w:r>
          </w:p>
          <w:p w14:paraId="58F960DD">
            <w:pPr>
              <w:pStyle w:val="27"/>
              <w:spacing w:line="300" w:lineRule="exact"/>
              <w:jc w:val="center"/>
              <w:rPr>
                <w:sz w:val="21"/>
                <w:szCs w:val="21"/>
              </w:rPr>
            </w:pPr>
            <w:r>
              <w:rPr>
                <w:spacing w:val="4"/>
                <w:sz w:val="21"/>
                <w:szCs w:val="21"/>
              </w:rPr>
              <w:t>区市场监管局</w:t>
            </w:r>
          </w:p>
          <w:p w14:paraId="06269D64">
            <w:pPr>
              <w:pStyle w:val="27"/>
              <w:spacing w:line="300" w:lineRule="exact"/>
              <w:jc w:val="center"/>
              <w:rPr>
                <w:sz w:val="21"/>
                <w:szCs w:val="21"/>
              </w:rPr>
            </w:pPr>
            <w:r>
              <w:rPr>
                <w:spacing w:val="4"/>
                <w:sz w:val="21"/>
                <w:szCs w:val="21"/>
              </w:rPr>
              <w:t>区消防救援局</w:t>
            </w:r>
          </w:p>
          <w:p w14:paraId="00DB9441">
            <w:pPr>
              <w:pStyle w:val="27"/>
              <w:spacing w:line="300" w:lineRule="exact"/>
              <w:jc w:val="center"/>
              <w:rPr>
                <w:spacing w:val="4"/>
                <w:sz w:val="21"/>
                <w:szCs w:val="21"/>
              </w:rPr>
            </w:pPr>
            <w:r>
              <w:rPr>
                <w:spacing w:val="4"/>
                <w:sz w:val="21"/>
                <w:szCs w:val="21"/>
              </w:rPr>
              <w:t>区应急管理局</w:t>
            </w:r>
          </w:p>
          <w:p w14:paraId="37E9EF33">
            <w:pPr>
              <w:pStyle w:val="27"/>
              <w:spacing w:line="300" w:lineRule="exact"/>
              <w:ind w:right="246"/>
              <w:jc w:val="center"/>
              <w:rPr>
                <w:sz w:val="21"/>
                <w:szCs w:val="21"/>
              </w:rPr>
            </w:pPr>
            <w:r>
              <w:rPr>
                <w:spacing w:val="3"/>
                <w:sz w:val="21"/>
                <w:szCs w:val="21"/>
              </w:rPr>
              <w:t>区公安分局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3C99AD1">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bCs/>
                <w:spacing w:val="7"/>
                <w:sz w:val="21"/>
                <w:szCs w:val="21"/>
              </w:rPr>
            </w:pPr>
            <w:r>
              <w:rPr>
                <w:rFonts w:ascii="Times New Roman" w:hAnsi="Times New Roman" w:eastAsia="方正仿宋_GBK" w:cs="Times New Roman"/>
                <w:bCs/>
                <w:spacing w:val="7"/>
                <w:sz w:val="21"/>
                <w:szCs w:val="21"/>
              </w:rPr>
              <w:t>区经济信息委：</w:t>
            </w:r>
          </w:p>
          <w:p w14:paraId="5995C5CA">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1.开展燃气安全宣传教育，指导燃气经营企业开展安全宣传。</w:t>
            </w:r>
          </w:p>
          <w:p w14:paraId="4BE95266">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2.牵头制定燃气行业应急预案。</w:t>
            </w:r>
          </w:p>
          <w:p w14:paraId="1CABE331">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3.负责燃气设施建设工程的管理。</w:t>
            </w:r>
          </w:p>
          <w:p w14:paraId="657B4131">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4.制定实施燃气经营企业安全生产监督检查计划，督促经营企业防控风险、消除隐患。</w:t>
            </w:r>
          </w:p>
          <w:p w14:paraId="001167CA">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5.建立燃气管理投诉、举报制度。</w:t>
            </w:r>
          </w:p>
          <w:p w14:paraId="48AAC990">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6.查处燃气违法行为。</w:t>
            </w:r>
          </w:p>
          <w:p w14:paraId="2658F7B6">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区住房城乡建委</w:t>
            </w:r>
            <w:r>
              <w:rPr>
                <w:rFonts w:ascii="Times New Roman" w:hAnsi="Times New Roman" w:eastAsia="方正仿宋_GBK" w:cs="Times New Roman"/>
                <w:spacing w:val="7"/>
                <w:sz w:val="21"/>
                <w:szCs w:val="21"/>
              </w:rPr>
              <w:t>：</w:t>
            </w:r>
          </w:p>
          <w:p w14:paraId="1EC948EE">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1.督促物业单位配合开展入户检查、燃气管道老化更新改造。</w:t>
            </w:r>
          </w:p>
          <w:p w14:paraId="2413AB20">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2.督促房屋市政工程建设、施工等单位落实燃气管道设施保护责任。</w:t>
            </w:r>
          </w:p>
          <w:p w14:paraId="3F6B6ECF">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3.督促管理范围内排水管道、地下管廊等权属单位开展管线、管廊与燃气管道交叉穿越、安全间距不足等隐患的排查整治。</w:t>
            </w:r>
          </w:p>
          <w:p w14:paraId="6E95719E">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区城市管理局</w:t>
            </w:r>
            <w:r>
              <w:rPr>
                <w:rFonts w:ascii="Times New Roman" w:hAnsi="Times New Roman" w:eastAsia="方正仿宋_GBK" w:cs="Times New Roman"/>
                <w:spacing w:val="7"/>
                <w:sz w:val="21"/>
                <w:szCs w:val="21"/>
              </w:rPr>
              <w:t>：</w:t>
            </w:r>
          </w:p>
          <w:p w14:paraId="16753D80">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1.督促城市管理范围内工程建设项目的建设、勘察、设计、施工单位落实燃气管道设施保护责任。</w:t>
            </w:r>
          </w:p>
          <w:p w14:paraId="0C582DC1">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2.督促城市管理范围内给水管道与燃气管道交叉穿越、安全间距不足等隐患的排查整治。</w:t>
            </w:r>
          </w:p>
          <w:p w14:paraId="50FF6427">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3.开展城镇建设规划区内占压、圈围燃气管道设施、安全间距不足等隐患监督检查。</w:t>
            </w:r>
          </w:p>
          <w:p w14:paraId="0D6BFDE9">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区交通运输委</w:t>
            </w:r>
            <w:r>
              <w:rPr>
                <w:rFonts w:ascii="Times New Roman" w:hAnsi="Times New Roman" w:eastAsia="方正仿宋_GBK" w:cs="Times New Roman"/>
                <w:spacing w:val="7"/>
                <w:sz w:val="21"/>
                <w:szCs w:val="21"/>
              </w:rPr>
              <w:t>：</w:t>
            </w:r>
          </w:p>
          <w:p w14:paraId="35A4A0D0">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负责燃气运输企业和车辆的监管，督促建设、勘察、设计、施工单位落实燃气管道设施保护责任。</w:t>
            </w:r>
          </w:p>
          <w:p w14:paraId="731D62F2">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区商务委</w:t>
            </w:r>
            <w:r>
              <w:rPr>
                <w:rFonts w:ascii="Times New Roman" w:hAnsi="Times New Roman" w:eastAsia="方正仿宋_GBK" w:cs="Times New Roman"/>
                <w:spacing w:val="7"/>
                <w:sz w:val="21"/>
                <w:szCs w:val="21"/>
              </w:rPr>
              <w:t>：</w:t>
            </w:r>
          </w:p>
          <w:p w14:paraId="1078A8E3">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督促管理范围内燃气使用市场主体落实用气安全主体责任。</w:t>
            </w:r>
          </w:p>
          <w:p w14:paraId="2F7CF2E3">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区市场监管局</w:t>
            </w:r>
            <w:r>
              <w:rPr>
                <w:rFonts w:ascii="Times New Roman" w:hAnsi="Times New Roman" w:eastAsia="方正仿宋_GBK" w:cs="Times New Roman"/>
                <w:spacing w:val="7"/>
                <w:sz w:val="21"/>
                <w:szCs w:val="21"/>
              </w:rPr>
              <w:t>：</w:t>
            </w:r>
          </w:p>
          <w:p w14:paraId="1551F52B">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负责燃气特种设备安全监管、瓶装燃气及燃气具质量监管，实施气瓶充装许可。</w:t>
            </w:r>
          </w:p>
          <w:p w14:paraId="66BA8058">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区消防救援局</w:t>
            </w:r>
            <w:r>
              <w:rPr>
                <w:rFonts w:ascii="Times New Roman" w:hAnsi="Times New Roman" w:eastAsia="方正仿宋_GBK" w:cs="Times New Roman"/>
                <w:spacing w:val="7"/>
                <w:sz w:val="21"/>
                <w:szCs w:val="21"/>
              </w:rPr>
              <w:t>：</w:t>
            </w:r>
          </w:p>
          <w:p w14:paraId="2E793C3F">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负责管理范围内燃气经营企业、使用单位消防安全监管，查处燃气用具使用不符合消防技术标准和管理规定的行为。</w:t>
            </w:r>
          </w:p>
          <w:p w14:paraId="0323AA8D">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bCs/>
                <w:spacing w:val="7"/>
                <w:sz w:val="21"/>
                <w:szCs w:val="21"/>
              </w:rPr>
              <w:t>区应急管理局</w:t>
            </w:r>
            <w:r>
              <w:rPr>
                <w:rFonts w:ascii="Times New Roman" w:hAnsi="Times New Roman" w:eastAsia="方正仿宋_GBK" w:cs="Times New Roman"/>
                <w:spacing w:val="7"/>
                <w:sz w:val="21"/>
                <w:szCs w:val="21"/>
              </w:rPr>
              <w:t>：</w:t>
            </w:r>
          </w:p>
          <w:p w14:paraId="2D34D69C">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依法组织开展安全生产事故调查处理。</w:t>
            </w:r>
          </w:p>
          <w:p w14:paraId="20790217">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bCs/>
                <w:spacing w:val="7"/>
                <w:sz w:val="21"/>
                <w:szCs w:val="21"/>
              </w:rPr>
            </w:pPr>
            <w:r>
              <w:rPr>
                <w:rFonts w:ascii="Times New Roman" w:hAnsi="Times New Roman" w:eastAsia="方正仿宋_GBK" w:cs="Times New Roman"/>
                <w:bCs/>
                <w:spacing w:val="7"/>
                <w:sz w:val="21"/>
                <w:szCs w:val="21"/>
              </w:rPr>
              <w:t>区公安分局：</w:t>
            </w:r>
          </w:p>
          <w:p w14:paraId="4BA8FF46">
            <w:pPr>
              <w:pStyle w:val="27"/>
              <w:keepNext w:val="0"/>
              <w:keepLines w:val="0"/>
              <w:pageBreakBefore w:val="0"/>
              <w:widowControl w:val="0"/>
              <w:kinsoku/>
              <w:wordWrap/>
              <w:overflowPunct/>
              <w:topLinePunct w:val="0"/>
              <w:autoSpaceDE/>
              <w:autoSpaceDN/>
              <w:bidi w:val="0"/>
              <w:adjustRightInd/>
              <w:snapToGrid/>
              <w:spacing w:line="230" w:lineRule="exact"/>
              <w:ind w:left="45"/>
              <w:jc w:val="left"/>
              <w:textAlignment w:val="auto"/>
              <w:rPr>
                <w:rFonts w:ascii="Times New Roman" w:hAnsi="Times New Roman" w:eastAsia="方正仿宋_GBK" w:cs="Times New Roman"/>
                <w:spacing w:val="7"/>
                <w:sz w:val="21"/>
                <w:szCs w:val="21"/>
              </w:rPr>
            </w:pPr>
            <w:r>
              <w:rPr>
                <w:rFonts w:ascii="Times New Roman" w:hAnsi="Times New Roman" w:eastAsia="方正仿宋_GBK" w:cs="Times New Roman"/>
                <w:spacing w:val="7"/>
                <w:sz w:val="21"/>
                <w:szCs w:val="21"/>
              </w:rPr>
              <w:t>开展燃气道路运输安全监管。</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986A882">
            <w:pPr>
              <w:pStyle w:val="27"/>
              <w:spacing w:line="300" w:lineRule="exact"/>
              <w:jc w:val="left"/>
              <w:rPr>
                <w:rFonts w:eastAsia="方正仿宋_GBK"/>
                <w:sz w:val="21"/>
                <w:szCs w:val="21"/>
              </w:rPr>
            </w:pPr>
            <w:r>
              <w:rPr>
                <w:rFonts w:ascii="Times New Roman" w:hAnsi="Times New Roman" w:eastAsia="方正仿宋_GBK" w:cs="Times New Roman"/>
                <w:spacing w:val="6"/>
                <w:sz w:val="21"/>
                <w:szCs w:val="21"/>
              </w:rPr>
              <w:t>1.</w:t>
            </w:r>
            <w:r>
              <w:rPr>
                <w:rFonts w:eastAsia="方正仿宋_GBK"/>
                <w:spacing w:val="6"/>
                <w:sz w:val="21"/>
                <w:szCs w:val="21"/>
              </w:rPr>
              <w:t>开展燃气安全政策法规宣传。</w:t>
            </w:r>
          </w:p>
          <w:p w14:paraId="2AF377FB">
            <w:pPr>
              <w:pStyle w:val="27"/>
              <w:spacing w:line="300" w:lineRule="exact"/>
              <w:ind w:left="31" w:right="104" w:hanging="9"/>
              <w:jc w:val="left"/>
              <w:rPr>
                <w:rFonts w:eastAsia="方正仿宋_GBK"/>
                <w:sz w:val="21"/>
                <w:szCs w:val="21"/>
              </w:rPr>
            </w:pPr>
            <w:r>
              <w:rPr>
                <w:rFonts w:ascii="Times New Roman" w:hAnsi="Times New Roman" w:eastAsia="方正仿宋_GBK" w:cs="Times New Roman"/>
                <w:spacing w:val="8"/>
                <w:sz w:val="21"/>
                <w:szCs w:val="21"/>
              </w:rPr>
              <w:t>2.</w:t>
            </w:r>
            <w:r>
              <w:rPr>
                <w:rFonts w:eastAsia="方正仿宋_GBK"/>
                <w:spacing w:val="8"/>
                <w:sz w:val="21"/>
                <w:szCs w:val="21"/>
              </w:rPr>
              <w:t>协助主管部门检查燃气生产经营单位</w:t>
            </w:r>
            <w:r>
              <w:rPr>
                <w:rFonts w:eastAsia="方正仿宋_GBK"/>
                <w:spacing w:val="6"/>
                <w:sz w:val="21"/>
                <w:szCs w:val="21"/>
              </w:rPr>
              <w:t>安全生产状况。</w:t>
            </w:r>
          </w:p>
          <w:p w14:paraId="06915FD7">
            <w:pPr>
              <w:pStyle w:val="27"/>
              <w:spacing w:line="300" w:lineRule="exact"/>
              <w:ind w:left="37" w:right="100" w:hanging="12"/>
              <w:jc w:val="left"/>
              <w:rPr>
                <w:rFonts w:eastAsia="方正仿宋_GBK"/>
                <w:sz w:val="21"/>
                <w:szCs w:val="21"/>
              </w:rPr>
            </w:pPr>
            <w:r>
              <w:rPr>
                <w:rFonts w:ascii="Times New Roman" w:hAnsi="Times New Roman" w:eastAsia="方正仿宋_GBK" w:cs="Times New Roman"/>
                <w:spacing w:val="4"/>
                <w:sz w:val="21"/>
                <w:szCs w:val="21"/>
              </w:rPr>
              <w:t>3.</w:t>
            </w:r>
            <w:r>
              <w:rPr>
                <w:rFonts w:eastAsia="方正仿宋_GBK"/>
                <w:spacing w:val="4"/>
                <w:sz w:val="21"/>
                <w:szCs w:val="21"/>
              </w:rPr>
              <w:t>结合日常工作开展巡查，劝阻违法经</w:t>
            </w:r>
            <w:r>
              <w:rPr>
                <w:rFonts w:eastAsia="方正仿宋_GBK"/>
                <w:spacing w:val="6"/>
                <w:sz w:val="21"/>
                <w:szCs w:val="21"/>
              </w:rPr>
              <w:t>营和占压、损毁燃气设施的行为，对劝阻无效的及时上报。</w:t>
            </w:r>
          </w:p>
          <w:p w14:paraId="167C076A">
            <w:pPr>
              <w:pStyle w:val="27"/>
              <w:spacing w:line="300" w:lineRule="exact"/>
              <w:ind w:left="27" w:right="93" w:hanging="6"/>
              <w:jc w:val="left"/>
              <w:rPr>
                <w:rFonts w:eastAsia="方正仿宋_GBK"/>
                <w:sz w:val="21"/>
                <w:szCs w:val="21"/>
              </w:rPr>
            </w:pPr>
            <w:r>
              <w:rPr>
                <w:rFonts w:ascii="Times New Roman" w:hAnsi="Times New Roman" w:eastAsia="方正仿宋_GBK" w:cs="Times New Roman"/>
                <w:spacing w:val="7"/>
                <w:sz w:val="21"/>
                <w:szCs w:val="21"/>
              </w:rPr>
              <w:t>4.</w:t>
            </w:r>
            <w:r>
              <w:rPr>
                <w:rFonts w:eastAsia="方正仿宋_GBK"/>
                <w:spacing w:val="7"/>
                <w:sz w:val="21"/>
                <w:szCs w:val="21"/>
              </w:rPr>
              <w:t>及时上报燃气安全事故，做好事故现场的先期处置、秩序维护、群众疏散等</w:t>
            </w:r>
            <w:r>
              <w:rPr>
                <w:rFonts w:eastAsia="方正仿宋_GBK"/>
                <w:spacing w:val="2"/>
                <w:sz w:val="21"/>
                <w:szCs w:val="21"/>
              </w:rPr>
              <w:t>工作。</w:t>
            </w:r>
          </w:p>
          <w:p w14:paraId="352ED974">
            <w:pPr>
              <w:pStyle w:val="27"/>
              <w:spacing w:line="300" w:lineRule="exact"/>
              <w:ind w:left="26"/>
              <w:jc w:val="left"/>
              <w:rPr>
                <w:rFonts w:eastAsia="方正仿宋_GBK"/>
                <w:sz w:val="21"/>
                <w:szCs w:val="21"/>
              </w:rPr>
            </w:pPr>
            <w:r>
              <w:rPr>
                <w:rFonts w:ascii="Times New Roman" w:hAnsi="Times New Roman" w:eastAsia="方正仿宋_GBK" w:cs="Times New Roman"/>
                <w:spacing w:val="7"/>
                <w:sz w:val="21"/>
                <w:szCs w:val="21"/>
              </w:rPr>
              <w:t>5.</w:t>
            </w:r>
            <w:r>
              <w:rPr>
                <w:rFonts w:eastAsia="方正仿宋_GBK"/>
                <w:spacing w:val="7"/>
                <w:sz w:val="21"/>
                <w:szCs w:val="21"/>
              </w:rPr>
              <w:t>协助主管部门查处违法行为。</w:t>
            </w:r>
          </w:p>
          <w:p w14:paraId="190ACCC9">
            <w:pPr>
              <w:pStyle w:val="27"/>
              <w:spacing w:line="300" w:lineRule="exact"/>
              <w:ind w:left="25"/>
              <w:jc w:val="left"/>
              <w:rPr>
                <w:rFonts w:eastAsia="方正仿宋_GBK"/>
                <w:sz w:val="21"/>
                <w:szCs w:val="21"/>
              </w:rPr>
            </w:pPr>
            <w:r>
              <w:rPr>
                <w:rFonts w:ascii="Times New Roman" w:hAnsi="Times New Roman" w:eastAsia="方正仿宋_GBK" w:cs="Times New Roman"/>
                <w:spacing w:val="7"/>
                <w:sz w:val="21"/>
                <w:szCs w:val="21"/>
              </w:rPr>
              <w:t>6.</w:t>
            </w:r>
            <w:r>
              <w:rPr>
                <w:rFonts w:eastAsia="方正仿宋_GBK"/>
                <w:spacing w:val="7"/>
                <w:sz w:val="21"/>
                <w:szCs w:val="21"/>
              </w:rPr>
              <w:t>协助做好事故善后处理工作。</w:t>
            </w:r>
          </w:p>
        </w:tc>
      </w:tr>
      <w:tr w14:paraId="0EDF11E8">
        <w:tblPrEx>
          <w:tblCellMar>
            <w:top w:w="0" w:type="dxa"/>
            <w:left w:w="108" w:type="dxa"/>
            <w:bottom w:w="0" w:type="dxa"/>
            <w:right w:w="108" w:type="dxa"/>
          </w:tblCellMar>
        </w:tblPrEx>
        <w:trPr>
          <w:cantSplit/>
          <w:trHeight w:val="837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E3E4AF5">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48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722083B">
            <w:pPr>
              <w:pStyle w:val="27"/>
              <w:spacing w:line="300" w:lineRule="exact"/>
              <w:jc w:val="center"/>
              <w:rPr>
                <w:sz w:val="21"/>
                <w:szCs w:val="21"/>
              </w:rPr>
            </w:pPr>
            <w:r>
              <w:rPr>
                <w:rFonts w:hint="eastAsia" w:ascii="Times New Roman" w:hAnsi="Times New Roman" w:eastAsia="宋体" w:cs="Times New Roman"/>
                <w:spacing w:val="9"/>
                <w:sz w:val="21"/>
                <w:szCs w:val="21"/>
                <w:lang w:eastAsia="zh-CN"/>
              </w:rPr>
              <w:t>“</w:t>
            </w:r>
            <w:r>
              <w:rPr>
                <w:spacing w:val="9"/>
                <w:sz w:val="21"/>
                <w:szCs w:val="21"/>
              </w:rPr>
              <w:t>扫黄打非</w:t>
            </w:r>
            <w:r>
              <w:rPr>
                <w:rFonts w:hint="eastAsia" w:ascii="Times New Roman" w:hAnsi="Times New Roman" w:eastAsia="宋体" w:cs="Times New Roman"/>
                <w:spacing w:val="9"/>
                <w:sz w:val="21"/>
                <w:szCs w:val="21"/>
                <w:lang w:eastAsia="zh-CN"/>
              </w:rPr>
              <w:t>”</w:t>
            </w:r>
            <w:r>
              <w:rPr>
                <w:spacing w:val="9"/>
                <w:sz w:val="21"/>
                <w:szCs w:val="21"/>
              </w:rPr>
              <w:t>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1ED8A5C">
            <w:pPr>
              <w:pStyle w:val="27"/>
              <w:spacing w:line="300" w:lineRule="exact"/>
              <w:jc w:val="center"/>
              <w:rPr>
                <w:sz w:val="21"/>
                <w:szCs w:val="21"/>
              </w:rPr>
            </w:pPr>
            <w:r>
              <w:rPr>
                <w:spacing w:val="3"/>
                <w:sz w:val="21"/>
                <w:szCs w:val="21"/>
              </w:rPr>
              <w:t>区委宣传部</w:t>
            </w:r>
          </w:p>
          <w:p w14:paraId="7EBCD579">
            <w:pPr>
              <w:pStyle w:val="27"/>
              <w:spacing w:line="300" w:lineRule="exact"/>
              <w:jc w:val="center"/>
              <w:rPr>
                <w:sz w:val="21"/>
                <w:szCs w:val="21"/>
              </w:rPr>
            </w:pPr>
            <w:r>
              <w:rPr>
                <w:spacing w:val="3"/>
                <w:sz w:val="21"/>
                <w:szCs w:val="21"/>
              </w:rPr>
              <w:t>区委政法委</w:t>
            </w:r>
          </w:p>
          <w:p w14:paraId="0936FBFB">
            <w:pPr>
              <w:pStyle w:val="27"/>
              <w:spacing w:line="300" w:lineRule="exact"/>
              <w:jc w:val="center"/>
              <w:rPr>
                <w:sz w:val="21"/>
                <w:szCs w:val="21"/>
              </w:rPr>
            </w:pPr>
            <w:r>
              <w:rPr>
                <w:spacing w:val="3"/>
                <w:sz w:val="21"/>
                <w:szCs w:val="21"/>
              </w:rPr>
              <w:t>区委网信办</w:t>
            </w:r>
          </w:p>
          <w:p w14:paraId="0A9166D5">
            <w:pPr>
              <w:pStyle w:val="27"/>
              <w:spacing w:line="300" w:lineRule="exact"/>
              <w:jc w:val="center"/>
              <w:rPr>
                <w:sz w:val="21"/>
                <w:szCs w:val="21"/>
              </w:rPr>
            </w:pPr>
            <w:r>
              <w:rPr>
                <w:spacing w:val="3"/>
                <w:sz w:val="21"/>
                <w:szCs w:val="21"/>
              </w:rPr>
              <w:t>区公安分局</w:t>
            </w:r>
          </w:p>
          <w:p w14:paraId="7079163B">
            <w:pPr>
              <w:pStyle w:val="27"/>
              <w:spacing w:line="300" w:lineRule="exact"/>
              <w:jc w:val="center"/>
              <w:rPr>
                <w:sz w:val="21"/>
                <w:szCs w:val="21"/>
              </w:rPr>
            </w:pPr>
            <w:r>
              <w:rPr>
                <w:spacing w:val="4"/>
                <w:sz w:val="21"/>
                <w:szCs w:val="21"/>
              </w:rPr>
              <w:t>区文化旅游委</w:t>
            </w:r>
          </w:p>
          <w:p w14:paraId="765B47E0">
            <w:pPr>
              <w:pStyle w:val="27"/>
              <w:spacing w:line="300" w:lineRule="exact"/>
              <w:jc w:val="center"/>
              <w:rPr>
                <w:sz w:val="21"/>
                <w:szCs w:val="21"/>
              </w:rPr>
            </w:pPr>
            <w:r>
              <w:rPr>
                <w:spacing w:val="4"/>
                <w:sz w:val="21"/>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3D8865F">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bCs/>
                <w:spacing w:val="7"/>
                <w:sz w:val="21"/>
                <w:szCs w:val="21"/>
              </w:rPr>
              <w:t>区委宣传部</w:t>
            </w:r>
            <w:r>
              <w:rPr>
                <w:rFonts w:ascii="Times New Roman" w:hAnsi="Times New Roman" w:cs="Times New Roman"/>
                <w:spacing w:val="7"/>
                <w:sz w:val="21"/>
                <w:szCs w:val="21"/>
              </w:rPr>
              <w:t>：</w:t>
            </w:r>
          </w:p>
          <w:p w14:paraId="1F46C5D2">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1.负责组织领导全区</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扫黄打非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工作。</w:t>
            </w:r>
          </w:p>
          <w:p w14:paraId="452E76D0">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2.负责新闻出版行业监管。</w:t>
            </w:r>
          </w:p>
          <w:p w14:paraId="5950EB2B">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3.负责</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扫黄打非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工作及行动的宣传报道和舆论导向。</w:t>
            </w:r>
          </w:p>
          <w:p w14:paraId="7D15EF0E">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区委政法委：</w:t>
            </w:r>
          </w:p>
          <w:p w14:paraId="4DE26FF1">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负责指导、协调、督促公安、检察、法院等部门做好</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扫黄打非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重点案件的查处、起诉和审理工作。</w:t>
            </w:r>
          </w:p>
          <w:p w14:paraId="7A6B0A49">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bCs/>
                <w:spacing w:val="7"/>
                <w:sz w:val="21"/>
                <w:szCs w:val="21"/>
              </w:rPr>
              <w:t>区委网信办</w:t>
            </w:r>
            <w:r>
              <w:rPr>
                <w:rFonts w:ascii="Times New Roman" w:hAnsi="Times New Roman" w:cs="Times New Roman"/>
                <w:spacing w:val="7"/>
                <w:sz w:val="21"/>
                <w:szCs w:val="21"/>
              </w:rPr>
              <w:t>：</w:t>
            </w:r>
          </w:p>
          <w:p w14:paraId="42E5DA8C">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负责开展互联网涉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黄</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有害信息监测巡查。</w:t>
            </w:r>
          </w:p>
          <w:p w14:paraId="3D7D1E6D">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bCs/>
                <w:spacing w:val="7"/>
                <w:sz w:val="21"/>
                <w:szCs w:val="21"/>
              </w:rPr>
              <w:t>区公安分局</w:t>
            </w:r>
            <w:r>
              <w:rPr>
                <w:rFonts w:ascii="Times New Roman" w:hAnsi="Times New Roman" w:cs="Times New Roman"/>
                <w:spacing w:val="7"/>
                <w:sz w:val="21"/>
                <w:szCs w:val="21"/>
              </w:rPr>
              <w:t>：</w:t>
            </w:r>
          </w:p>
          <w:p w14:paraId="341BDCD1">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1.负责打击制售传播非法出版物和有害信息的犯罪活动。</w:t>
            </w:r>
          </w:p>
          <w:p w14:paraId="34A4C531">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2.负责开展互联网涉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黄</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有害信息监测巡查、分析、处置，打击网络涉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黄</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涉</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违法犯罪活动。</w:t>
            </w:r>
          </w:p>
          <w:p w14:paraId="28D3BC94">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区文化旅游委：</w:t>
            </w:r>
          </w:p>
          <w:p w14:paraId="6456D47C">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1.负责加强互联网上网服务、网络文化、文化娱乐、营业性演出、艺术品交易等经营场所和活动的日常监管，严厉查处违法违规经营活动。</w:t>
            </w:r>
          </w:p>
          <w:p w14:paraId="61C8E9FF">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2.负责开展相关</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扫黄打非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专项行动和集中整治工作。</w:t>
            </w:r>
          </w:p>
          <w:p w14:paraId="1C2690AA">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3.负责区</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扫黄打非</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办公室转办线索，核实情况后及时查办。</w:t>
            </w:r>
          </w:p>
          <w:p w14:paraId="40D2F43D">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区市场监管局：</w:t>
            </w:r>
          </w:p>
          <w:p w14:paraId="731F1F00">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1.负责加强对出版、印刷、发行单位的集中清理整顿，依法查处违法违规经营单位。</w:t>
            </w:r>
          </w:p>
          <w:p w14:paraId="43489F59">
            <w:pPr>
              <w:pStyle w:val="27"/>
              <w:keepNext w:val="0"/>
              <w:keepLines w:val="0"/>
              <w:pageBreakBefore w:val="0"/>
              <w:widowControl w:val="0"/>
              <w:kinsoku/>
              <w:wordWrap/>
              <w:overflowPunct/>
              <w:topLinePunct w:val="0"/>
              <w:autoSpaceDE/>
              <w:autoSpaceDN/>
              <w:bidi w:val="0"/>
              <w:adjustRightInd/>
              <w:snapToGrid/>
              <w:spacing w:line="300" w:lineRule="exact"/>
              <w:ind w:left="45"/>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2.负责依法查处未取得营业执照而擅自销售非法出版物行为。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4EE799F">
            <w:pPr>
              <w:pStyle w:val="27"/>
              <w:spacing w:line="300" w:lineRule="exact"/>
              <w:ind w:left="20"/>
              <w:jc w:val="left"/>
              <w:rPr>
                <w:rFonts w:ascii="Times New Roman" w:hAnsi="Times New Roman" w:cs="Times New Roman"/>
                <w:spacing w:val="5"/>
                <w:sz w:val="21"/>
                <w:szCs w:val="21"/>
              </w:rPr>
            </w:pPr>
            <w:r>
              <w:rPr>
                <w:rFonts w:ascii="Times New Roman" w:hAnsi="Times New Roman" w:cs="Times New Roman"/>
                <w:spacing w:val="5"/>
                <w:sz w:val="21"/>
                <w:szCs w:val="21"/>
              </w:rPr>
              <w:t>1.开展</w:t>
            </w:r>
            <w:r>
              <w:rPr>
                <w:rFonts w:hint="eastAsia"/>
                <w:spacing w:val="5"/>
                <w:sz w:val="21"/>
                <w:szCs w:val="21"/>
                <w:lang w:eastAsia="zh-CN"/>
              </w:rPr>
              <w:t>“</w:t>
            </w:r>
            <w:r>
              <w:rPr>
                <w:rFonts w:ascii="Times New Roman" w:hAnsi="Times New Roman" w:cs="Times New Roman"/>
                <w:spacing w:val="5"/>
                <w:sz w:val="21"/>
                <w:szCs w:val="21"/>
              </w:rPr>
              <w:t>扫黄打非</w:t>
            </w:r>
            <w:r>
              <w:rPr>
                <w:rFonts w:hint="eastAsia"/>
                <w:spacing w:val="5"/>
                <w:sz w:val="21"/>
                <w:szCs w:val="21"/>
                <w:lang w:eastAsia="zh-CN"/>
              </w:rPr>
              <w:t>”</w:t>
            </w:r>
            <w:r>
              <w:rPr>
                <w:rFonts w:ascii="Times New Roman" w:hAnsi="Times New Roman" w:cs="Times New Roman"/>
                <w:spacing w:val="5"/>
                <w:sz w:val="21"/>
                <w:szCs w:val="21"/>
              </w:rPr>
              <w:t>政策宣传。</w:t>
            </w:r>
          </w:p>
          <w:p w14:paraId="5E4D0A07">
            <w:pPr>
              <w:pStyle w:val="27"/>
              <w:spacing w:line="300" w:lineRule="exact"/>
              <w:ind w:left="20"/>
              <w:jc w:val="left"/>
              <w:rPr>
                <w:rFonts w:ascii="Times New Roman" w:hAnsi="Times New Roman" w:cs="Times New Roman"/>
                <w:spacing w:val="5"/>
                <w:sz w:val="21"/>
                <w:szCs w:val="21"/>
              </w:rPr>
            </w:pPr>
            <w:r>
              <w:rPr>
                <w:rFonts w:ascii="Times New Roman" w:hAnsi="Times New Roman" w:cs="Times New Roman"/>
                <w:spacing w:val="5"/>
                <w:sz w:val="21"/>
                <w:szCs w:val="21"/>
              </w:rPr>
              <w:t>2.结合日常工作开展巡查，上报涉</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黄</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涉</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非</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行为线索，并进行先期制止。</w:t>
            </w:r>
          </w:p>
          <w:p w14:paraId="25AE5FE7">
            <w:pPr>
              <w:pStyle w:val="27"/>
              <w:spacing w:line="300" w:lineRule="exact"/>
              <w:ind w:left="20"/>
              <w:jc w:val="left"/>
              <w:rPr>
                <w:rFonts w:ascii="Times New Roman" w:hAnsi="Times New Roman" w:cs="Times New Roman"/>
                <w:spacing w:val="5"/>
                <w:sz w:val="21"/>
                <w:szCs w:val="21"/>
              </w:rPr>
            </w:pPr>
            <w:r>
              <w:rPr>
                <w:rFonts w:ascii="Times New Roman" w:hAnsi="Times New Roman" w:cs="Times New Roman"/>
                <w:spacing w:val="5"/>
                <w:sz w:val="21"/>
                <w:szCs w:val="21"/>
              </w:rPr>
              <w:t>3.协助涉</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黄</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涉</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非</w:t>
            </w:r>
            <w:r>
              <w:rPr>
                <w:rFonts w:hint="eastAsia" w:ascii="Times New Roman" w:hAnsi="Times New Roman" w:cs="Times New Roman"/>
                <w:spacing w:val="5"/>
                <w:sz w:val="21"/>
                <w:szCs w:val="21"/>
                <w:lang w:eastAsia="zh-CN"/>
              </w:rPr>
              <w:t>”</w:t>
            </w:r>
            <w:r>
              <w:rPr>
                <w:rFonts w:ascii="Times New Roman" w:hAnsi="Times New Roman" w:cs="Times New Roman"/>
                <w:spacing w:val="5"/>
                <w:sz w:val="21"/>
                <w:szCs w:val="21"/>
              </w:rPr>
              <w:t>行为执法现场的秩序维护、矛盾调解。</w:t>
            </w:r>
          </w:p>
          <w:p w14:paraId="5CD56A4D">
            <w:pPr>
              <w:pStyle w:val="27"/>
              <w:spacing w:line="300" w:lineRule="exact"/>
              <w:ind w:left="20"/>
              <w:jc w:val="left"/>
              <w:rPr>
                <w:sz w:val="21"/>
                <w:szCs w:val="21"/>
              </w:rPr>
            </w:pPr>
            <w:r>
              <w:rPr>
                <w:rFonts w:ascii="Times New Roman" w:hAnsi="Times New Roman" w:cs="Times New Roman"/>
                <w:spacing w:val="5"/>
                <w:sz w:val="21"/>
                <w:szCs w:val="21"/>
              </w:rPr>
              <w:t>4.负责违法案件整改的跟踪反馈。</w:t>
            </w:r>
          </w:p>
        </w:tc>
      </w:tr>
      <w:tr w14:paraId="19B824C5">
        <w:tblPrEx>
          <w:tblCellMar>
            <w:top w:w="0" w:type="dxa"/>
            <w:left w:w="108" w:type="dxa"/>
            <w:bottom w:w="0" w:type="dxa"/>
            <w:right w:w="108" w:type="dxa"/>
          </w:tblCellMar>
        </w:tblPrEx>
        <w:trPr>
          <w:cantSplit/>
          <w:trHeight w:val="485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47DCAAC">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49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28DA5BE">
            <w:pPr>
              <w:pStyle w:val="27"/>
              <w:spacing w:line="300" w:lineRule="exact"/>
              <w:jc w:val="center"/>
              <w:rPr>
                <w:sz w:val="21"/>
                <w:szCs w:val="21"/>
              </w:rPr>
            </w:pPr>
            <w:r>
              <w:rPr>
                <w:spacing w:val="8"/>
                <w:sz w:val="21"/>
                <w:szCs w:val="21"/>
              </w:rPr>
              <w:t>城市管理领域类</w:t>
            </w:r>
            <w:r>
              <w:rPr>
                <w:spacing w:val="2"/>
                <w:sz w:val="21"/>
                <w:szCs w:val="21"/>
              </w:rPr>
              <w:t>日常巡查及综合</w:t>
            </w:r>
            <w:r>
              <w:rPr>
                <w:spacing w:val="7"/>
                <w:sz w:val="21"/>
                <w:szCs w:val="21"/>
              </w:rPr>
              <w:t>行政执法工作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DCE08E0">
            <w:pPr>
              <w:pStyle w:val="27"/>
              <w:spacing w:line="300" w:lineRule="exact"/>
              <w:jc w:val="center"/>
              <w:rPr>
                <w:sz w:val="21"/>
                <w:szCs w:val="21"/>
              </w:rPr>
            </w:pPr>
            <w:r>
              <w:rPr>
                <w:spacing w:val="4"/>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852B444">
            <w:pPr>
              <w:pStyle w:val="27"/>
              <w:spacing w:line="300" w:lineRule="exact"/>
              <w:ind w:left="25"/>
              <w:jc w:val="left"/>
              <w:rPr>
                <w:rFonts w:ascii="Times New Roman" w:hAnsi="Times New Roman" w:cs="Times New Roman"/>
                <w:spacing w:val="6"/>
                <w:sz w:val="21"/>
                <w:szCs w:val="21"/>
              </w:rPr>
            </w:pPr>
            <w:r>
              <w:rPr>
                <w:rFonts w:ascii="Times New Roman" w:hAnsi="Times New Roman" w:cs="Times New Roman"/>
                <w:spacing w:val="6"/>
                <w:sz w:val="21"/>
                <w:szCs w:val="21"/>
              </w:rPr>
              <w:t>1.以区城市管理局名义行使城市管理领域（含其他部门划转事项）的行政处罚和行政强制职能。</w:t>
            </w:r>
          </w:p>
          <w:p w14:paraId="4372B373">
            <w:pPr>
              <w:pStyle w:val="27"/>
              <w:spacing w:line="300" w:lineRule="exact"/>
              <w:ind w:left="25"/>
              <w:jc w:val="left"/>
              <w:rPr>
                <w:rFonts w:ascii="Times New Roman" w:hAnsi="Times New Roman" w:cs="Times New Roman"/>
                <w:spacing w:val="6"/>
                <w:sz w:val="21"/>
                <w:szCs w:val="21"/>
              </w:rPr>
            </w:pPr>
            <w:r>
              <w:rPr>
                <w:rFonts w:ascii="Times New Roman" w:hAnsi="Times New Roman" w:cs="Times New Roman"/>
                <w:spacing w:val="6"/>
                <w:sz w:val="21"/>
                <w:szCs w:val="21"/>
              </w:rPr>
              <w:t>2.会同镇街共同对各镇街城管执法大队工作进行指导、监督、协调、考核及业务培训等。</w:t>
            </w:r>
          </w:p>
          <w:p w14:paraId="6B21C8AB">
            <w:pPr>
              <w:pStyle w:val="27"/>
              <w:spacing w:line="300" w:lineRule="exact"/>
              <w:ind w:left="25"/>
              <w:jc w:val="left"/>
              <w:rPr>
                <w:sz w:val="21"/>
                <w:szCs w:val="21"/>
              </w:rPr>
            </w:pPr>
            <w:r>
              <w:rPr>
                <w:rFonts w:ascii="Times New Roman" w:hAnsi="Times New Roman" w:cs="Times New Roman"/>
                <w:spacing w:val="6"/>
                <w:sz w:val="21"/>
                <w:szCs w:val="21"/>
              </w:rPr>
              <w:t>3.牵头城市管理领域跨区域及重大复杂案件的查处。</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F00FC8E">
            <w:pPr>
              <w:pStyle w:val="27"/>
              <w:spacing w:line="300" w:lineRule="exact"/>
              <w:ind w:left="25"/>
              <w:jc w:val="left"/>
              <w:rPr>
                <w:rFonts w:ascii="Times New Roman" w:hAnsi="Times New Roman" w:cs="Times New Roman"/>
                <w:spacing w:val="4"/>
                <w:sz w:val="21"/>
                <w:szCs w:val="21"/>
              </w:rPr>
            </w:pPr>
            <w:r>
              <w:rPr>
                <w:rFonts w:ascii="Times New Roman" w:hAnsi="Times New Roman" w:cs="Times New Roman"/>
                <w:spacing w:val="4"/>
                <w:sz w:val="21"/>
                <w:szCs w:val="21"/>
              </w:rPr>
              <w:t>1.推进城管执法大队规范化和制度化建设。</w:t>
            </w:r>
          </w:p>
          <w:p w14:paraId="7CA7B5CC">
            <w:pPr>
              <w:pStyle w:val="27"/>
              <w:spacing w:line="300" w:lineRule="exact"/>
              <w:ind w:left="25"/>
              <w:jc w:val="left"/>
              <w:rPr>
                <w:rFonts w:ascii="Times New Roman" w:hAnsi="Times New Roman" w:cs="Times New Roman"/>
                <w:spacing w:val="4"/>
                <w:sz w:val="21"/>
                <w:szCs w:val="21"/>
              </w:rPr>
            </w:pPr>
            <w:r>
              <w:rPr>
                <w:rFonts w:ascii="Times New Roman" w:hAnsi="Times New Roman" w:cs="Times New Roman"/>
                <w:spacing w:val="4"/>
                <w:sz w:val="21"/>
                <w:szCs w:val="21"/>
              </w:rPr>
              <w:t>2.参与重大执法活动和专项行动，开展履职能力培训，统筹管理、监督考核，依法履职。</w:t>
            </w:r>
          </w:p>
          <w:p w14:paraId="39CA5864">
            <w:pPr>
              <w:pStyle w:val="27"/>
              <w:spacing w:line="300" w:lineRule="exact"/>
              <w:ind w:left="25"/>
              <w:jc w:val="left"/>
              <w:rPr>
                <w:rFonts w:ascii="Times New Roman" w:hAnsi="Times New Roman" w:cs="Times New Roman"/>
                <w:spacing w:val="4"/>
                <w:sz w:val="21"/>
                <w:szCs w:val="21"/>
              </w:rPr>
            </w:pPr>
            <w:r>
              <w:rPr>
                <w:rFonts w:ascii="Times New Roman" w:hAnsi="Times New Roman" w:cs="Times New Roman"/>
                <w:spacing w:val="4"/>
                <w:sz w:val="21"/>
                <w:szCs w:val="21"/>
              </w:rPr>
              <w:t>3.对城市管理领域（含其他部门划转事项）日常执法交办事项、信访投诉、网络舆情等由镇交派驻大队办理并回复，并及时将办理情况与区城市管理局沟通。</w:t>
            </w:r>
          </w:p>
          <w:p w14:paraId="74939EC6">
            <w:pPr>
              <w:pStyle w:val="27"/>
              <w:spacing w:line="300" w:lineRule="exact"/>
              <w:ind w:left="25"/>
              <w:jc w:val="left"/>
              <w:rPr>
                <w:rFonts w:ascii="Times New Roman" w:hAnsi="Times New Roman" w:cs="Times New Roman"/>
                <w:spacing w:val="4"/>
                <w:sz w:val="21"/>
                <w:szCs w:val="21"/>
              </w:rPr>
            </w:pPr>
            <w:r>
              <w:rPr>
                <w:rFonts w:ascii="Times New Roman" w:hAnsi="Times New Roman" w:cs="Times New Roman"/>
                <w:spacing w:val="4"/>
                <w:sz w:val="21"/>
                <w:szCs w:val="21"/>
              </w:rPr>
              <w:t>4.对派驻执法队员日常工作引起的信访投诉、违法违纪等及时会同区城市管理局处理。</w:t>
            </w:r>
          </w:p>
          <w:p w14:paraId="328CED2D">
            <w:pPr>
              <w:pStyle w:val="27"/>
              <w:spacing w:line="300" w:lineRule="exact"/>
              <w:ind w:left="25"/>
              <w:jc w:val="left"/>
              <w:rPr>
                <w:sz w:val="21"/>
                <w:szCs w:val="21"/>
              </w:rPr>
            </w:pPr>
            <w:r>
              <w:rPr>
                <w:rFonts w:ascii="Times New Roman" w:hAnsi="Times New Roman" w:cs="Times New Roman"/>
                <w:spacing w:val="4"/>
                <w:sz w:val="21"/>
                <w:szCs w:val="21"/>
              </w:rPr>
              <w:t>5.领导城管执法大队开展日常工作。</w:t>
            </w:r>
          </w:p>
        </w:tc>
      </w:tr>
      <w:tr w14:paraId="62323E00">
        <w:tblPrEx>
          <w:tblCellMar>
            <w:top w:w="0" w:type="dxa"/>
            <w:left w:w="108" w:type="dxa"/>
            <w:bottom w:w="0" w:type="dxa"/>
            <w:right w:w="108" w:type="dxa"/>
          </w:tblCellMar>
        </w:tblPrEx>
        <w:trPr>
          <w:cantSplit/>
          <w:trHeight w:val="317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E179E41">
            <w:pPr>
              <w:spacing w:line="300" w:lineRule="exact"/>
              <w:jc w:val="center"/>
              <w:rPr>
                <w:rFonts w:hint="eastAsia" w:ascii="Times New Roman" w:hAnsi="Times New Roman" w:eastAsia="宋体"/>
                <w:szCs w:val="21"/>
                <w:lang w:eastAsia="zh-CN"/>
              </w:rPr>
            </w:pPr>
            <w:r>
              <w:rPr>
                <w:rFonts w:ascii="Times New Roman" w:hAnsi="Times New Roman" w:eastAsia="Times New Roman"/>
                <w:szCs w:val="21"/>
              </w:rPr>
              <w:t>5</w:t>
            </w:r>
            <w:r>
              <w:rPr>
                <w:rFonts w:hint="eastAsia" w:ascii="Times New Roman" w:hAnsi="Times New Roman"/>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C178D1E">
            <w:pPr>
              <w:pStyle w:val="27"/>
              <w:spacing w:line="300" w:lineRule="exact"/>
              <w:ind w:left="84"/>
              <w:jc w:val="center"/>
              <w:rPr>
                <w:sz w:val="21"/>
                <w:szCs w:val="21"/>
              </w:rPr>
            </w:pPr>
            <w:r>
              <w:rPr>
                <w:spacing w:val="6"/>
                <w:sz w:val="21"/>
                <w:szCs w:val="21"/>
              </w:rPr>
              <w:t>主、次干道建筑</w:t>
            </w:r>
            <w:r>
              <w:rPr>
                <w:spacing w:val="7"/>
                <w:sz w:val="21"/>
                <w:szCs w:val="21"/>
              </w:rPr>
              <w:t>物堆放影响市容</w:t>
            </w:r>
            <w:r>
              <w:rPr>
                <w:spacing w:val="4"/>
                <w:sz w:val="21"/>
                <w:szCs w:val="21"/>
              </w:rPr>
              <w:t>的物品，在临街</w:t>
            </w:r>
            <w:r>
              <w:rPr>
                <w:spacing w:val="5"/>
                <w:sz w:val="21"/>
                <w:szCs w:val="21"/>
              </w:rPr>
              <w:t>面设置防护网、</w:t>
            </w:r>
            <w:r>
              <w:rPr>
                <w:spacing w:val="6"/>
                <w:sz w:val="21"/>
                <w:szCs w:val="21"/>
              </w:rPr>
              <w:t>遮阳伞、篷盖的</w:t>
            </w:r>
            <w:r>
              <w:rPr>
                <w:spacing w:val="1"/>
                <w:sz w:val="21"/>
                <w:szCs w:val="21"/>
              </w:rPr>
              <w:t>管控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2D54A87">
            <w:pPr>
              <w:pStyle w:val="27"/>
              <w:spacing w:line="300" w:lineRule="exact"/>
              <w:jc w:val="center"/>
              <w:rPr>
                <w:sz w:val="21"/>
                <w:szCs w:val="21"/>
              </w:rPr>
            </w:pPr>
            <w:r>
              <w:rPr>
                <w:spacing w:val="4"/>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E64D29C">
            <w:pPr>
              <w:pStyle w:val="27"/>
              <w:spacing w:line="300" w:lineRule="exact"/>
              <w:jc w:val="left"/>
              <w:rPr>
                <w:rFonts w:ascii="Times New Roman" w:hAnsi="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cs="Times New Roman"/>
                <w:spacing w:val="6"/>
                <w:sz w:val="21"/>
                <w:szCs w:val="21"/>
              </w:rPr>
              <w:t>牵头开展相关法律法规知识宣传教育。</w:t>
            </w:r>
          </w:p>
          <w:p w14:paraId="5A0BEFA0">
            <w:pPr>
              <w:pStyle w:val="27"/>
              <w:spacing w:line="300" w:lineRule="exact"/>
              <w:ind w:left="23"/>
              <w:jc w:val="left"/>
              <w:rPr>
                <w:rFonts w:ascii="Times New Roman" w:hAnsi="Times New Roman" w:cs="Times New Roman"/>
                <w:sz w:val="21"/>
                <w:szCs w:val="21"/>
              </w:rPr>
            </w:pPr>
            <w:r>
              <w:rPr>
                <w:rFonts w:ascii="Times New Roman" w:hAnsi="Times New Roman" w:eastAsia="Times New Roman" w:cs="Times New Roman"/>
                <w:spacing w:val="8"/>
                <w:sz w:val="21"/>
                <w:szCs w:val="21"/>
              </w:rPr>
              <w:t>2.</w:t>
            </w:r>
            <w:r>
              <w:rPr>
                <w:rFonts w:ascii="Times New Roman" w:hAnsi="Times New Roman" w:cs="Times New Roman"/>
                <w:spacing w:val="8"/>
                <w:sz w:val="21"/>
                <w:szCs w:val="21"/>
              </w:rPr>
              <w:t>负责开展行政检查，对检查过程中发现问题</w:t>
            </w:r>
            <w:r>
              <w:rPr>
                <w:rFonts w:ascii="Times New Roman" w:hAnsi="Times New Roman" w:cs="Times New Roman"/>
                <w:spacing w:val="7"/>
                <w:sz w:val="21"/>
                <w:szCs w:val="21"/>
              </w:rPr>
              <w:t>或接到线索举报进行核查。</w:t>
            </w:r>
          </w:p>
          <w:p w14:paraId="1ECA339D">
            <w:pPr>
              <w:pStyle w:val="27"/>
              <w:spacing w:line="300" w:lineRule="exact"/>
              <w:ind w:left="26"/>
              <w:jc w:val="left"/>
              <w:rPr>
                <w:sz w:val="21"/>
                <w:szCs w:val="21"/>
              </w:rPr>
            </w:pPr>
            <w:r>
              <w:rPr>
                <w:rFonts w:ascii="Times New Roman" w:hAnsi="Times New Roman" w:eastAsia="Times New Roman" w:cs="Times New Roman"/>
                <w:spacing w:val="6"/>
                <w:sz w:val="21"/>
                <w:szCs w:val="21"/>
              </w:rPr>
              <w:t>3.</w:t>
            </w:r>
            <w:r>
              <w:rPr>
                <w:rFonts w:ascii="Times New Roman" w:hAnsi="Times New Roman" w:cs="Times New Roman"/>
                <w:spacing w:val="6"/>
                <w:sz w:val="21"/>
                <w:szCs w:val="21"/>
              </w:rPr>
              <w:t>负责对违法</w:t>
            </w:r>
            <w:r>
              <w:rPr>
                <w:spacing w:val="6"/>
                <w:sz w:val="21"/>
                <w:szCs w:val="21"/>
              </w:rPr>
              <w:t>行为进行调查取证，依法进</w:t>
            </w:r>
            <w:r>
              <w:rPr>
                <w:spacing w:val="5"/>
                <w:sz w:val="21"/>
                <w:szCs w:val="21"/>
              </w:rPr>
              <w:t>行处罚。</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AB35516">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1.开展相关法律法规知识宣传。</w:t>
            </w:r>
          </w:p>
          <w:p w14:paraId="286BEFE0">
            <w:pPr>
              <w:pStyle w:val="27"/>
              <w:spacing w:line="300" w:lineRule="exact"/>
              <w:ind w:left="24"/>
              <w:jc w:val="left"/>
              <w:rPr>
                <w:rFonts w:ascii="Times New Roman" w:hAnsi="Times New Roman" w:cs="Times New Roman"/>
                <w:spacing w:val="6"/>
                <w:sz w:val="21"/>
                <w:szCs w:val="21"/>
              </w:rPr>
            </w:pPr>
            <w:r>
              <w:rPr>
                <w:rFonts w:ascii="Times New Roman" w:hAnsi="Times New Roman" w:cs="Times New Roman"/>
                <w:spacing w:val="6"/>
                <w:sz w:val="21"/>
                <w:szCs w:val="21"/>
              </w:rPr>
              <w:t>2.结合日常工作开展巡逻巡查，发现问题及时劝导、制止、上报。</w:t>
            </w:r>
          </w:p>
          <w:p w14:paraId="76CEBE48">
            <w:pPr>
              <w:pStyle w:val="27"/>
              <w:spacing w:line="300" w:lineRule="exact"/>
              <w:ind w:left="24"/>
              <w:jc w:val="left"/>
              <w:rPr>
                <w:sz w:val="21"/>
                <w:szCs w:val="21"/>
              </w:rPr>
            </w:pPr>
            <w:r>
              <w:rPr>
                <w:rFonts w:ascii="Times New Roman" w:hAnsi="Times New Roman" w:cs="Times New Roman"/>
                <w:spacing w:val="6"/>
                <w:sz w:val="21"/>
                <w:szCs w:val="21"/>
              </w:rPr>
              <w:t>3.协助调查取证。</w:t>
            </w:r>
          </w:p>
        </w:tc>
      </w:tr>
      <w:tr w14:paraId="6EBEDA6A">
        <w:tblPrEx>
          <w:tblCellMar>
            <w:top w:w="0" w:type="dxa"/>
            <w:left w:w="108" w:type="dxa"/>
            <w:bottom w:w="0" w:type="dxa"/>
            <w:right w:w="108" w:type="dxa"/>
          </w:tblCellMar>
        </w:tblPrEx>
        <w:trPr>
          <w:cantSplit/>
          <w:trHeight w:val="273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641E0AE">
            <w:pPr>
              <w:spacing w:line="300" w:lineRule="exact"/>
              <w:jc w:val="center"/>
              <w:rPr>
                <w:rFonts w:hint="eastAsia" w:ascii="Times New Roman" w:hAnsi="Times New Roman" w:eastAsia="宋体"/>
                <w:szCs w:val="21"/>
                <w:lang w:eastAsia="zh-CN"/>
              </w:rPr>
            </w:pPr>
            <w:r>
              <w:rPr>
                <w:rFonts w:ascii="Times New Roman" w:hAnsi="Times New Roman" w:eastAsia="Times New Roman"/>
                <w:szCs w:val="21"/>
              </w:rPr>
              <w:t>5</w:t>
            </w:r>
            <w:r>
              <w:rPr>
                <w:rFonts w:hint="eastAsia" w:ascii="Times New Roman" w:hAnsi="Times New Roman"/>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7A9E930">
            <w:pPr>
              <w:pStyle w:val="27"/>
              <w:spacing w:line="300" w:lineRule="exact"/>
              <w:jc w:val="center"/>
              <w:rPr>
                <w:sz w:val="21"/>
                <w:szCs w:val="21"/>
              </w:rPr>
            </w:pPr>
            <w:r>
              <w:rPr>
                <w:spacing w:val="8"/>
                <w:sz w:val="21"/>
                <w:szCs w:val="21"/>
              </w:rPr>
              <w:t>农村道路交通安</w:t>
            </w:r>
            <w:r>
              <w:rPr>
                <w:spacing w:val="6"/>
                <w:sz w:val="21"/>
                <w:szCs w:val="21"/>
              </w:rPr>
              <w:t>全管理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8DE2962">
            <w:pPr>
              <w:pStyle w:val="27"/>
              <w:spacing w:line="300" w:lineRule="exact"/>
              <w:jc w:val="center"/>
              <w:rPr>
                <w:sz w:val="21"/>
                <w:szCs w:val="21"/>
              </w:rPr>
            </w:pPr>
            <w:r>
              <w:rPr>
                <w:spacing w:val="3"/>
                <w:position w:val="1"/>
                <w:sz w:val="21"/>
                <w:szCs w:val="21"/>
              </w:rPr>
              <w:t>区公安分局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70B9424">
            <w:pPr>
              <w:pStyle w:val="27"/>
              <w:spacing w:line="300" w:lineRule="exact"/>
              <w:ind w:left="39"/>
              <w:jc w:val="left"/>
              <w:rPr>
                <w:sz w:val="21"/>
                <w:szCs w:val="21"/>
              </w:rPr>
            </w:pPr>
            <w:r>
              <w:rPr>
                <w:rFonts w:ascii="Times New Roman" w:hAnsi="Times New Roman" w:eastAsia="Times New Roman" w:cs="Times New Roman"/>
                <w:spacing w:val="6"/>
                <w:sz w:val="21"/>
                <w:szCs w:val="21"/>
              </w:rPr>
              <w:t>1.</w:t>
            </w:r>
            <w:r>
              <w:rPr>
                <w:spacing w:val="6"/>
                <w:sz w:val="21"/>
                <w:szCs w:val="21"/>
              </w:rPr>
              <w:t>牵头开展道路交通安全法律法规宣传。</w:t>
            </w:r>
          </w:p>
          <w:p w14:paraId="10D2181E">
            <w:pPr>
              <w:pStyle w:val="27"/>
              <w:spacing w:line="300" w:lineRule="exact"/>
              <w:ind w:left="23"/>
              <w:jc w:val="left"/>
              <w:rPr>
                <w:sz w:val="21"/>
                <w:szCs w:val="21"/>
              </w:rPr>
            </w:pPr>
            <w:r>
              <w:rPr>
                <w:rFonts w:ascii="Times New Roman" w:hAnsi="Times New Roman" w:eastAsia="Times New Roman" w:cs="Times New Roman"/>
                <w:spacing w:val="6"/>
                <w:sz w:val="21"/>
                <w:szCs w:val="21"/>
              </w:rPr>
              <w:t>2.</w:t>
            </w:r>
            <w:r>
              <w:rPr>
                <w:spacing w:val="6"/>
                <w:sz w:val="21"/>
                <w:szCs w:val="21"/>
              </w:rPr>
              <w:t>负责办理机动车驾驶证审验。</w:t>
            </w:r>
          </w:p>
          <w:p w14:paraId="6CD64FDE">
            <w:pPr>
              <w:pStyle w:val="27"/>
              <w:spacing w:line="300" w:lineRule="exact"/>
              <w:ind w:left="26"/>
              <w:jc w:val="left"/>
              <w:rPr>
                <w:sz w:val="21"/>
                <w:szCs w:val="21"/>
              </w:rPr>
            </w:pPr>
            <w:r>
              <w:rPr>
                <w:rFonts w:ascii="Times New Roman" w:hAnsi="Times New Roman" w:eastAsia="Times New Roman" w:cs="Times New Roman"/>
                <w:spacing w:val="6"/>
                <w:sz w:val="21"/>
                <w:szCs w:val="21"/>
              </w:rPr>
              <w:t>3.</w:t>
            </w:r>
            <w:r>
              <w:rPr>
                <w:spacing w:val="6"/>
                <w:sz w:val="21"/>
                <w:szCs w:val="21"/>
              </w:rPr>
              <w:t>负责定期巡查，受理投诉举报并及时查证。</w:t>
            </w:r>
          </w:p>
          <w:p w14:paraId="72969ADC">
            <w:pPr>
              <w:pStyle w:val="27"/>
              <w:spacing w:line="300" w:lineRule="exact"/>
              <w:ind w:left="22"/>
              <w:jc w:val="left"/>
              <w:rPr>
                <w:sz w:val="21"/>
                <w:szCs w:val="21"/>
              </w:rPr>
            </w:pPr>
            <w:r>
              <w:rPr>
                <w:rFonts w:ascii="Times New Roman" w:hAnsi="Times New Roman" w:eastAsia="Times New Roman" w:cs="Times New Roman"/>
                <w:spacing w:val="7"/>
                <w:sz w:val="21"/>
                <w:szCs w:val="21"/>
              </w:rPr>
              <w:t>4.</w:t>
            </w:r>
            <w:r>
              <w:rPr>
                <w:spacing w:val="7"/>
                <w:sz w:val="21"/>
                <w:szCs w:val="21"/>
              </w:rPr>
              <w:t>负责开展道路交通违法行为专项整治，查处道路交通安</w:t>
            </w:r>
            <w:r>
              <w:rPr>
                <w:spacing w:val="6"/>
                <w:sz w:val="21"/>
                <w:szCs w:val="21"/>
              </w:rPr>
              <w:t>全违法行为。</w:t>
            </w:r>
          </w:p>
          <w:p w14:paraId="45A4BD94">
            <w:pPr>
              <w:pStyle w:val="27"/>
              <w:spacing w:line="300" w:lineRule="exact"/>
              <w:ind w:left="27"/>
              <w:jc w:val="left"/>
              <w:rPr>
                <w:sz w:val="21"/>
                <w:szCs w:val="21"/>
              </w:rPr>
            </w:pPr>
            <w:r>
              <w:rPr>
                <w:rFonts w:ascii="Times New Roman" w:hAnsi="Times New Roman" w:eastAsia="Times New Roman" w:cs="Times New Roman"/>
                <w:spacing w:val="5"/>
                <w:sz w:val="21"/>
                <w:szCs w:val="21"/>
              </w:rPr>
              <w:t>5.</w:t>
            </w:r>
            <w:r>
              <w:rPr>
                <w:spacing w:val="5"/>
                <w:sz w:val="21"/>
                <w:szCs w:val="21"/>
              </w:rPr>
              <w:t>负责对道路交通事故进行勘察、调查和认定。</w:t>
            </w:r>
          </w:p>
          <w:p w14:paraId="0ED43966">
            <w:pPr>
              <w:pStyle w:val="27"/>
              <w:spacing w:line="300" w:lineRule="exact"/>
              <w:ind w:left="27"/>
              <w:jc w:val="left"/>
              <w:rPr>
                <w:sz w:val="21"/>
                <w:szCs w:val="21"/>
              </w:rPr>
            </w:pPr>
            <w:r>
              <w:rPr>
                <w:rFonts w:ascii="Times New Roman" w:hAnsi="Times New Roman" w:eastAsia="Times New Roman" w:cs="Times New Roman"/>
                <w:spacing w:val="7"/>
                <w:sz w:val="21"/>
                <w:szCs w:val="21"/>
              </w:rPr>
              <w:t>6.</w:t>
            </w:r>
            <w:r>
              <w:rPr>
                <w:spacing w:val="7"/>
                <w:sz w:val="21"/>
                <w:szCs w:val="21"/>
              </w:rPr>
              <w:t>负责交通警察管理，进行法制和交通安全管理业务培训。</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5CE81A9">
            <w:pPr>
              <w:pStyle w:val="27"/>
              <w:spacing w:line="300" w:lineRule="exact"/>
              <w:jc w:val="left"/>
              <w:rPr>
                <w:sz w:val="21"/>
                <w:szCs w:val="21"/>
              </w:rPr>
            </w:pPr>
            <w:r>
              <w:rPr>
                <w:rFonts w:ascii="Times New Roman" w:hAnsi="Times New Roman" w:eastAsia="Times New Roman" w:cs="Times New Roman"/>
                <w:spacing w:val="7"/>
                <w:sz w:val="21"/>
                <w:szCs w:val="21"/>
              </w:rPr>
              <w:t>1.</w:t>
            </w:r>
            <w:r>
              <w:rPr>
                <w:spacing w:val="7"/>
                <w:sz w:val="21"/>
                <w:szCs w:val="21"/>
              </w:rPr>
              <w:t>开展道路交通安全法律法规宣传。</w:t>
            </w:r>
          </w:p>
          <w:p w14:paraId="44242AB1">
            <w:pPr>
              <w:pStyle w:val="27"/>
              <w:spacing w:line="300" w:lineRule="exact"/>
              <w:ind w:left="30" w:right="106" w:hanging="9"/>
              <w:jc w:val="left"/>
              <w:rPr>
                <w:sz w:val="21"/>
                <w:szCs w:val="21"/>
              </w:rPr>
            </w:pPr>
            <w:r>
              <w:rPr>
                <w:rFonts w:ascii="Times New Roman" w:hAnsi="Times New Roman" w:eastAsia="Times New Roman" w:cs="Times New Roman"/>
                <w:spacing w:val="8"/>
                <w:sz w:val="21"/>
                <w:szCs w:val="21"/>
              </w:rPr>
              <w:t>2.</w:t>
            </w:r>
            <w:r>
              <w:rPr>
                <w:spacing w:val="8"/>
                <w:sz w:val="21"/>
                <w:szCs w:val="21"/>
              </w:rPr>
              <w:t>协助农村道路交通违法行为专项整治</w:t>
            </w:r>
            <w:r>
              <w:rPr>
                <w:spacing w:val="1"/>
                <w:sz w:val="21"/>
                <w:szCs w:val="21"/>
              </w:rPr>
              <w:t>工作。</w:t>
            </w:r>
          </w:p>
        </w:tc>
      </w:tr>
      <w:tr w14:paraId="0A597B50">
        <w:tblPrEx>
          <w:tblCellMar>
            <w:top w:w="0" w:type="dxa"/>
            <w:left w:w="108" w:type="dxa"/>
            <w:bottom w:w="0" w:type="dxa"/>
            <w:right w:w="108" w:type="dxa"/>
          </w:tblCellMar>
        </w:tblPrEx>
        <w:trPr>
          <w:cantSplit/>
          <w:trHeight w:val="235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0825534">
            <w:pPr>
              <w:spacing w:line="300" w:lineRule="exact"/>
              <w:ind w:left="156"/>
              <w:jc w:val="center"/>
              <w:rPr>
                <w:rFonts w:hint="eastAsia" w:ascii="Times New Roman" w:hAnsi="Times New Roman" w:eastAsia="宋体"/>
                <w:szCs w:val="21"/>
                <w:lang w:eastAsia="zh-CN"/>
              </w:rPr>
            </w:pPr>
            <w:r>
              <w:rPr>
                <w:rFonts w:ascii="Times New Roman" w:hAnsi="Times New Roman" w:eastAsia="Times New Roman"/>
                <w:szCs w:val="21"/>
              </w:rPr>
              <w:t>5</w:t>
            </w:r>
            <w:r>
              <w:rPr>
                <w:rFonts w:hint="eastAsia" w:ascii="Times New Roman" w:hAnsi="Times New Roman"/>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BFFA8C1">
            <w:pPr>
              <w:pStyle w:val="27"/>
              <w:spacing w:line="300" w:lineRule="exact"/>
              <w:jc w:val="center"/>
              <w:rPr>
                <w:sz w:val="21"/>
                <w:szCs w:val="21"/>
              </w:rPr>
            </w:pPr>
            <w:r>
              <w:rPr>
                <w:spacing w:val="7"/>
                <w:position w:val="1"/>
                <w:sz w:val="21"/>
                <w:szCs w:val="21"/>
              </w:rPr>
              <w:t>水上交通安全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7953E99">
            <w:pPr>
              <w:pStyle w:val="27"/>
              <w:spacing w:line="300" w:lineRule="exact"/>
              <w:jc w:val="center"/>
              <w:rPr>
                <w:sz w:val="21"/>
                <w:szCs w:val="21"/>
              </w:rPr>
            </w:pPr>
            <w:r>
              <w:rPr>
                <w:spacing w:val="4"/>
                <w:position w:val="1"/>
                <w:sz w:val="21"/>
                <w:szCs w:val="21"/>
              </w:rPr>
              <w:t>区交通运输委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1425308">
            <w:pPr>
              <w:pStyle w:val="27"/>
              <w:spacing w:line="300" w:lineRule="exact"/>
              <w:jc w:val="left"/>
              <w:rPr>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7"/>
                <w:sz w:val="21"/>
                <w:szCs w:val="21"/>
              </w:rPr>
              <w:t>.</w:t>
            </w:r>
            <w:r>
              <w:rPr>
                <w:spacing w:val="6"/>
                <w:sz w:val="21"/>
                <w:szCs w:val="21"/>
              </w:rPr>
              <w:t>负责内河交通安全管理工作，建立健全安全管理责任制。</w:t>
            </w:r>
          </w:p>
          <w:p w14:paraId="3C5AF527">
            <w:pPr>
              <w:pStyle w:val="27"/>
              <w:spacing w:line="300" w:lineRule="exact"/>
              <w:ind w:left="33" w:hanging="10"/>
              <w:jc w:val="left"/>
              <w:rPr>
                <w:sz w:val="21"/>
                <w:szCs w:val="21"/>
              </w:rPr>
            </w:pPr>
            <w:r>
              <w:rPr>
                <w:rFonts w:ascii="Times New Roman" w:hAnsi="Times New Roman" w:eastAsia="Times New Roman" w:cs="Times New Roman"/>
                <w:spacing w:val="8"/>
                <w:sz w:val="21"/>
                <w:szCs w:val="21"/>
              </w:rPr>
              <w:t>2</w:t>
            </w:r>
            <w:r>
              <w:rPr>
                <w:rFonts w:ascii="Times New Roman" w:hAnsi="Times New Roman" w:eastAsia="Times New Roman" w:cs="Times New Roman"/>
                <w:spacing w:val="7"/>
                <w:sz w:val="21"/>
                <w:szCs w:val="21"/>
              </w:rPr>
              <w:t>.</w:t>
            </w:r>
            <w:r>
              <w:rPr>
                <w:spacing w:val="8"/>
                <w:sz w:val="21"/>
                <w:szCs w:val="21"/>
              </w:rPr>
              <w:t>协调解决水上交通安全管理工作中的重大问题，</w:t>
            </w:r>
            <w:r>
              <w:rPr>
                <w:spacing w:val="7"/>
                <w:sz w:val="21"/>
                <w:szCs w:val="21"/>
              </w:rPr>
              <w:t>制定水上交通安全事故应急救援预</w:t>
            </w:r>
            <w:r>
              <w:rPr>
                <w:spacing w:val="-3"/>
                <w:sz w:val="21"/>
                <w:szCs w:val="21"/>
              </w:rPr>
              <w:t>案。</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6877075">
            <w:pPr>
              <w:pStyle w:val="27"/>
              <w:spacing w:line="300" w:lineRule="exact"/>
              <w:ind w:left="37"/>
              <w:jc w:val="left"/>
              <w:rPr>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7"/>
                <w:sz w:val="21"/>
                <w:szCs w:val="21"/>
              </w:rPr>
              <w:t>.</w:t>
            </w:r>
            <w:r>
              <w:rPr>
                <w:spacing w:val="6"/>
                <w:sz w:val="21"/>
                <w:szCs w:val="21"/>
              </w:rPr>
              <w:t>开展水上交通安全宣传教育。</w:t>
            </w:r>
          </w:p>
          <w:p w14:paraId="7C5CC200">
            <w:pPr>
              <w:pStyle w:val="27"/>
              <w:spacing w:line="300" w:lineRule="exact"/>
              <w:ind w:left="21"/>
              <w:jc w:val="left"/>
              <w:rPr>
                <w:sz w:val="21"/>
                <w:szCs w:val="21"/>
              </w:rPr>
            </w:pPr>
            <w:r>
              <w:rPr>
                <w:rFonts w:ascii="Times New Roman" w:hAnsi="Times New Roman" w:eastAsia="Times New Roman" w:cs="Times New Roman"/>
                <w:spacing w:val="7"/>
                <w:sz w:val="21"/>
                <w:szCs w:val="21"/>
              </w:rPr>
              <w:t>2.</w:t>
            </w:r>
            <w:r>
              <w:rPr>
                <w:spacing w:val="7"/>
                <w:sz w:val="21"/>
                <w:szCs w:val="21"/>
              </w:rPr>
              <w:t>开展岸线巡逻，发现问题及时上报。</w:t>
            </w:r>
          </w:p>
          <w:p w14:paraId="6C25C5C6">
            <w:pPr>
              <w:pStyle w:val="27"/>
              <w:spacing w:line="300" w:lineRule="exact"/>
              <w:ind w:left="24"/>
              <w:jc w:val="left"/>
              <w:rPr>
                <w:sz w:val="21"/>
                <w:szCs w:val="21"/>
              </w:rPr>
            </w:pPr>
            <w:r>
              <w:rPr>
                <w:rFonts w:ascii="Times New Roman" w:hAnsi="Times New Roman" w:eastAsia="Times New Roman" w:cs="Times New Roman"/>
                <w:spacing w:val="6"/>
                <w:sz w:val="21"/>
                <w:szCs w:val="21"/>
              </w:rPr>
              <w:t>3</w:t>
            </w:r>
            <w:r>
              <w:rPr>
                <w:rFonts w:ascii="Times New Roman" w:hAnsi="Times New Roman" w:eastAsia="Times New Roman" w:cs="Times New Roman"/>
                <w:spacing w:val="7"/>
                <w:sz w:val="21"/>
                <w:szCs w:val="21"/>
              </w:rPr>
              <w:t>.</w:t>
            </w:r>
            <w:r>
              <w:rPr>
                <w:spacing w:val="6"/>
                <w:sz w:val="21"/>
                <w:szCs w:val="21"/>
              </w:rPr>
              <w:t>配合开展应急救援。</w:t>
            </w:r>
          </w:p>
        </w:tc>
      </w:tr>
      <w:tr w14:paraId="61DF04C5">
        <w:tblPrEx>
          <w:tblCellMar>
            <w:top w:w="0" w:type="dxa"/>
            <w:left w:w="108" w:type="dxa"/>
            <w:bottom w:w="0" w:type="dxa"/>
            <w:right w:w="108" w:type="dxa"/>
          </w:tblCellMar>
        </w:tblPrEx>
        <w:trPr>
          <w:cantSplit/>
          <w:trHeight w:val="289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72562E5">
            <w:pPr>
              <w:spacing w:line="300" w:lineRule="exact"/>
              <w:jc w:val="center"/>
              <w:rPr>
                <w:rFonts w:hint="eastAsia" w:ascii="Times New Roman" w:hAnsi="Times New Roman" w:eastAsia="宋体"/>
                <w:szCs w:val="21"/>
                <w:lang w:eastAsia="zh-CN"/>
              </w:rPr>
            </w:pPr>
            <w:r>
              <w:rPr>
                <w:rFonts w:ascii="Times New Roman" w:hAnsi="Times New Roman" w:eastAsia="Times New Roman"/>
                <w:szCs w:val="21"/>
              </w:rPr>
              <w:t>5</w:t>
            </w:r>
            <w:r>
              <w:rPr>
                <w:rFonts w:hint="eastAsia" w:ascii="Times New Roman" w:hAnsi="Times New Roman"/>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17C0EFA">
            <w:pPr>
              <w:pStyle w:val="27"/>
              <w:spacing w:line="300" w:lineRule="exact"/>
              <w:jc w:val="center"/>
              <w:rPr>
                <w:sz w:val="21"/>
                <w:szCs w:val="21"/>
              </w:rPr>
            </w:pPr>
            <w:r>
              <w:rPr>
                <w:spacing w:val="8"/>
                <w:sz w:val="21"/>
                <w:szCs w:val="21"/>
              </w:rPr>
              <w:t>产品质量安全监</w:t>
            </w:r>
            <w:r>
              <w:rPr>
                <w:sz w:val="21"/>
                <w:szCs w:val="21"/>
              </w:rPr>
              <w:t>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9D546BB">
            <w:pPr>
              <w:pStyle w:val="27"/>
              <w:spacing w:line="300" w:lineRule="exact"/>
              <w:jc w:val="center"/>
              <w:rPr>
                <w:sz w:val="21"/>
                <w:szCs w:val="21"/>
              </w:rPr>
            </w:pPr>
            <w:r>
              <w:rPr>
                <w:spacing w:val="4"/>
                <w:sz w:val="21"/>
                <w:szCs w:val="21"/>
              </w:rPr>
              <w:t>区市场监管局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76D898E">
            <w:pPr>
              <w:pStyle w:val="27"/>
              <w:spacing w:line="300" w:lineRule="exact"/>
              <w:ind w:left="39"/>
              <w:jc w:val="left"/>
              <w:rPr>
                <w:sz w:val="21"/>
                <w:szCs w:val="21"/>
              </w:rPr>
            </w:pPr>
            <w:r>
              <w:rPr>
                <w:rFonts w:ascii="Times New Roman" w:hAnsi="Times New Roman" w:eastAsia="Times New Roman" w:cs="Times New Roman"/>
                <w:spacing w:val="6"/>
                <w:sz w:val="21"/>
                <w:szCs w:val="21"/>
              </w:rPr>
              <w:t>1.</w:t>
            </w:r>
            <w:r>
              <w:rPr>
                <w:spacing w:val="6"/>
                <w:sz w:val="21"/>
                <w:szCs w:val="21"/>
              </w:rPr>
              <w:t>牵头开展产品质量安全法律法规宣传。</w:t>
            </w:r>
          </w:p>
          <w:p w14:paraId="30694260">
            <w:pPr>
              <w:pStyle w:val="27"/>
              <w:spacing w:line="300" w:lineRule="exact"/>
              <w:ind w:left="23"/>
              <w:jc w:val="left"/>
              <w:rPr>
                <w:sz w:val="21"/>
                <w:szCs w:val="21"/>
              </w:rPr>
            </w:pPr>
            <w:r>
              <w:rPr>
                <w:rFonts w:ascii="Times New Roman" w:hAnsi="Times New Roman" w:eastAsia="Times New Roman" w:cs="Times New Roman"/>
                <w:spacing w:val="7"/>
                <w:sz w:val="21"/>
                <w:szCs w:val="21"/>
              </w:rPr>
              <w:t>2</w:t>
            </w:r>
            <w:r>
              <w:rPr>
                <w:rFonts w:ascii="Times New Roman" w:hAnsi="Times New Roman" w:eastAsia="Times New Roman" w:cs="Times New Roman"/>
                <w:spacing w:val="6"/>
                <w:sz w:val="21"/>
                <w:szCs w:val="21"/>
              </w:rPr>
              <w:t>.</w:t>
            </w:r>
            <w:r>
              <w:rPr>
                <w:spacing w:val="7"/>
                <w:sz w:val="21"/>
                <w:szCs w:val="21"/>
              </w:rPr>
              <w:t>开展知识培训和业务指导。</w:t>
            </w:r>
          </w:p>
          <w:p w14:paraId="5F84C20B">
            <w:pPr>
              <w:pStyle w:val="27"/>
              <w:spacing w:line="300" w:lineRule="exact"/>
              <w:ind w:left="28" w:right="33" w:hanging="2"/>
              <w:jc w:val="left"/>
              <w:rPr>
                <w:sz w:val="21"/>
                <w:szCs w:val="21"/>
              </w:rPr>
            </w:pPr>
            <w:r>
              <w:rPr>
                <w:rFonts w:ascii="Times New Roman" w:hAnsi="Times New Roman" w:eastAsia="Times New Roman" w:cs="Times New Roman"/>
                <w:spacing w:val="5"/>
                <w:sz w:val="21"/>
                <w:szCs w:val="21"/>
              </w:rPr>
              <w:t>3.</w:t>
            </w:r>
            <w:r>
              <w:rPr>
                <w:spacing w:val="5"/>
                <w:sz w:val="21"/>
                <w:szCs w:val="21"/>
              </w:rPr>
              <w:t>负责对产品生产者、销售者开展日常监督检查，督促落实质量安全主体责</w:t>
            </w:r>
            <w:r>
              <w:rPr>
                <w:spacing w:val="4"/>
                <w:sz w:val="21"/>
                <w:szCs w:val="21"/>
              </w:rPr>
              <w:t>任，受理</w:t>
            </w:r>
            <w:r>
              <w:rPr>
                <w:spacing w:val="7"/>
                <w:sz w:val="21"/>
                <w:szCs w:val="21"/>
              </w:rPr>
              <w:t>投诉举报并及时查证。</w:t>
            </w:r>
          </w:p>
          <w:p w14:paraId="6C30A0F3">
            <w:pPr>
              <w:pStyle w:val="27"/>
              <w:spacing w:line="300" w:lineRule="exact"/>
              <w:ind w:left="22"/>
              <w:jc w:val="left"/>
              <w:rPr>
                <w:sz w:val="21"/>
                <w:szCs w:val="21"/>
              </w:rPr>
            </w:pPr>
            <w:r>
              <w:rPr>
                <w:rFonts w:ascii="Times New Roman" w:hAnsi="Times New Roman" w:eastAsia="Times New Roman" w:cs="Times New Roman"/>
                <w:spacing w:val="7"/>
                <w:sz w:val="21"/>
                <w:szCs w:val="21"/>
              </w:rPr>
              <w:t>4.</w:t>
            </w:r>
            <w:r>
              <w:rPr>
                <w:spacing w:val="7"/>
                <w:sz w:val="21"/>
                <w:szCs w:val="21"/>
              </w:rPr>
              <w:t>负责组织实施产品质量安全风险监控，承担产品质量监督抽查相关工作。</w:t>
            </w:r>
          </w:p>
          <w:p w14:paraId="4F7C56EB">
            <w:pPr>
              <w:pStyle w:val="27"/>
              <w:spacing w:line="300" w:lineRule="exact"/>
              <w:ind w:left="27"/>
              <w:jc w:val="left"/>
              <w:rPr>
                <w:sz w:val="21"/>
                <w:szCs w:val="21"/>
              </w:rPr>
            </w:pPr>
            <w:r>
              <w:rPr>
                <w:rFonts w:ascii="Times New Roman" w:hAnsi="Times New Roman" w:eastAsia="Times New Roman" w:cs="Times New Roman"/>
                <w:spacing w:val="7"/>
                <w:sz w:val="21"/>
                <w:szCs w:val="21"/>
              </w:rPr>
              <w:t>5.</w:t>
            </w:r>
            <w:r>
              <w:rPr>
                <w:spacing w:val="7"/>
                <w:sz w:val="21"/>
                <w:szCs w:val="21"/>
              </w:rPr>
              <w:t>负责依法查处产品质量安全违法行为。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4488410">
            <w:pPr>
              <w:pStyle w:val="27"/>
              <w:spacing w:line="300" w:lineRule="exact"/>
              <w:jc w:val="left"/>
              <w:rPr>
                <w:sz w:val="21"/>
                <w:szCs w:val="21"/>
              </w:rPr>
            </w:pPr>
            <w:r>
              <w:rPr>
                <w:rFonts w:ascii="Times New Roman" w:hAnsi="Times New Roman" w:eastAsia="Times New Roman" w:cs="Times New Roman"/>
                <w:spacing w:val="7"/>
                <w:sz w:val="21"/>
                <w:szCs w:val="21"/>
              </w:rPr>
              <w:t>1.</w:t>
            </w:r>
            <w:r>
              <w:rPr>
                <w:spacing w:val="7"/>
                <w:sz w:val="21"/>
                <w:szCs w:val="21"/>
              </w:rPr>
              <w:t>开展产品质量安全法律法规宣传。</w:t>
            </w:r>
          </w:p>
          <w:p w14:paraId="6F033649">
            <w:pPr>
              <w:pStyle w:val="27"/>
              <w:spacing w:line="300" w:lineRule="exact"/>
              <w:ind w:left="21"/>
              <w:jc w:val="left"/>
              <w:rPr>
                <w:sz w:val="21"/>
                <w:szCs w:val="21"/>
              </w:rPr>
            </w:pPr>
            <w:r>
              <w:rPr>
                <w:rFonts w:ascii="Times New Roman" w:hAnsi="Times New Roman" w:eastAsia="Times New Roman" w:cs="Times New Roman"/>
                <w:spacing w:val="7"/>
                <w:sz w:val="21"/>
                <w:szCs w:val="21"/>
              </w:rPr>
              <w:t>2.</w:t>
            </w:r>
            <w:r>
              <w:rPr>
                <w:spacing w:val="7"/>
                <w:sz w:val="21"/>
                <w:szCs w:val="21"/>
              </w:rPr>
              <w:t>协助查处违法行为。</w:t>
            </w:r>
          </w:p>
        </w:tc>
      </w:tr>
      <w:tr w14:paraId="61B92E72">
        <w:tblPrEx>
          <w:tblCellMar>
            <w:top w:w="0" w:type="dxa"/>
            <w:left w:w="108" w:type="dxa"/>
            <w:bottom w:w="0" w:type="dxa"/>
            <w:right w:w="108" w:type="dxa"/>
          </w:tblCellMar>
        </w:tblPrEx>
        <w:trPr>
          <w:cantSplit/>
          <w:trHeight w:val="247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91A8544">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E2BB493">
            <w:pPr>
              <w:pStyle w:val="27"/>
              <w:spacing w:line="300" w:lineRule="exact"/>
              <w:jc w:val="center"/>
              <w:rPr>
                <w:sz w:val="21"/>
                <w:szCs w:val="21"/>
              </w:rPr>
            </w:pPr>
            <w:r>
              <w:rPr>
                <w:spacing w:val="7"/>
                <w:sz w:val="21"/>
                <w:szCs w:val="21"/>
              </w:rPr>
              <w:t>查处传销行为</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79D1E60">
            <w:pPr>
              <w:pStyle w:val="27"/>
              <w:spacing w:line="300" w:lineRule="exact"/>
              <w:ind w:right="252"/>
              <w:jc w:val="center"/>
              <w:rPr>
                <w:spacing w:val="4"/>
                <w:sz w:val="21"/>
                <w:szCs w:val="21"/>
                <w:lang w:eastAsia="zh-CN"/>
              </w:rPr>
            </w:pPr>
            <w:r>
              <w:rPr>
                <w:spacing w:val="4"/>
                <w:sz w:val="21"/>
                <w:szCs w:val="21"/>
              </w:rPr>
              <w:t>区市场监管</w:t>
            </w:r>
            <w:r>
              <w:rPr>
                <w:rFonts w:hint="eastAsia"/>
                <w:spacing w:val="4"/>
                <w:sz w:val="21"/>
                <w:szCs w:val="21"/>
                <w:lang w:eastAsia="zh-CN"/>
              </w:rPr>
              <w:t>局</w:t>
            </w:r>
          </w:p>
          <w:p w14:paraId="162585E1">
            <w:pPr>
              <w:pStyle w:val="27"/>
              <w:spacing w:line="300" w:lineRule="exact"/>
              <w:ind w:right="252"/>
              <w:jc w:val="center"/>
              <w:rPr>
                <w:sz w:val="21"/>
                <w:szCs w:val="21"/>
              </w:rPr>
            </w:pPr>
            <w:r>
              <w:rPr>
                <w:spacing w:val="3"/>
                <w:sz w:val="21"/>
                <w:szCs w:val="21"/>
              </w:rPr>
              <w:t>区公安分局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F4BC6B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区市场监管局</w:t>
            </w:r>
            <w:r>
              <w:rPr>
                <w:rFonts w:ascii="Times New Roman" w:hAnsi="Times New Roman" w:cs="Times New Roman"/>
                <w:spacing w:val="7"/>
                <w:sz w:val="21"/>
                <w:szCs w:val="21"/>
              </w:rPr>
              <w:t>：</w:t>
            </w:r>
          </w:p>
          <w:p w14:paraId="67A15F1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1.牵头开展查处传销行为法律法规宣传。</w:t>
            </w:r>
          </w:p>
          <w:p w14:paraId="14140D5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2.负责对执法、巡查等相关人员开展知识培训和业务指导。</w:t>
            </w:r>
          </w:p>
          <w:p w14:paraId="575A2A8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3.负责受理投诉举报并及时查证。</w:t>
            </w:r>
          </w:p>
          <w:p w14:paraId="2030ECC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4.负责查处传销行为。</w:t>
            </w:r>
          </w:p>
          <w:p w14:paraId="555C14D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5.负责将传销行为向社会公开发布警示、提示。</w:t>
            </w:r>
          </w:p>
          <w:p w14:paraId="1946A882">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区公安分局：</w:t>
            </w:r>
          </w:p>
          <w:p w14:paraId="7D9AB94F">
            <w:pPr>
              <w:pStyle w:val="27"/>
              <w:spacing w:line="300" w:lineRule="exact"/>
              <w:ind w:left="27"/>
              <w:jc w:val="left"/>
              <w:rPr>
                <w:rFonts w:ascii="Times New Roman" w:hAnsi="Times New Roman" w:eastAsia="Times New Roman" w:cs="Times New Roman"/>
                <w:spacing w:val="7"/>
                <w:sz w:val="21"/>
                <w:szCs w:val="21"/>
              </w:rPr>
            </w:pPr>
            <w:r>
              <w:rPr>
                <w:rFonts w:ascii="Times New Roman" w:hAnsi="Times New Roman" w:cs="Times New Roman"/>
                <w:spacing w:val="7"/>
                <w:sz w:val="21"/>
                <w:szCs w:val="21"/>
              </w:rPr>
              <w:t>负责对涉嫌犯罪的传销行为立案侦查。</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D36F7A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1.开展防范传销宣传。</w:t>
            </w:r>
          </w:p>
          <w:p w14:paraId="613233BB">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2.结合日常工作开展巡查，发现传销行为及时上报。</w:t>
            </w:r>
          </w:p>
          <w:p w14:paraId="5495C6AB">
            <w:pPr>
              <w:pStyle w:val="27"/>
              <w:spacing w:line="300" w:lineRule="exact"/>
              <w:ind w:left="21"/>
              <w:jc w:val="left"/>
              <w:rPr>
                <w:rFonts w:ascii="Times New Roman" w:hAnsi="Times New Roman" w:eastAsia="Times New Roman" w:cs="Times New Roman"/>
                <w:spacing w:val="7"/>
                <w:sz w:val="21"/>
                <w:szCs w:val="21"/>
              </w:rPr>
            </w:pPr>
            <w:r>
              <w:rPr>
                <w:rFonts w:ascii="Times New Roman" w:hAnsi="Times New Roman" w:cs="Times New Roman"/>
                <w:spacing w:val="7"/>
                <w:sz w:val="21"/>
                <w:szCs w:val="21"/>
              </w:rPr>
              <w:t>3.协助查处传销行为，开展现场处置、秩序维护等群众工作。</w:t>
            </w:r>
          </w:p>
        </w:tc>
      </w:tr>
      <w:tr w14:paraId="45130874">
        <w:tblPrEx>
          <w:tblCellMar>
            <w:top w:w="0" w:type="dxa"/>
            <w:left w:w="108" w:type="dxa"/>
            <w:bottom w:w="0" w:type="dxa"/>
            <w:right w:w="108" w:type="dxa"/>
          </w:tblCellMar>
        </w:tblPrEx>
        <w:trPr>
          <w:cantSplit/>
          <w:trHeight w:val="324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6F1B2D8">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8A04D0D">
            <w:pPr>
              <w:pStyle w:val="27"/>
              <w:spacing w:line="300" w:lineRule="exact"/>
              <w:jc w:val="center"/>
              <w:rPr>
                <w:sz w:val="21"/>
                <w:szCs w:val="21"/>
              </w:rPr>
            </w:pPr>
            <w:r>
              <w:rPr>
                <w:spacing w:val="7"/>
                <w:sz w:val="21"/>
                <w:szCs w:val="21"/>
              </w:rPr>
              <w:t>旅游安全管理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1BD9FC4">
            <w:pPr>
              <w:pStyle w:val="27"/>
              <w:spacing w:line="300" w:lineRule="exact"/>
              <w:jc w:val="center"/>
              <w:rPr>
                <w:sz w:val="21"/>
                <w:szCs w:val="21"/>
              </w:rPr>
            </w:pPr>
            <w:r>
              <w:rPr>
                <w:spacing w:val="4"/>
                <w:position w:val="1"/>
                <w:sz w:val="21"/>
                <w:szCs w:val="21"/>
              </w:rPr>
              <w:t>区文化旅游委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FDA52B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1.牵头开展旅游安全法律法规宣传。</w:t>
            </w:r>
          </w:p>
          <w:p w14:paraId="6DE1F98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2.负责对旅游安全工作指导、防范、监管、培训、统计分析和应急处理。</w:t>
            </w:r>
          </w:p>
          <w:p w14:paraId="1F84696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3.统筹协调旅游安全工作。</w:t>
            </w:r>
          </w:p>
          <w:p w14:paraId="0670DCA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4.负责转发上级旅游主管部门发布的风险提示。</w:t>
            </w:r>
          </w:p>
          <w:p w14:paraId="6B44016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5.负责指导星级饭店和A级旅游景区旅游安全和应急管理工作。</w:t>
            </w:r>
          </w:p>
          <w:p w14:paraId="3A5A671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6.开展定期巡查，受理投诉举报并及时查证。</w:t>
            </w:r>
          </w:p>
          <w:p w14:paraId="0BFE9B3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7.负责制定、修订、启动旅游突发事件应急预案。</w:t>
            </w:r>
          </w:p>
          <w:p w14:paraId="25266B6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8.负责建立旅游突发事件信息通报制度。</w:t>
            </w:r>
          </w:p>
          <w:p w14:paraId="46207EC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9.负责对旅行社等违反旅游法规行为的处罚。</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2B965B7">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1.开展旅游安全法律法规宣传。</w:t>
            </w:r>
          </w:p>
          <w:p w14:paraId="3656212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2.结合日常工作开展巡查，发现安全隐患和违法行为立即制止并上报主管部门，发生旅游安全事故后开展先期应急救援，协助开展现场处置、秩序维护等群众安抚工作。</w:t>
            </w:r>
          </w:p>
          <w:p w14:paraId="1FD2FE4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3.协助处理涉旅投诉事项、违法行为。</w:t>
            </w:r>
          </w:p>
        </w:tc>
      </w:tr>
      <w:tr w14:paraId="49C4E205">
        <w:tblPrEx>
          <w:tblCellMar>
            <w:top w:w="0" w:type="dxa"/>
            <w:left w:w="108" w:type="dxa"/>
            <w:bottom w:w="0" w:type="dxa"/>
            <w:right w:w="108" w:type="dxa"/>
          </w:tblCellMar>
        </w:tblPrEx>
        <w:trPr>
          <w:cantSplit/>
          <w:trHeight w:val="520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7D1C6A5">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09A789C">
            <w:pPr>
              <w:pStyle w:val="27"/>
              <w:spacing w:line="300" w:lineRule="exact"/>
              <w:jc w:val="center"/>
              <w:rPr>
                <w:sz w:val="21"/>
                <w:szCs w:val="21"/>
              </w:rPr>
            </w:pPr>
            <w:r>
              <w:rPr>
                <w:spacing w:val="8"/>
                <w:sz w:val="21"/>
                <w:szCs w:val="21"/>
              </w:rPr>
              <w:t>地质灾害防治</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CB1958B">
            <w:pPr>
              <w:pStyle w:val="27"/>
              <w:spacing w:line="300" w:lineRule="exact"/>
              <w:jc w:val="center"/>
              <w:rPr>
                <w:sz w:val="21"/>
                <w:szCs w:val="21"/>
              </w:rPr>
            </w:pPr>
            <w:r>
              <w:rPr>
                <w:spacing w:val="4"/>
                <w:sz w:val="21"/>
                <w:szCs w:val="21"/>
              </w:rPr>
              <w:t>区应急管理局</w:t>
            </w:r>
          </w:p>
          <w:p w14:paraId="50BCFE1A">
            <w:pPr>
              <w:pStyle w:val="27"/>
              <w:spacing w:line="300" w:lineRule="exact"/>
              <w:jc w:val="center"/>
              <w:rPr>
                <w:spacing w:val="-11"/>
                <w:sz w:val="21"/>
                <w:szCs w:val="21"/>
              </w:rPr>
            </w:pPr>
            <w:r>
              <w:rPr>
                <w:spacing w:val="-11"/>
                <w:sz w:val="21"/>
                <w:szCs w:val="21"/>
              </w:rPr>
              <w:t>区规划自然资源局</w:t>
            </w:r>
          </w:p>
          <w:p w14:paraId="02CDF521">
            <w:pPr>
              <w:pStyle w:val="27"/>
              <w:spacing w:line="300" w:lineRule="exact"/>
              <w:jc w:val="center"/>
              <w:rPr>
                <w:sz w:val="21"/>
                <w:szCs w:val="21"/>
              </w:rPr>
            </w:pPr>
            <w:r>
              <w:rPr>
                <w:spacing w:val="5"/>
                <w:sz w:val="21"/>
                <w:szCs w:val="21"/>
              </w:rPr>
              <w:t>区住房城乡建委</w:t>
            </w:r>
          </w:p>
          <w:p w14:paraId="3D59BB23">
            <w:pPr>
              <w:pStyle w:val="27"/>
              <w:spacing w:line="300" w:lineRule="exact"/>
              <w:jc w:val="center"/>
              <w:rPr>
                <w:sz w:val="21"/>
                <w:szCs w:val="21"/>
              </w:rPr>
            </w:pPr>
            <w:r>
              <w:rPr>
                <w:spacing w:val="4"/>
                <w:sz w:val="21"/>
                <w:szCs w:val="21"/>
              </w:rPr>
              <w:t>区城市管理局</w:t>
            </w:r>
          </w:p>
          <w:p w14:paraId="658E8EAF">
            <w:pPr>
              <w:pStyle w:val="27"/>
              <w:spacing w:line="300" w:lineRule="exact"/>
              <w:jc w:val="center"/>
              <w:rPr>
                <w:sz w:val="21"/>
                <w:szCs w:val="21"/>
              </w:rPr>
            </w:pPr>
            <w:r>
              <w:rPr>
                <w:spacing w:val="4"/>
                <w:position w:val="1"/>
                <w:sz w:val="21"/>
                <w:szCs w:val="21"/>
              </w:rPr>
              <w:t>区交通运输委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6117990">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bCs/>
                <w:spacing w:val="7"/>
                <w:sz w:val="21"/>
                <w:szCs w:val="21"/>
              </w:rPr>
              <w:t>区应急管理局</w:t>
            </w:r>
            <w:r>
              <w:rPr>
                <w:rFonts w:ascii="Times New Roman" w:hAnsi="Times New Roman" w:cs="Times New Roman"/>
                <w:spacing w:val="7"/>
                <w:sz w:val="21"/>
                <w:szCs w:val="21"/>
              </w:rPr>
              <w:t>：</w:t>
            </w:r>
          </w:p>
          <w:p w14:paraId="391FDC54">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1.统筹做好地质灾害防治工作，负责组织风险研判及事故复盘。</w:t>
            </w:r>
          </w:p>
          <w:p w14:paraId="6472C486">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2.建立应急抢险救援队伍，制定地质灾害防治应急预案，组织开展抢险队伍技能提升培训并开展演练，组织、指导、协调地质灾害应急救援工作。</w:t>
            </w:r>
          </w:p>
          <w:p w14:paraId="01A616B0">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3.负责督促各单位开展隐患排查整治、地质灾害应急处置。</w:t>
            </w:r>
          </w:p>
          <w:p w14:paraId="045AE1DC">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bCs/>
                <w:spacing w:val="7"/>
                <w:sz w:val="21"/>
                <w:szCs w:val="21"/>
              </w:rPr>
              <w:t>区规划自然资源局</w:t>
            </w:r>
            <w:r>
              <w:rPr>
                <w:rFonts w:ascii="Times New Roman" w:hAnsi="Times New Roman" w:cs="Times New Roman"/>
                <w:spacing w:val="7"/>
                <w:sz w:val="21"/>
                <w:szCs w:val="21"/>
              </w:rPr>
              <w:t>：</w:t>
            </w:r>
          </w:p>
          <w:p w14:paraId="5938EF12">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1.负责编制地质灾害防治规划并指导实施。</w:t>
            </w:r>
          </w:p>
          <w:p w14:paraId="36AC1C31">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2.负责地质灾害监测预警工作。</w:t>
            </w:r>
          </w:p>
          <w:p w14:paraId="2EBEB6F3">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3.负责提供应急抢险技术支撑。</w:t>
            </w:r>
          </w:p>
          <w:p w14:paraId="1E8A482A">
            <w:pPr>
              <w:pStyle w:val="27"/>
              <w:keepNext w:val="0"/>
              <w:keepLines w:val="0"/>
              <w:pageBreakBefore w:val="0"/>
              <w:widowControl w:val="0"/>
              <w:kinsoku/>
              <w:wordWrap/>
              <w:overflowPunct/>
              <w:topLinePunct w:val="0"/>
              <w:autoSpaceDE/>
              <w:autoSpaceDN/>
              <w:bidi w:val="0"/>
              <w:adjustRightInd/>
              <w:snapToGrid/>
              <w:spacing w:line="28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4.负责地质灾害综合治理。</w:t>
            </w:r>
          </w:p>
          <w:p w14:paraId="6F528189">
            <w:pPr>
              <w:pStyle w:val="27"/>
              <w:spacing w:line="300" w:lineRule="exact"/>
              <w:ind w:left="27"/>
              <w:jc w:val="left"/>
              <w:rPr>
                <w:rFonts w:ascii="Times New Roman" w:hAnsi="Times New Roman" w:cs="Times New Roman"/>
                <w:spacing w:val="7"/>
                <w:sz w:val="21"/>
                <w:szCs w:val="21"/>
              </w:rPr>
            </w:pPr>
            <w:r>
              <w:rPr>
                <w:rFonts w:hint="eastAsia" w:ascii="Times New Roman" w:hAnsi="Times New Roman" w:cs="Times New Roman"/>
                <w:bCs/>
                <w:spacing w:val="7"/>
                <w:sz w:val="21"/>
                <w:szCs w:val="21"/>
                <w:lang w:eastAsia="zh-CN"/>
              </w:rPr>
              <w:t>区</w:t>
            </w:r>
            <w:r>
              <w:rPr>
                <w:rFonts w:ascii="Times New Roman" w:hAnsi="Times New Roman" w:cs="Times New Roman"/>
                <w:bCs/>
                <w:spacing w:val="7"/>
                <w:sz w:val="21"/>
                <w:szCs w:val="21"/>
              </w:rPr>
              <w:t>住房城乡建设、城市管理、交通等部门</w:t>
            </w:r>
            <w:r>
              <w:rPr>
                <w:rFonts w:ascii="Times New Roman" w:hAnsi="Times New Roman" w:cs="Times New Roman"/>
                <w:spacing w:val="7"/>
                <w:sz w:val="21"/>
                <w:szCs w:val="21"/>
              </w:rPr>
              <w:t>按照各自职责负责有关的地质灾害防治工作。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397070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1.开展地质灾害防治宣传。</w:t>
            </w:r>
          </w:p>
          <w:p w14:paraId="445B3F2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2.开展辖区内地质灾害群测群防工作，协助主管部门开展地质灾害防治的其他工作。</w:t>
            </w:r>
          </w:p>
          <w:p w14:paraId="4B62ED5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3.组织地质灾害隐患的排查、核查和重点防范期的巡查，发现险情、灾情及时报告和处理。</w:t>
            </w:r>
          </w:p>
          <w:p w14:paraId="2CB22DFF">
            <w:pPr>
              <w:pStyle w:val="27"/>
              <w:spacing w:line="300" w:lineRule="exact"/>
              <w:ind w:left="21"/>
              <w:jc w:val="left"/>
              <w:rPr>
                <w:rFonts w:ascii="Times New Roman" w:hAnsi="Times New Roman" w:cs="Times New Roman"/>
                <w:spacing w:val="7"/>
                <w:sz w:val="21"/>
                <w:szCs w:val="21"/>
              </w:rPr>
            </w:pPr>
          </w:p>
        </w:tc>
      </w:tr>
      <w:tr w14:paraId="20BC880D">
        <w:tblPrEx>
          <w:tblCellMar>
            <w:top w:w="0" w:type="dxa"/>
            <w:left w:w="108" w:type="dxa"/>
            <w:bottom w:w="0" w:type="dxa"/>
            <w:right w:w="108" w:type="dxa"/>
          </w:tblCellMar>
        </w:tblPrEx>
        <w:trPr>
          <w:cantSplit/>
          <w:trHeight w:val="502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1DB70B0">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60D7E72">
            <w:pPr>
              <w:pStyle w:val="27"/>
              <w:spacing w:line="300" w:lineRule="exact"/>
              <w:jc w:val="center"/>
              <w:rPr>
                <w:sz w:val="21"/>
                <w:szCs w:val="21"/>
              </w:rPr>
            </w:pPr>
            <w:r>
              <w:rPr>
                <w:spacing w:val="2"/>
                <w:sz w:val="21"/>
                <w:szCs w:val="21"/>
              </w:rPr>
              <w:t>防汛抗旱</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DB307E2">
            <w:pPr>
              <w:pStyle w:val="27"/>
              <w:spacing w:line="300" w:lineRule="exact"/>
              <w:jc w:val="center"/>
              <w:rPr>
                <w:sz w:val="21"/>
                <w:szCs w:val="21"/>
              </w:rPr>
            </w:pPr>
            <w:r>
              <w:rPr>
                <w:spacing w:val="4"/>
                <w:sz w:val="21"/>
                <w:szCs w:val="21"/>
              </w:rPr>
              <w:t>区应急管理局</w:t>
            </w:r>
          </w:p>
          <w:p w14:paraId="1BEA4A73">
            <w:pPr>
              <w:pStyle w:val="27"/>
              <w:spacing w:line="300" w:lineRule="exact"/>
              <w:jc w:val="center"/>
              <w:rPr>
                <w:sz w:val="21"/>
                <w:szCs w:val="21"/>
              </w:rPr>
            </w:pPr>
            <w:r>
              <w:rPr>
                <w:spacing w:val="5"/>
                <w:sz w:val="21"/>
                <w:szCs w:val="21"/>
              </w:rPr>
              <w:t>区住房城乡建委</w:t>
            </w:r>
          </w:p>
          <w:p w14:paraId="7EAD0A41">
            <w:pPr>
              <w:pStyle w:val="27"/>
              <w:spacing w:line="300" w:lineRule="exact"/>
              <w:jc w:val="center"/>
              <w:rPr>
                <w:sz w:val="21"/>
                <w:szCs w:val="21"/>
              </w:rPr>
            </w:pPr>
            <w:r>
              <w:rPr>
                <w:spacing w:val="4"/>
                <w:sz w:val="21"/>
                <w:szCs w:val="21"/>
              </w:rPr>
              <w:t>区农业农村委</w:t>
            </w:r>
          </w:p>
          <w:p w14:paraId="024DFC5E">
            <w:pPr>
              <w:pStyle w:val="27"/>
              <w:spacing w:line="300" w:lineRule="exact"/>
              <w:jc w:val="center"/>
              <w:rPr>
                <w:sz w:val="21"/>
                <w:szCs w:val="21"/>
              </w:rPr>
            </w:pPr>
            <w:r>
              <w:rPr>
                <w:spacing w:val="5"/>
                <w:sz w:val="21"/>
                <w:szCs w:val="21"/>
              </w:rPr>
              <w:t>片区气象局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F3A3F81">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区应急管理局：</w:t>
            </w:r>
          </w:p>
          <w:p w14:paraId="044B93F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1.统筹做好防汛抗旱工作，负责组织风险研判及事故复盘。</w:t>
            </w:r>
          </w:p>
          <w:p w14:paraId="798A6AB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2.建立应急抢险救援队伍，制定防汛抗旱应急预案，组织开展抢险队伍技能提升培训并开展演练，负责保障应急救援物资设备装备。</w:t>
            </w:r>
          </w:p>
          <w:p w14:paraId="3D94C40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3.负责督促各单位开展隐患排查整治、洪涝灾害应急处置。</w:t>
            </w:r>
          </w:p>
          <w:p w14:paraId="7ED061F1">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区住房城乡建委：</w:t>
            </w:r>
          </w:p>
          <w:p w14:paraId="5EBB196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负责建筑工地防御预警发布、督促检查物业小区防涝，完善城区雨污排水设施、指导防御内涝。</w:t>
            </w:r>
          </w:p>
          <w:p w14:paraId="78E265E6">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7B12E9D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1.负责编制洪水干旱灾害防治规划并指导实施。</w:t>
            </w:r>
          </w:p>
          <w:p w14:paraId="4297B45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2.负责日常水情旱情监测预警工作。</w:t>
            </w:r>
          </w:p>
          <w:p w14:paraId="7312C91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3.负责水利工程调度。</w:t>
            </w:r>
          </w:p>
          <w:p w14:paraId="56A57D45">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4.负责提供应急抢险技术支撑。</w:t>
            </w:r>
          </w:p>
          <w:p w14:paraId="167FDEE3">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片区气象局：</w:t>
            </w:r>
          </w:p>
          <w:p w14:paraId="17A79B71">
            <w:pPr>
              <w:pStyle w:val="27"/>
              <w:spacing w:line="300" w:lineRule="exact"/>
              <w:ind w:left="27"/>
              <w:jc w:val="left"/>
              <w:rPr>
                <w:rFonts w:ascii="Times New Roman" w:hAnsi="Times New Roman" w:cs="Times New Roman"/>
                <w:b/>
                <w:bCs/>
                <w:spacing w:val="7"/>
                <w:sz w:val="21"/>
                <w:szCs w:val="21"/>
              </w:rPr>
            </w:pPr>
            <w:r>
              <w:rPr>
                <w:rFonts w:ascii="Times New Roman" w:hAnsi="Times New Roman" w:cs="Times New Roman"/>
                <w:spacing w:val="7"/>
                <w:sz w:val="21"/>
                <w:szCs w:val="21"/>
              </w:rPr>
              <w:t>开展气象灾害的监测、预报和预警工作。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F14526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1.开展防汛抗旱宣传。</w:t>
            </w:r>
          </w:p>
          <w:p w14:paraId="70FE994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2.制定本级防汛抗旱应急预案和调度方案，摸排辖区防汛风险隐患点，上报主管部门。</w:t>
            </w:r>
          </w:p>
          <w:p w14:paraId="5A46EFC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3.建立基层应急抢险救援队伍，开展防汛演练。</w:t>
            </w:r>
          </w:p>
          <w:p w14:paraId="7A92CE7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4.开展汛期值班值守、信息报送、转发气象预警，上报洪涝灾害、旱情、积水情况。</w:t>
            </w:r>
          </w:p>
          <w:p w14:paraId="17D4471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5.及时、就近开展应急救援。</w:t>
            </w:r>
          </w:p>
          <w:p w14:paraId="7005F9B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6.协助转移安置受灾群众，及时发放上级下拨救助经费和物资。</w:t>
            </w:r>
          </w:p>
          <w:p w14:paraId="314D2D5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7.协助主管部门组织开展灾后受灾群众生产、生活恢复工作。</w:t>
            </w:r>
          </w:p>
        </w:tc>
      </w:tr>
      <w:tr w14:paraId="53FB6E5A">
        <w:tblPrEx>
          <w:tblCellMar>
            <w:top w:w="0" w:type="dxa"/>
            <w:left w:w="108" w:type="dxa"/>
            <w:bottom w:w="0" w:type="dxa"/>
            <w:right w:w="108" w:type="dxa"/>
          </w:tblCellMar>
        </w:tblPrEx>
        <w:trPr>
          <w:cantSplit/>
          <w:trHeight w:val="301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BEAB87E">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8F0B503">
            <w:pPr>
              <w:pStyle w:val="27"/>
              <w:spacing w:line="300" w:lineRule="exact"/>
              <w:jc w:val="center"/>
              <w:rPr>
                <w:spacing w:val="2"/>
                <w:sz w:val="21"/>
                <w:szCs w:val="21"/>
              </w:rPr>
            </w:pPr>
            <w:r>
              <w:rPr>
                <w:rFonts w:hint="eastAsia"/>
                <w:spacing w:val="2"/>
                <w:sz w:val="21"/>
                <w:szCs w:val="21"/>
              </w:rPr>
              <w:t>铁路护路工作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FBA4EA5">
            <w:pPr>
              <w:pStyle w:val="27"/>
              <w:spacing w:line="300" w:lineRule="exact"/>
              <w:jc w:val="center"/>
              <w:rPr>
                <w:spacing w:val="5"/>
                <w:sz w:val="21"/>
                <w:szCs w:val="21"/>
              </w:rPr>
            </w:pPr>
            <w:r>
              <w:rPr>
                <w:rFonts w:hint="eastAsia"/>
                <w:spacing w:val="5"/>
                <w:sz w:val="21"/>
                <w:szCs w:val="21"/>
              </w:rPr>
              <w:t>区委政法委</w:t>
            </w:r>
          </w:p>
          <w:p w14:paraId="17D4047D">
            <w:pPr>
              <w:pStyle w:val="27"/>
              <w:spacing w:line="300" w:lineRule="exact"/>
              <w:jc w:val="center"/>
              <w:rPr>
                <w:spacing w:val="5"/>
                <w:sz w:val="21"/>
                <w:szCs w:val="21"/>
              </w:rPr>
            </w:pPr>
            <w:r>
              <w:rPr>
                <w:rFonts w:hint="eastAsia"/>
                <w:spacing w:val="5"/>
                <w:sz w:val="21"/>
                <w:szCs w:val="21"/>
              </w:rPr>
              <w:t>区交通运输委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6F4DFCB">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区委政法委：</w:t>
            </w:r>
          </w:p>
          <w:p w14:paraId="44D230B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加强保障铁路安全的教育，落实护路联防责任制，防范和制止危害铁路安全的行为，协调处理保障铁路安全的有关事项。</w:t>
            </w:r>
          </w:p>
          <w:p w14:paraId="7288CF90">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区交通运输委：</w:t>
            </w:r>
          </w:p>
          <w:p w14:paraId="6899291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负责协调推进铁路沿线安全环境治理工作，对铁路沿线有危及铁路运输安全的重要情况，及时通报有关的铁路运输企业和铁路监管部门。</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BF6D73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1.开展铁路安全宣传教育。</w:t>
            </w:r>
          </w:p>
          <w:p w14:paraId="749132BB">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2.配合开展护路巡查及铁路沿线风险排查及整治工作。</w:t>
            </w:r>
          </w:p>
          <w:p w14:paraId="52CBD3C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3.开展涉铁矛盾纠纷的排查、上报、处置。</w:t>
            </w:r>
          </w:p>
          <w:p w14:paraId="35F7432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4.配合主管部门对铁路护路联防队伍进行日常管理。</w:t>
            </w:r>
          </w:p>
        </w:tc>
      </w:tr>
      <w:tr w14:paraId="373208FE">
        <w:tblPrEx>
          <w:tblCellMar>
            <w:top w:w="0" w:type="dxa"/>
            <w:left w:w="108" w:type="dxa"/>
            <w:bottom w:w="0" w:type="dxa"/>
            <w:right w:w="108" w:type="dxa"/>
          </w:tblCellMar>
        </w:tblPrEx>
        <w:trPr>
          <w:cantSplit/>
          <w:trHeight w:val="832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43AFB25">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59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6B2027D">
            <w:pPr>
              <w:pStyle w:val="27"/>
              <w:spacing w:line="300" w:lineRule="exact"/>
              <w:jc w:val="center"/>
              <w:rPr>
                <w:spacing w:val="2"/>
                <w:sz w:val="21"/>
                <w:szCs w:val="21"/>
              </w:rPr>
            </w:pPr>
            <w:r>
              <w:rPr>
                <w:rFonts w:hint="eastAsia"/>
                <w:spacing w:val="2"/>
                <w:sz w:val="21"/>
                <w:szCs w:val="21"/>
              </w:rPr>
              <w:t>打击非法成品油行动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2E04BBB">
            <w:pPr>
              <w:pStyle w:val="27"/>
              <w:spacing w:line="300" w:lineRule="exact"/>
              <w:jc w:val="center"/>
              <w:rPr>
                <w:spacing w:val="5"/>
                <w:sz w:val="21"/>
                <w:szCs w:val="21"/>
              </w:rPr>
            </w:pPr>
            <w:r>
              <w:rPr>
                <w:rFonts w:hint="eastAsia"/>
                <w:spacing w:val="5"/>
                <w:sz w:val="21"/>
                <w:szCs w:val="21"/>
              </w:rPr>
              <w:t>区商务委</w:t>
            </w:r>
          </w:p>
          <w:p w14:paraId="77C3DBBE">
            <w:pPr>
              <w:pStyle w:val="27"/>
              <w:spacing w:line="300" w:lineRule="exact"/>
              <w:jc w:val="center"/>
              <w:rPr>
                <w:spacing w:val="5"/>
                <w:sz w:val="21"/>
                <w:szCs w:val="21"/>
              </w:rPr>
            </w:pPr>
            <w:r>
              <w:rPr>
                <w:rFonts w:hint="eastAsia"/>
                <w:spacing w:val="5"/>
                <w:sz w:val="21"/>
                <w:szCs w:val="21"/>
              </w:rPr>
              <w:t>区公安分局</w:t>
            </w:r>
          </w:p>
          <w:p w14:paraId="69044BEE">
            <w:pPr>
              <w:pStyle w:val="27"/>
              <w:spacing w:line="300" w:lineRule="exact"/>
              <w:jc w:val="center"/>
              <w:rPr>
                <w:spacing w:val="5"/>
                <w:sz w:val="21"/>
                <w:szCs w:val="21"/>
              </w:rPr>
            </w:pPr>
            <w:r>
              <w:rPr>
                <w:rFonts w:hint="eastAsia"/>
                <w:spacing w:val="5"/>
                <w:sz w:val="21"/>
                <w:szCs w:val="21"/>
              </w:rPr>
              <w:t>区应急管理局</w:t>
            </w:r>
          </w:p>
          <w:p w14:paraId="7433DD7A">
            <w:pPr>
              <w:pStyle w:val="27"/>
              <w:spacing w:line="300" w:lineRule="exact"/>
              <w:jc w:val="center"/>
              <w:rPr>
                <w:spacing w:val="5"/>
                <w:sz w:val="21"/>
                <w:szCs w:val="21"/>
              </w:rPr>
            </w:pPr>
            <w:r>
              <w:rPr>
                <w:rFonts w:hint="eastAsia"/>
                <w:spacing w:val="5"/>
                <w:sz w:val="21"/>
                <w:szCs w:val="21"/>
              </w:rPr>
              <w:t>区市场监管局</w:t>
            </w:r>
          </w:p>
          <w:p w14:paraId="63CD3EBE">
            <w:pPr>
              <w:pStyle w:val="27"/>
              <w:spacing w:line="300" w:lineRule="exact"/>
              <w:jc w:val="center"/>
              <w:rPr>
                <w:spacing w:val="5"/>
                <w:sz w:val="21"/>
                <w:szCs w:val="21"/>
              </w:rPr>
            </w:pPr>
            <w:r>
              <w:rPr>
                <w:rFonts w:hint="eastAsia"/>
                <w:spacing w:val="5"/>
                <w:sz w:val="21"/>
                <w:szCs w:val="21"/>
              </w:rPr>
              <w:t>区交通执法大队</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59DADFD">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区商务委：</w:t>
            </w:r>
          </w:p>
          <w:p w14:paraId="2FDEBD9C">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1.负责统筹调度和跟踪督导，牵头协调打击整治和执法中的问题。</w:t>
            </w:r>
          </w:p>
          <w:p w14:paraId="1F776087">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2.核查成品油经营企业（含油库）购销台账及油品去向，防止油品从合法经营企业流向非法经营窝点。</w:t>
            </w:r>
          </w:p>
          <w:p w14:paraId="01973974">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3.统筹开展集中清理整治宣传工作，发动群众举报违法违规线索，配合处置查获油品。</w:t>
            </w:r>
          </w:p>
          <w:p w14:paraId="49768DEA">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区公安分局：</w:t>
            </w:r>
          </w:p>
          <w:p w14:paraId="4D2049AD">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1.打击非法生产、调和、勾兑非标油</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黑窝点</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的犯罪行为。</w:t>
            </w:r>
          </w:p>
          <w:p w14:paraId="4062395E">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2.依法查处使用报废车、拼装车、改装车运输成品油道路交通安全违法行为，严厉打击违规运输危化品类危险驾驶的犯罪行为。</w:t>
            </w:r>
          </w:p>
          <w:p w14:paraId="4262FF07">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3.依法查处违反治安管理规定，制造、买卖、储存、运输、邮寄、携带、使用、提供、处置成品油的违法行为。</w:t>
            </w:r>
          </w:p>
          <w:p w14:paraId="533E6D2D">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区应急管理局：</w:t>
            </w:r>
          </w:p>
          <w:p w14:paraId="5D21F69D">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1.负责查处群众举报和相关部门排查移交的未取得危险化学品经营许可擅自从事成品油销售的违法行为。</w:t>
            </w:r>
          </w:p>
          <w:p w14:paraId="39A2C781">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2.会同相关行业部门查处在建筑工程工地、物流园区和工业园区等违规设置储油罐和橇装式加油装置非法经营成品油行为。</w:t>
            </w:r>
          </w:p>
          <w:p w14:paraId="4B0FE223">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3.指导督促相关行业主管部门对其行业领域的自用成品油加油设施开展安全条件审查。</w:t>
            </w:r>
          </w:p>
          <w:p w14:paraId="08500887">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区市场监管局：</w:t>
            </w:r>
          </w:p>
          <w:p w14:paraId="533A3340">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重点查处生产、销售不合格成品油。配合有关部门对查获涉嫌非法经营的成品油进行质量抽检。查处销售标号、标识不相符（或国家明令淘汰并停止销售）成品油的行为。</w:t>
            </w:r>
          </w:p>
          <w:p w14:paraId="2DF839D7">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bCs/>
                <w:spacing w:val="7"/>
                <w:sz w:val="21"/>
                <w:szCs w:val="21"/>
              </w:rPr>
            </w:pPr>
            <w:r>
              <w:rPr>
                <w:rFonts w:ascii="Times New Roman" w:hAnsi="Times New Roman" w:cs="Times New Roman"/>
                <w:bCs/>
                <w:spacing w:val="7"/>
                <w:sz w:val="21"/>
                <w:szCs w:val="21"/>
              </w:rPr>
              <w:t>区交通执法大队：</w:t>
            </w:r>
          </w:p>
          <w:p w14:paraId="30D822C9">
            <w:pPr>
              <w:pStyle w:val="27"/>
              <w:keepNext w:val="0"/>
              <w:keepLines w:val="0"/>
              <w:pageBreakBefore w:val="0"/>
              <w:widowControl w:val="0"/>
              <w:kinsoku/>
              <w:wordWrap/>
              <w:overflowPunct/>
              <w:topLinePunct w:val="0"/>
              <w:autoSpaceDE/>
              <w:autoSpaceDN/>
              <w:bidi w:val="0"/>
              <w:adjustRightInd/>
              <w:snapToGrid/>
              <w:spacing w:line="290" w:lineRule="exact"/>
              <w:ind w:left="28"/>
              <w:jc w:val="left"/>
              <w:textAlignment w:val="auto"/>
              <w:rPr>
                <w:rFonts w:ascii="Times New Roman" w:hAnsi="Times New Roman" w:cs="Times New Roman"/>
                <w:spacing w:val="7"/>
                <w:sz w:val="21"/>
                <w:szCs w:val="21"/>
              </w:rPr>
            </w:pPr>
            <w:r>
              <w:rPr>
                <w:rFonts w:ascii="Times New Roman" w:hAnsi="Times New Roman" w:cs="Times New Roman"/>
                <w:spacing w:val="7"/>
                <w:sz w:val="21"/>
                <w:szCs w:val="21"/>
              </w:rPr>
              <w:t>重点查处未取得危险货物运输资质从事成品油运输违法行为。依法查处机动车维修企业擅自改装从事流动销售成品油机动车的行为。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99FA52B">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1.开展打击非法成品油宣传教育。</w:t>
            </w:r>
          </w:p>
          <w:p w14:paraId="719292C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2.负责辖区内成品油非法经营线索排查，发现问题及时上报。</w:t>
            </w:r>
          </w:p>
          <w:p w14:paraId="0E9A65A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3.配合区级有关部门依法打击非法经营成品油行为。</w:t>
            </w:r>
          </w:p>
        </w:tc>
      </w:tr>
      <w:tr w14:paraId="611AA3C0">
        <w:tblPrEx>
          <w:tblCellMar>
            <w:top w:w="0" w:type="dxa"/>
            <w:left w:w="108" w:type="dxa"/>
            <w:bottom w:w="0" w:type="dxa"/>
            <w:right w:w="108" w:type="dxa"/>
          </w:tblCellMar>
        </w:tblPrEx>
        <w:trPr>
          <w:cantSplit/>
          <w:trHeight w:val="611" w:hRule="exact"/>
        </w:trPr>
        <w:tc>
          <w:tcPr>
            <w:tcW w:w="13845" w:type="dxa"/>
            <w:gridSpan w:val="5"/>
            <w:tcBorders>
              <w:top w:val="single" w:color="000000" w:sz="4" w:space="0"/>
              <w:left w:val="single" w:color="000000" w:sz="4" w:space="0"/>
              <w:bottom w:val="single" w:color="000000" w:sz="4" w:space="0"/>
              <w:right w:val="single" w:color="000000" w:sz="4" w:space="0"/>
            </w:tcBorders>
            <w:noWrap/>
            <w:vAlign w:val="center"/>
          </w:tcPr>
          <w:p w14:paraId="7D8DCDAD">
            <w:pPr>
              <w:pStyle w:val="27"/>
              <w:spacing w:line="300" w:lineRule="exact"/>
              <w:ind w:right="24"/>
              <w:jc w:val="left"/>
              <w:rPr>
                <w:rFonts w:ascii="Times New Roman" w:hAnsi="Times New Roman" w:cs="Times New Roman"/>
                <w:spacing w:val="8"/>
                <w:sz w:val="21"/>
                <w:szCs w:val="21"/>
              </w:rPr>
            </w:pPr>
            <w:r>
              <w:rPr>
                <w:rStyle w:val="10"/>
                <w:rFonts w:hint="eastAsia" w:ascii="方正黑体_GBK" w:hAnsi="方正黑体_GBK" w:eastAsia="方正黑体_GBK" w:cs="方正黑体_GBK"/>
                <w:color w:val="auto"/>
                <w:sz w:val="21"/>
                <w:szCs w:val="21"/>
                <w:lang w:eastAsia="zh-CN"/>
              </w:rPr>
              <w:t>四</w:t>
            </w:r>
            <w:r>
              <w:rPr>
                <w:rStyle w:val="10"/>
                <w:rFonts w:hint="eastAsia" w:ascii="方正黑体_GBK" w:hAnsi="方正黑体_GBK" w:eastAsia="方正黑体_GBK" w:cs="方正黑体_GBK"/>
                <w:color w:val="auto"/>
                <w:sz w:val="21"/>
                <w:szCs w:val="21"/>
              </w:rPr>
              <w:t>、</w:t>
            </w:r>
            <w:r>
              <w:rPr>
                <w:rStyle w:val="10"/>
                <w:rFonts w:hint="eastAsia" w:ascii="方正黑体_GBK" w:hAnsi="方正黑体_GBK" w:eastAsia="方正黑体_GBK" w:cs="方正黑体_GBK"/>
                <w:color w:val="auto"/>
                <w:sz w:val="21"/>
                <w:szCs w:val="21"/>
                <w:lang w:eastAsia="zh-CN"/>
              </w:rPr>
              <w:t>乡村振兴</w:t>
            </w:r>
            <w:r>
              <w:rPr>
                <w:rStyle w:val="10"/>
                <w:rFonts w:eastAsia="方正黑体_GBK"/>
                <w:color w:val="auto"/>
                <w:sz w:val="21"/>
                <w:szCs w:val="21"/>
              </w:rPr>
              <w:t>（</w:t>
            </w:r>
            <w:r>
              <w:rPr>
                <w:rStyle w:val="10"/>
                <w:rFonts w:hint="eastAsia" w:eastAsia="方正黑体_GBK"/>
                <w:color w:val="auto"/>
                <w:sz w:val="21"/>
                <w:szCs w:val="21"/>
                <w:lang w:eastAsia="zh-CN"/>
              </w:rPr>
              <w:t>4</w:t>
            </w:r>
            <w:r>
              <w:rPr>
                <w:rStyle w:val="10"/>
                <w:rFonts w:eastAsia="方正黑体_GBK"/>
                <w:color w:val="auto"/>
                <w:sz w:val="21"/>
                <w:szCs w:val="21"/>
              </w:rPr>
              <w:t>项）</w:t>
            </w:r>
          </w:p>
        </w:tc>
      </w:tr>
      <w:tr w14:paraId="776F2229">
        <w:tblPrEx>
          <w:tblCellMar>
            <w:top w:w="0" w:type="dxa"/>
            <w:left w:w="108" w:type="dxa"/>
            <w:bottom w:w="0" w:type="dxa"/>
            <w:right w:w="108" w:type="dxa"/>
          </w:tblCellMar>
        </w:tblPrEx>
        <w:trPr>
          <w:cantSplit/>
          <w:trHeight w:val="7285"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C9FB0AF">
            <w:pPr>
              <w:spacing w:line="300" w:lineRule="exact"/>
              <w:jc w:val="center"/>
              <w:rPr>
                <w:rFonts w:hint="eastAsia" w:ascii="Times New Roman" w:hAnsi="Times New Roman" w:eastAsia="宋体"/>
                <w:szCs w:val="21"/>
                <w:lang w:eastAsia="zh-CN"/>
              </w:rPr>
            </w:pPr>
            <w:r>
              <w:rPr>
                <w:rFonts w:hint="eastAsia" w:ascii="Times New Roman" w:hAnsi="Times New Roman"/>
                <w:szCs w:val="21"/>
              </w:rPr>
              <w:t>6</w:t>
            </w:r>
            <w:r>
              <w:rPr>
                <w:rFonts w:hint="eastAsia" w:ascii="Times New Roman" w:hAnsi="Times New Roman"/>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D4EE1CB">
            <w:pPr>
              <w:pStyle w:val="27"/>
              <w:spacing w:line="300" w:lineRule="exact"/>
              <w:jc w:val="center"/>
              <w:rPr>
                <w:spacing w:val="2"/>
                <w:sz w:val="21"/>
                <w:szCs w:val="21"/>
              </w:rPr>
            </w:pPr>
            <w:r>
              <w:rPr>
                <w:rFonts w:hint="eastAsia"/>
                <w:spacing w:val="2"/>
                <w:sz w:val="21"/>
                <w:szCs w:val="21"/>
              </w:rPr>
              <w:t>农产品质量安全监管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0416089">
            <w:pPr>
              <w:pStyle w:val="27"/>
              <w:spacing w:line="300" w:lineRule="exact"/>
              <w:jc w:val="center"/>
              <w:rPr>
                <w:spacing w:val="5"/>
                <w:sz w:val="21"/>
                <w:szCs w:val="21"/>
              </w:rPr>
            </w:pPr>
            <w:r>
              <w:rPr>
                <w:rFonts w:hint="eastAsia"/>
                <w:spacing w:val="5"/>
                <w:sz w:val="21"/>
                <w:szCs w:val="21"/>
              </w:rPr>
              <w:t>区农业农村委</w:t>
            </w:r>
          </w:p>
          <w:p w14:paraId="6D398943">
            <w:pPr>
              <w:pStyle w:val="27"/>
              <w:spacing w:line="300" w:lineRule="exact"/>
              <w:jc w:val="center"/>
              <w:rPr>
                <w:spacing w:val="5"/>
                <w:sz w:val="21"/>
                <w:szCs w:val="21"/>
              </w:rPr>
            </w:pPr>
            <w:r>
              <w:rPr>
                <w:rFonts w:hint="eastAsia"/>
                <w:spacing w:val="5"/>
                <w:sz w:val="21"/>
                <w:szCs w:val="21"/>
              </w:rPr>
              <w:t>区市场监管局</w:t>
            </w:r>
          </w:p>
          <w:p w14:paraId="25E72B84">
            <w:pPr>
              <w:pStyle w:val="27"/>
              <w:spacing w:line="300" w:lineRule="exact"/>
              <w:jc w:val="center"/>
              <w:rPr>
                <w:spacing w:val="5"/>
                <w:sz w:val="21"/>
                <w:szCs w:val="21"/>
              </w:rPr>
            </w:pP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483D25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区农业农村委</w:t>
            </w:r>
            <w:r>
              <w:rPr>
                <w:rFonts w:ascii="Times New Roman" w:hAnsi="Times New Roman" w:cs="Times New Roman"/>
                <w:spacing w:val="7"/>
                <w:sz w:val="21"/>
                <w:szCs w:val="21"/>
              </w:rPr>
              <w:t>：</w:t>
            </w:r>
          </w:p>
          <w:p w14:paraId="2E65610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1.组织开展农产品质量安全相关法规、标准和政策性文件宣传培训。</w:t>
            </w:r>
          </w:p>
          <w:p w14:paraId="1B7F863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2.配合完成上级风险监测任务，制定并实施产地农产品质量安全监测。</w:t>
            </w:r>
          </w:p>
          <w:p w14:paraId="647F95B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3.制定保障农产品质量安全的生产技术要求和操作规程，面向乡镇产业发展服务中心和农产品生产经营者开展培训、指导。</w:t>
            </w:r>
          </w:p>
          <w:p w14:paraId="29E1F69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4.对风险监测和监督抽查发现不合格样品进行调查处置，依法查处农产品质量安全相关案件。</w:t>
            </w:r>
          </w:p>
          <w:p w14:paraId="6F38A0B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5.配合完成市级监督抽查计划，组织实施本辖区监督抽查计划。</w:t>
            </w:r>
          </w:p>
          <w:p w14:paraId="32754A3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6.加强对农产品生产的监督管理，开展日常检查，重点检查农产品产地环境、农业投入品购买和使用、农产品生产记录、承诺达标合格证开具等情况。</w:t>
            </w:r>
          </w:p>
          <w:p w14:paraId="550C6DE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7.按照全市统一安排，建立健全本辖区农产品质量安全信用体系，及时完善更新相关信息。</w:t>
            </w:r>
          </w:p>
          <w:p w14:paraId="3909E345">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8.建立农产品质量安全投诉举报制度，及时查证投诉举报情况。</w:t>
            </w:r>
          </w:p>
          <w:p w14:paraId="735E2A7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9.制定本辖区农产品质量安全事故应急预案。接到突发事件报告时，及时开展应急处置，规范报送相关信息。</w:t>
            </w:r>
          </w:p>
          <w:p w14:paraId="2C23D1E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区市场监管局</w:t>
            </w:r>
            <w:r>
              <w:rPr>
                <w:rFonts w:ascii="Times New Roman" w:hAnsi="Times New Roman" w:cs="Times New Roman"/>
                <w:spacing w:val="7"/>
                <w:sz w:val="21"/>
                <w:szCs w:val="21"/>
              </w:rPr>
              <w:t>：</w:t>
            </w:r>
          </w:p>
          <w:p w14:paraId="0343D63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1.对市场销售环节和餐饮服务环节的食用农产品经营行为开展监督检查，对食用农产品开展监督抽检，查处食品安全违法行为。</w:t>
            </w:r>
          </w:p>
          <w:p w14:paraId="2336666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2.开展食品相关安全法律法规和知识宣传。</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BFAB4FB">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1.开展农产品质量安全法律法规宣传。</w:t>
            </w:r>
          </w:p>
          <w:p w14:paraId="52073C72">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2.建立农产品种植（养殖）生产主体名录，根据其生产模式、用药、监测等情况开展信用分级监管。</w:t>
            </w:r>
          </w:p>
          <w:p w14:paraId="0CBBDA60">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3.配合完成风险监测和监督抽查任务，对本辖区地产农产品开展快速检测或督促种植（养殖）生产主体开展快速检测。</w:t>
            </w:r>
          </w:p>
          <w:p w14:paraId="30886DEF">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4.结合日常工作开展农产品质量安全巡查，发现问题及时上报。</w:t>
            </w:r>
          </w:p>
          <w:p w14:paraId="15C43201">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5.接到突发事件报告时，及时开展先期处置，规范报送相关信息。</w:t>
            </w:r>
          </w:p>
          <w:p w14:paraId="16461D6B">
            <w:pPr>
              <w:pStyle w:val="27"/>
              <w:spacing w:line="30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6.在区级部门查处违法行为过程中，做好向导和矛盾调处工作。</w:t>
            </w:r>
          </w:p>
          <w:p w14:paraId="5CAA52A5">
            <w:pPr>
              <w:pStyle w:val="27"/>
              <w:spacing w:line="300" w:lineRule="exact"/>
              <w:ind w:left="21"/>
              <w:jc w:val="left"/>
              <w:rPr>
                <w:rFonts w:ascii="Times New Roman" w:hAnsi="Times New Roman" w:cs="Times New Roman"/>
                <w:spacing w:val="7"/>
                <w:sz w:val="21"/>
                <w:szCs w:val="21"/>
              </w:rPr>
            </w:pPr>
          </w:p>
        </w:tc>
      </w:tr>
      <w:tr w14:paraId="68D4302F">
        <w:tblPrEx>
          <w:tblCellMar>
            <w:top w:w="0" w:type="dxa"/>
            <w:left w:w="108" w:type="dxa"/>
            <w:bottom w:w="0" w:type="dxa"/>
            <w:right w:w="108" w:type="dxa"/>
          </w:tblCellMar>
        </w:tblPrEx>
        <w:trPr>
          <w:cantSplit/>
          <w:trHeight w:val="318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3609095">
            <w:pPr>
              <w:spacing w:line="300" w:lineRule="exact"/>
              <w:jc w:val="center"/>
              <w:rPr>
                <w:rFonts w:hint="eastAsia" w:ascii="Times New Roman" w:hAnsi="Times New Roman" w:eastAsia="宋体"/>
                <w:szCs w:val="21"/>
                <w:lang w:eastAsia="zh-CN"/>
              </w:rPr>
            </w:pPr>
            <w:r>
              <w:rPr>
                <w:rFonts w:hint="eastAsia" w:ascii="Times New Roman" w:hAnsi="Times New Roman"/>
                <w:szCs w:val="21"/>
              </w:rPr>
              <w:t>6</w:t>
            </w:r>
            <w:r>
              <w:rPr>
                <w:rFonts w:hint="eastAsia" w:ascii="Times New Roman" w:hAnsi="Times New Roman"/>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C167626">
            <w:pPr>
              <w:pStyle w:val="27"/>
              <w:spacing w:line="300" w:lineRule="exact"/>
              <w:jc w:val="center"/>
              <w:rPr>
                <w:spacing w:val="2"/>
                <w:sz w:val="21"/>
                <w:szCs w:val="21"/>
              </w:rPr>
            </w:pPr>
            <w:r>
              <w:rPr>
                <w:rFonts w:hint="eastAsia"/>
                <w:spacing w:val="2"/>
                <w:sz w:val="21"/>
                <w:szCs w:val="21"/>
              </w:rPr>
              <w:t>水库移民后期扶持工作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DFDD65C">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0635FE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1.落实大水库移民后期扶持政策。</w:t>
            </w:r>
          </w:p>
          <w:p w14:paraId="421FDFA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2.做好移民人口动态管理。</w:t>
            </w:r>
          </w:p>
          <w:p w14:paraId="6091A11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3.发放水库移民补贴资金。</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419D452">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1.参与开展移民人口动态管理。</w:t>
            </w:r>
          </w:p>
          <w:p w14:paraId="44A6138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2.参与开展补贴申请审批工作。</w:t>
            </w:r>
          </w:p>
        </w:tc>
      </w:tr>
      <w:tr w14:paraId="4D065229">
        <w:tblPrEx>
          <w:tblCellMar>
            <w:top w:w="0" w:type="dxa"/>
            <w:left w:w="108" w:type="dxa"/>
            <w:bottom w:w="0" w:type="dxa"/>
            <w:right w:w="108" w:type="dxa"/>
          </w:tblCellMar>
        </w:tblPrEx>
        <w:trPr>
          <w:cantSplit/>
          <w:trHeight w:val="260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BDA54E3">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9454175">
            <w:pPr>
              <w:pStyle w:val="27"/>
              <w:spacing w:line="300" w:lineRule="exact"/>
              <w:jc w:val="center"/>
              <w:rPr>
                <w:spacing w:val="2"/>
                <w:sz w:val="21"/>
                <w:szCs w:val="21"/>
              </w:rPr>
            </w:pPr>
            <w:r>
              <w:rPr>
                <w:rFonts w:hint="eastAsia"/>
                <w:spacing w:val="2"/>
                <w:sz w:val="21"/>
                <w:szCs w:val="21"/>
              </w:rPr>
              <w:t>农村产权流转交易管理服务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323A719">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DA2941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1.组织发动乡镇利用平台流转交易农村土地承包经营权和林权等。</w:t>
            </w:r>
          </w:p>
          <w:p w14:paraId="6742E99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2.对农村产权流转交易市场运行进行监管。</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4CAB86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1.收集汇总辖区农村产权流转交易的信息。</w:t>
            </w:r>
          </w:p>
          <w:p w14:paraId="3843CAA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2.核实辖区流转交易信息，排查辖区交易项目风险。</w:t>
            </w:r>
          </w:p>
          <w:p w14:paraId="758402C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3.出具相关资质证明。</w:t>
            </w:r>
          </w:p>
        </w:tc>
      </w:tr>
      <w:tr w14:paraId="08410559">
        <w:tblPrEx>
          <w:tblCellMar>
            <w:top w:w="0" w:type="dxa"/>
            <w:left w:w="108" w:type="dxa"/>
            <w:bottom w:w="0" w:type="dxa"/>
            <w:right w:w="108" w:type="dxa"/>
          </w:tblCellMar>
        </w:tblPrEx>
        <w:trPr>
          <w:cantSplit/>
          <w:trHeight w:val="180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75DE008">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2DD9217">
            <w:pPr>
              <w:pStyle w:val="27"/>
              <w:spacing w:line="300" w:lineRule="exact"/>
              <w:jc w:val="center"/>
              <w:rPr>
                <w:spacing w:val="2"/>
                <w:sz w:val="21"/>
                <w:szCs w:val="21"/>
              </w:rPr>
            </w:pPr>
            <w:r>
              <w:rPr>
                <w:rFonts w:hint="eastAsia"/>
                <w:spacing w:val="2"/>
                <w:sz w:val="21"/>
                <w:szCs w:val="21"/>
              </w:rPr>
              <w:t>耕地</w:t>
            </w:r>
            <w:r>
              <w:rPr>
                <w:rFonts w:hint="eastAsia"/>
                <w:spacing w:val="2"/>
                <w:sz w:val="21"/>
                <w:szCs w:val="21"/>
                <w:lang w:eastAsia="zh-CN"/>
              </w:rPr>
              <w:t>“</w:t>
            </w:r>
            <w:r>
              <w:rPr>
                <w:rFonts w:hint="eastAsia"/>
                <w:spacing w:val="2"/>
                <w:sz w:val="21"/>
                <w:szCs w:val="21"/>
              </w:rPr>
              <w:t>非粮化</w:t>
            </w:r>
            <w:r>
              <w:rPr>
                <w:rFonts w:hint="eastAsia"/>
                <w:spacing w:val="2"/>
                <w:sz w:val="21"/>
                <w:szCs w:val="21"/>
                <w:lang w:eastAsia="zh-CN"/>
              </w:rPr>
              <w:t>”</w:t>
            </w:r>
            <w:r>
              <w:rPr>
                <w:rFonts w:hint="eastAsia"/>
                <w:spacing w:val="2"/>
                <w:sz w:val="21"/>
                <w:szCs w:val="21"/>
              </w:rPr>
              <w:t>整治</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5D2D9E0E">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DC88C9E">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负责统筹开展全区耕地</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非粮化</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整治工作，提供技术指导。</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608CB30">
            <w:pPr>
              <w:pStyle w:val="27"/>
              <w:spacing w:line="24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1.核实区农业农村委下发的耕地</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非粮化</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图斑并上报。</w:t>
            </w:r>
          </w:p>
          <w:p w14:paraId="4FB74F34">
            <w:pPr>
              <w:pStyle w:val="27"/>
              <w:spacing w:line="24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2.协调处理</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非粮化</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整治矛盾纠纷。</w:t>
            </w:r>
          </w:p>
        </w:tc>
      </w:tr>
      <w:tr w14:paraId="76317D99">
        <w:tblPrEx>
          <w:tblCellMar>
            <w:top w:w="0" w:type="dxa"/>
            <w:left w:w="108" w:type="dxa"/>
            <w:bottom w:w="0" w:type="dxa"/>
            <w:right w:w="108" w:type="dxa"/>
          </w:tblCellMar>
        </w:tblPrEx>
        <w:trPr>
          <w:cantSplit/>
          <w:trHeight w:val="693" w:hRule="exact"/>
        </w:trPr>
        <w:tc>
          <w:tcPr>
            <w:tcW w:w="13845" w:type="dxa"/>
            <w:gridSpan w:val="5"/>
            <w:tcBorders>
              <w:top w:val="single" w:color="000000" w:sz="4" w:space="0"/>
              <w:left w:val="single" w:color="000000" w:sz="4" w:space="0"/>
              <w:bottom w:val="single" w:color="000000" w:sz="4" w:space="0"/>
              <w:right w:val="single" w:color="000000" w:sz="4" w:space="0"/>
            </w:tcBorders>
            <w:noWrap/>
            <w:vAlign w:val="center"/>
          </w:tcPr>
          <w:p w14:paraId="479A58BE">
            <w:pPr>
              <w:pStyle w:val="27"/>
              <w:spacing w:line="300" w:lineRule="exact"/>
              <w:ind w:right="24"/>
              <w:jc w:val="left"/>
              <w:rPr>
                <w:rFonts w:ascii="Times New Roman" w:hAnsi="Times New Roman" w:cs="Times New Roman"/>
                <w:spacing w:val="8"/>
                <w:sz w:val="21"/>
                <w:szCs w:val="21"/>
              </w:rPr>
            </w:pPr>
            <w:r>
              <w:rPr>
                <w:rStyle w:val="10"/>
                <w:rFonts w:hint="eastAsia" w:ascii="方正黑体_GBK" w:hAnsi="方正黑体_GBK" w:eastAsia="方正黑体_GBK" w:cs="方正黑体_GBK"/>
                <w:color w:val="auto"/>
                <w:sz w:val="21"/>
                <w:szCs w:val="21"/>
                <w:lang w:eastAsia="zh-CN"/>
              </w:rPr>
              <w:t>五</w:t>
            </w:r>
            <w:r>
              <w:rPr>
                <w:rStyle w:val="10"/>
                <w:rFonts w:hint="eastAsia" w:ascii="方正黑体_GBK" w:hAnsi="方正黑体_GBK" w:eastAsia="方正黑体_GBK" w:cs="方正黑体_GBK"/>
                <w:color w:val="auto"/>
                <w:sz w:val="21"/>
                <w:szCs w:val="21"/>
              </w:rPr>
              <w:t>、</w:t>
            </w:r>
            <w:r>
              <w:rPr>
                <w:rStyle w:val="10"/>
                <w:rFonts w:hint="eastAsia" w:ascii="方正黑体_GBK" w:hAnsi="方正黑体_GBK" w:eastAsia="方正黑体_GBK" w:cs="方正黑体_GBK"/>
                <w:color w:val="auto"/>
                <w:sz w:val="21"/>
                <w:szCs w:val="21"/>
                <w:lang w:eastAsia="zh-CN"/>
              </w:rPr>
              <w:t>生态环保</w:t>
            </w:r>
            <w:r>
              <w:rPr>
                <w:rStyle w:val="10"/>
                <w:rFonts w:eastAsia="方正黑体_GBK"/>
                <w:color w:val="auto"/>
                <w:sz w:val="21"/>
                <w:szCs w:val="21"/>
              </w:rPr>
              <w:t>（</w:t>
            </w:r>
            <w:r>
              <w:rPr>
                <w:rStyle w:val="10"/>
                <w:rFonts w:hint="eastAsia" w:eastAsia="方正黑体_GBK"/>
                <w:color w:val="auto"/>
                <w:sz w:val="21"/>
                <w:szCs w:val="21"/>
                <w:lang w:eastAsia="zh-CN"/>
              </w:rPr>
              <w:t>14</w:t>
            </w:r>
            <w:r>
              <w:rPr>
                <w:rStyle w:val="10"/>
                <w:rFonts w:eastAsia="方正黑体_GBK"/>
                <w:color w:val="auto"/>
                <w:sz w:val="21"/>
                <w:szCs w:val="21"/>
              </w:rPr>
              <w:t>项）</w:t>
            </w:r>
          </w:p>
        </w:tc>
      </w:tr>
      <w:tr w14:paraId="4F871D17">
        <w:tblPrEx>
          <w:tblCellMar>
            <w:top w:w="0" w:type="dxa"/>
            <w:left w:w="108" w:type="dxa"/>
            <w:bottom w:w="0" w:type="dxa"/>
            <w:right w:w="108" w:type="dxa"/>
          </w:tblCellMar>
        </w:tblPrEx>
        <w:trPr>
          <w:cantSplit/>
          <w:trHeight w:val="844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4597F71">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92CC3F4">
            <w:pPr>
              <w:pStyle w:val="27"/>
              <w:spacing w:line="300" w:lineRule="exact"/>
              <w:jc w:val="center"/>
              <w:rPr>
                <w:spacing w:val="2"/>
                <w:sz w:val="21"/>
                <w:szCs w:val="21"/>
              </w:rPr>
            </w:pPr>
            <w:r>
              <w:rPr>
                <w:rFonts w:hint="eastAsia"/>
                <w:spacing w:val="2"/>
                <w:sz w:val="21"/>
                <w:szCs w:val="21"/>
              </w:rPr>
              <w:t>大气污染防治监管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54FE41F">
            <w:pPr>
              <w:pStyle w:val="27"/>
              <w:spacing w:line="300" w:lineRule="exact"/>
              <w:jc w:val="center"/>
              <w:rPr>
                <w:spacing w:val="5"/>
                <w:sz w:val="21"/>
                <w:szCs w:val="21"/>
              </w:rPr>
            </w:pPr>
            <w:r>
              <w:rPr>
                <w:rFonts w:hint="eastAsia"/>
                <w:spacing w:val="5"/>
                <w:sz w:val="21"/>
                <w:szCs w:val="21"/>
              </w:rPr>
              <w:t>区生态环境局</w:t>
            </w:r>
          </w:p>
          <w:p w14:paraId="02A9DFD5">
            <w:pPr>
              <w:pStyle w:val="27"/>
              <w:spacing w:line="300" w:lineRule="exact"/>
              <w:jc w:val="center"/>
              <w:rPr>
                <w:spacing w:val="5"/>
                <w:sz w:val="21"/>
                <w:szCs w:val="21"/>
              </w:rPr>
            </w:pPr>
            <w:r>
              <w:rPr>
                <w:rFonts w:hint="eastAsia"/>
                <w:spacing w:val="5"/>
                <w:sz w:val="21"/>
                <w:szCs w:val="21"/>
              </w:rPr>
              <w:t>区公安分局</w:t>
            </w:r>
          </w:p>
          <w:p w14:paraId="3D816D6E">
            <w:pPr>
              <w:pStyle w:val="27"/>
              <w:spacing w:line="300" w:lineRule="exact"/>
              <w:jc w:val="center"/>
              <w:rPr>
                <w:spacing w:val="5"/>
                <w:sz w:val="21"/>
                <w:szCs w:val="21"/>
              </w:rPr>
            </w:pPr>
            <w:r>
              <w:rPr>
                <w:rFonts w:hint="eastAsia"/>
                <w:spacing w:val="5"/>
                <w:sz w:val="21"/>
                <w:szCs w:val="21"/>
              </w:rPr>
              <w:t>区住房城乡建委</w:t>
            </w:r>
          </w:p>
          <w:p w14:paraId="369AB3EF">
            <w:pPr>
              <w:pStyle w:val="27"/>
              <w:spacing w:line="300" w:lineRule="exact"/>
              <w:jc w:val="center"/>
              <w:rPr>
                <w:spacing w:val="5"/>
                <w:sz w:val="21"/>
                <w:szCs w:val="21"/>
              </w:rPr>
            </w:pPr>
            <w:r>
              <w:rPr>
                <w:rFonts w:hint="eastAsia"/>
                <w:spacing w:val="5"/>
                <w:sz w:val="21"/>
                <w:szCs w:val="21"/>
              </w:rPr>
              <w:t>区交通运输委</w:t>
            </w:r>
          </w:p>
          <w:p w14:paraId="37FE9084">
            <w:pPr>
              <w:pStyle w:val="27"/>
              <w:spacing w:line="300" w:lineRule="exact"/>
              <w:jc w:val="center"/>
              <w:rPr>
                <w:spacing w:val="5"/>
                <w:sz w:val="21"/>
                <w:szCs w:val="21"/>
              </w:rPr>
            </w:pPr>
            <w:r>
              <w:rPr>
                <w:rFonts w:hint="eastAsia"/>
                <w:spacing w:val="5"/>
                <w:sz w:val="21"/>
                <w:szCs w:val="21"/>
              </w:rPr>
              <w:t>区农业农村委</w:t>
            </w:r>
          </w:p>
          <w:p w14:paraId="3F072C87">
            <w:pPr>
              <w:pStyle w:val="27"/>
              <w:spacing w:line="300" w:lineRule="exact"/>
              <w:jc w:val="center"/>
              <w:rPr>
                <w:spacing w:val="5"/>
                <w:sz w:val="21"/>
                <w:szCs w:val="21"/>
              </w:rPr>
            </w:pPr>
            <w:r>
              <w:rPr>
                <w:rFonts w:hint="eastAsia"/>
                <w:spacing w:val="5"/>
                <w:sz w:val="21"/>
                <w:szCs w:val="21"/>
              </w:rPr>
              <w:t>区城市管理局</w:t>
            </w:r>
          </w:p>
          <w:p w14:paraId="008FABDE">
            <w:pPr>
              <w:pStyle w:val="27"/>
              <w:spacing w:line="300" w:lineRule="exact"/>
              <w:jc w:val="center"/>
              <w:rPr>
                <w:spacing w:val="5"/>
                <w:sz w:val="21"/>
                <w:szCs w:val="21"/>
              </w:rPr>
            </w:pPr>
            <w:r>
              <w:rPr>
                <w:rFonts w:hint="eastAsia"/>
                <w:spacing w:val="5"/>
                <w:sz w:val="21"/>
                <w:szCs w:val="21"/>
              </w:rPr>
              <w:t>区发展改革委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DE0ED46">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区生态环境局：</w:t>
            </w:r>
          </w:p>
          <w:p w14:paraId="0525016C">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1.牵头开展大气污染防治法律法规宣传。</w:t>
            </w:r>
          </w:p>
          <w:p w14:paraId="200F7053">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2.对执法、巡查等相关人员开展知识培训和业务指导。</w:t>
            </w:r>
          </w:p>
          <w:p w14:paraId="6FC701E7">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3.制定突发大气环境污染事件应急预案、重污染天气应急专项实施方案。</w:t>
            </w:r>
          </w:p>
          <w:p w14:paraId="6312A541">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4.按照城乡规划、环境保护规划、大气环境质量限期达标规划的目标和要求，制定大气污染防治工作年度实施方案。</w:t>
            </w:r>
          </w:p>
          <w:p w14:paraId="0386924F">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5.建立巡查机制，开展定期巡查，受理投诉举报并及时查证。</w:t>
            </w:r>
          </w:p>
          <w:p w14:paraId="51996C11">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6.对企业事业单位和其他生产经营者的大气污染防治情况进行监督检查。</w:t>
            </w:r>
          </w:p>
          <w:p w14:paraId="195D408F">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7.会同区</w:t>
            </w:r>
            <w:r>
              <w:rPr>
                <w:rFonts w:hint="eastAsia"/>
                <w:spacing w:val="5"/>
                <w:sz w:val="21"/>
                <w:szCs w:val="21"/>
              </w:rPr>
              <w:t>发展改革委</w:t>
            </w:r>
            <w:r>
              <w:rPr>
                <w:rFonts w:ascii="Times New Roman" w:hAnsi="Times New Roman" w:cs="Times New Roman"/>
                <w:spacing w:val="7"/>
                <w:sz w:val="21"/>
                <w:szCs w:val="21"/>
              </w:rPr>
              <w:t>、区公安分局、区住房城乡建委等部门按照各自职责做好大气污染防治工作。</w:t>
            </w:r>
          </w:p>
          <w:p w14:paraId="3A7339C8">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区公安分局：</w:t>
            </w:r>
          </w:p>
          <w:p w14:paraId="2DDF0D49">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负责机动车大气污染防治和未按照规定时间区域和线路行驶的责令整改。（公安</w:t>
            </w:r>
            <w:r>
              <w:rPr>
                <w:rFonts w:hint="eastAsia" w:ascii="Times New Roman" w:hAnsi="Times New Roman" w:cs="Times New Roman"/>
                <w:spacing w:val="7"/>
                <w:sz w:val="21"/>
                <w:szCs w:val="21"/>
                <w:lang w:eastAsia="zh-CN"/>
              </w:rPr>
              <w:t>分</w:t>
            </w:r>
            <w:r>
              <w:rPr>
                <w:rFonts w:ascii="Times New Roman" w:hAnsi="Times New Roman" w:cs="Times New Roman"/>
                <w:spacing w:val="7"/>
                <w:sz w:val="21"/>
                <w:szCs w:val="21"/>
              </w:rPr>
              <w:t>局涉及机动车冒黑烟或其他明显可视污染物、重型柴油车，包括其他机动车，未按规定加装或更换污染控制装置）</w:t>
            </w:r>
          </w:p>
          <w:p w14:paraId="73D2E5C9">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区住房城乡建委：</w:t>
            </w:r>
          </w:p>
          <w:p w14:paraId="0C2E25F4">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负责房屋市政工程扬尘污染防治，负责施工现场内未落实物料密闭运输扬尘污染防治要求的责令整改。</w:t>
            </w:r>
          </w:p>
          <w:p w14:paraId="4B50E7E2">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区交通运输委：</w:t>
            </w:r>
          </w:p>
          <w:p w14:paraId="175B1550">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1.负责码头扬尘污染防治的行业监督管理。</w:t>
            </w:r>
          </w:p>
          <w:p w14:paraId="62D0388A">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2.负责未落实物料密闭运输扬尘污染防治要求的责令整改。</w:t>
            </w:r>
          </w:p>
          <w:p w14:paraId="6355392C">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3.负责对机动车维修经营者的监督管理。</w:t>
            </w:r>
          </w:p>
          <w:p w14:paraId="56A8C653">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0BA14834">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负责人口集中地区、机场周围、交通干线附近以及市人民政府划定的其他禁止区域内露天焚烧秸秆的处罚。</w:t>
            </w:r>
          </w:p>
          <w:p w14:paraId="0249FF3E">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区城市管理局：</w:t>
            </w:r>
          </w:p>
          <w:p w14:paraId="0AB694D7">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负责城市道路扬尘防治。</w:t>
            </w:r>
          </w:p>
          <w:p w14:paraId="74F3AAFC">
            <w:pPr>
              <w:pStyle w:val="27"/>
              <w:spacing w:line="26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区发展改革委：</w:t>
            </w:r>
          </w:p>
          <w:p w14:paraId="21B56076">
            <w:pPr>
              <w:pStyle w:val="27"/>
              <w:spacing w:line="26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负责清洁能源保障工作。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1E37C5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1.开展大气污染防治法律法规宣传。</w:t>
            </w:r>
          </w:p>
          <w:p w14:paraId="2AFDB98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2.制定实施辖区内大气环境污染事件应急预案。</w:t>
            </w:r>
          </w:p>
          <w:p w14:paraId="6ADF191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3.对露天焚烧、垃圾堆放、餐饮活动等可能造成大气污染的活动实施日常巡查，发现问题立即制止并上报有关部门。</w:t>
            </w:r>
          </w:p>
          <w:p w14:paraId="3FD296A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4.协助主管部门开展监督检查。</w:t>
            </w:r>
          </w:p>
          <w:p w14:paraId="34D8950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5.参与大气污染整治有关矛盾纠纷调解。</w:t>
            </w:r>
          </w:p>
        </w:tc>
      </w:tr>
      <w:tr w14:paraId="351DED0D">
        <w:tblPrEx>
          <w:tblCellMar>
            <w:top w:w="0" w:type="dxa"/>
            <w:left w:w="108" w:type="dxa"/>
            <w:bottom w:w="0" w:type="dxa"/>
            <w:right w:w="108" w:type="dxa"/>
          </w:tblCellMar>
        </w:tblPrEx>
        <w:trPr>
          <w:cantSplit/>
          <w:trHeight w:val="8430"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E5015CF">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57C3CAE">
            <w:pPr>
              <w:pStyle w:val="27"/>
              <w:spacing w:line="300" w:lineRule="exact"/>
              <w:jc w:val="center"/>
              <w:rPr>
                <w:spacing w:val="2"/>
                <w:sz w:val="21"/>
                <w:szCs w:val="21"/>
              </w:rPr>
            </w:pPr>
            <w:r>
              <w:rPr>
                <w:rFonts w:hint="eastAsia"/>
                <w:spacing w:val="2"/>
                <w:sz w:val="21"/>
                <w:szCs w:val="21"/>
              </w:rPr>
              <w:t>水污染防治监管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844C4FA">
            <w:pPr>
              <w:pStyle w:val="27"/>
              <w:spacing w:line="300" w:lineRule="exact"/>
              <w:jc w:val="center"/>
              <w:rPr>
                <w:spacing w:val="5"/>
                <w:sz w:val="21"/>
                <w:szCs w:val="21"/>
              </w:rPr>
            </w:pPr>
            <w:r>
              <w:rPr>
                <w:rFonts w:hint="eastAsia"/>
                <w:spacing w:val="5"/>
                <w:sz w:val="21"/>
                <w:szCs w:val="21"/>
              </w:rPr>
              <w:t>区生态环境局</w:t>
            </w:r>
          </w:p>
          <w:p w14:paraId="4E360125">
            <w:pPr>
              <w:pStyle w:val="27"/>
              <w:spacing w:line="300" w:lineRule="exact"/>
              <w:jc w:val="center"/>
              <w:rPr>
                <w:spacing w:val="5"/>
                <w:sz w:val="21"/>
                <w:szCs w:val="21"/>
              </w:rPr>
            </w:pPr>
            <w:r>
              <w:rPr>
                <w:rFonts w:hint="eastAsia"/>
                <w:spacing w:val="5"/>
                <w:sz w:val="21"/>
                <w:szCs w:val="21"/>
              </w:rPr>
              <w:t>区住房城乡建委</w:t>
            </w:r>
          </w:p>
          <w:p w14:paraId="4CCD5930">
            <w:pPr>
              <w:pStyle w:val="27"/>
              <w:spacing w:line="300" w:lineRule="exact"/>
              <w:jc w:val="center"/>
              <w:rPr>
                <w:spacing w:val="5"/>
                <w:sz w:val="21"/>
                <w:szCs w:val="21"/>
              </w:rPr>
            </w:pPr>
            <w:r>
              <w:rPr>
                <w:rFonts w:hint="eastAsia"/>
                <w:spacing w:val="5"/>
                <w:sz w:val="21"/>
                <w:szCs w:val="21"/>
              </w:rPr>
              <w:t>区卫生健康委</w:t>
            </w:r>
          </w:p>
          <w:p w14:paraId="14543ED3">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BF80C56">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区生态环境局</w:t>
            </w:r>
            <w:r>
              <w:rPr>
                <w:rFonts w:ascii="Times New Roman" w:hAnsi="Times New Roman" w:cs="Times New Roman"/>
                <w:spacing w:val="7"/>
                <w:sz w:val="21"/>
                <w:szCs w:val="21"/>
              </w:rPr>
              <w:t>：</w:t>
            </w:r>
          </w:p>
          <w:p w14:paraId="7B70A625">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1.牵头开展水污染防治法律法规宣传，对水污染防治实施统一监督管理。</w:t>
            </w:r>
          </w:p>
          <w:p w14:paraId="65320D63">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2.组织检测网络，统一规划、设置水环境质量监测站（点），统一开展水环境质量监测。</w:t>
            </w:r>
          </w:p>
          <w:p w14:paraId="3F2AF2CB">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3.开展环境保护监督检查，依法查处违法行为。</w:t>
            </w:r>
          </w:p>
          <w:p w14:paraId="09CBE4E5">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4.对执法、巡查等相关人员开展知识培训和业务指导。</w:t>
            </w:r>
          </w:p>
          <w:p w14:paraId="55027CF8">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5.建立巡查机制，开展定期巡查，受理投诉举报并及时查证。</w:t>
            </w:r>
          </w:p>
          <w:p w14:paraId="540A8B49">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6.牵头开展入河排污口的排查整治工作。</w:t>
            </w:r>
          </w:p>
          <w:p w14:paraId="1537890C">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7.完成集中式水源地规范化建设和管理。</w:t>
            </w:r>
          </w:p>
          <w:p w14:paraId="4E165EFB">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8.负责新建、改造农村排水管网，农村生活污水处理设施运行监督管理。</w:t>
            </w:r>
          </w:p>
          <w:p w14:paraId="5056680B">
            <w:pPr>
              <w:pStyle w:val="27"/>
              <w:spacing w:line="24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区住房城乡建委：</w:t>
            </w:r>
          </w:p>
          <w:p w14:paraId="44E403C0">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1.完成污水零直排乡、村、组的建设。</w:t>
            </w:r>
          </w:p>
          <w:p w14:paraId="04E1E436">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2.负责新建、改造城镇排水管网，生活污水处理设施运行监督管理。</w:t>
            </w:r>
          </w:p>
          <w:p w14:paraId="0CDE04D1">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3.完善生活垃圾分类收集转运处理和资源化利用体系，加强沿河堆放垃圾整治，推进城市厨余垃圾资源化利用和无害化处理设施建设。</w:t>
            </w:r>
          </w:p>
          <w:p w14:paraId="7F87770A">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4.强化次级河流日常巡查工作，指导督促清理河流水面漂浮物。</w:t>
            </w:r>
          </w:p>
          <w:p w14:paraId="7E4A7E6B">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5.每季度向社会公开辖区内城市供水厂出水水质状况信息。</w:t>
            </w:r>
          </w:p>
          <w:p w14:paraId="352956A0">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6.完成交办入河排污口的整治工作。</w:t>
            </w:r>
          </w:p>
          <w:p w14:paraId="1E5DBF1F">
            <w:pPr>
              <w:pStyle w:val="27"/>
              <w:spacing w:line="24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区卫生健康委：</w:t>
            </w:r>
          </w:p>
          <w:p w14:paraId="17948F20">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1.指导和督促辖区各类医疗机构完成污水处理设施补短板工作，强化医疗机构废水排放常态化执法监管。</w:t>
            </w:r>
          </w:p>
          <w:p w14:paraId="0CD111D1">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2.每季度向社会公开辖区内城市用户水龙头出水安全状况信息。</w:t>
            </w:r>
          </w:p>
          <w:p w14:paraId="123E0654">
            <w:pPr>
              <w:pStyle w:val="27"/>
              <w:spacing w:line="24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3.完成医疗机构的污水零直排建设。</w:t>
            </w:r>
          </w:p>
          <w:p w14:paraId="6EE3B85C">
            <w:pPr>
              <w:pStyle w:val="27"/>
              <w:spacing w:line="24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4AA8C05E">
            <w:pPr>
              <w:pStyle w:val="27"/>
              <w:spacing w:line="24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1.对渔业养殖水域污染情况进行监测。</w:t>
            </w:r>
          </w:p>
          <w:p w14:paraId="298798C2">
            <w:pPr>
              <w:pStyle w:val="27"/>
              <w:spacing w:line="24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2.污染渔业养殖水域环境造成渔业损失的调查处理。</w:t>
            </w:r>
          </w:p>
          <w:p w14:paraId="25D06B39">
            <w:pPr>
              <w:pStyle w:val="27"/>
              <w:spacing w:line="24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3.负责区域内饮用水水源的统一规划和监督管理。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8D45F1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1.开展辖区水环境保护宣传。</w:t>
            </w:r>
          </w:p>
          <w:p w14:paraId="36C65C3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2.负责对集中式水源地、饮用水源等水污染防治工作开展巡查，发现问题立即制止并上报有关部门。</w:t>
            </w:r>
          </w:p>
          <w:p w14:paraId="77D48A71">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3.参与检查、执法现场秩序维护。</w:t>
            </w:r>
          </w:p>
          <w:p w14:paraId="6E15BC2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4.指导、宣传企事业单位或其他生产经营者开展排污许可登记备案工作。</w:t>
            </w:r>
          </w:p>
          <w:p w14:paraId="7FF08B7B">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5.参与水污染整治有关矛盾纠纷调解。</w:t>
            </w:r>
          </w:p>
        </w:tc>
      </w:tr>
      <w:tr w14:paraId="6DD146FE">
        <w:tblPrEx>
          <w:tblCellMar>
            <w:top w:w="0" w:type="dxa"/>
            <w:left w:w="108" w:type="dxa"/>
            <w:bottom w:w="0" w:type="dxa"/>
            <w:right w:w="108" w:type="dxa"/>
          </w:tblCellMar>
        </w:tblPrEx>
        <w:trPr>
          <w:cantSplit/>
          <w:trHeight w:val="765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B34D7D5">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CB874C9">
            <w:pPr>
              <w:pStyle w:val="27"/>
              <w:spacing w:line="300" w:lineRule="exact"/>
              <w:jc w:val="center"/>
              <w:rPr>
                <w:spacing w:val="2"/>
                <w:sz w:val="21"/>
                <w:szCs w:val="21"/>
              </w:rPr>
            </w:pPr>
            <w:r>
              <w:rPr>
                <w:rFonts w:hint="eastAsia"/>
                <w:spacing w:val="2"/>
                <w:sz w:val="21"/>
                <w:szCs w:val="21"/>
              </w:rPr>
              <w:t>噪声污染防治监管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62D6EE5">
            <w:pPr>
              <w:pStyle w:val="27"/>
              <w:spacing w:line="300" w:lineRule="exact"/>
              <w:jc w:val="center"/>
              <w:rPr>
                <w:spacing w:val="5"/>
                <w:sz w:val="21"/>
                <w:szCs w:val="21"/>
              </w:rPr>
            </w:pPr>
            <w:r>
              <w:rPr>
                <w:rFonts w:hint="eastAsia"/>
                <w:spacing w:val="5"/>
                <w:sz w:val="21"/>
                <w:szCs w:val="21"/>
              </w:rPr>
              <w:t>区生态环境局</w:t>
            </w:r>
          </w:p>
          <w:p w14:paraId="2149F8C5">
            <w:pPr>
              <w:pStyle w:val="27"/>
              <w:spacing w:line="300" w:lineRule="exact"/>
              <w:jc w:val="center"/>
              <w:rPr>
                <w:spacing w:val="5"/>
                <w:sz w:val="21"/>
                <w:szCs w:val="21"/>
              </w:rPr>
            </w:pPr>
            <w:r>
              <w:rPr>
                <w:rFonts w:hint="eastAsia"/>
                <w:spacing w:val="5"/>
                <w:sz w:val="21"/>
                <w:szCs w:val="21"/>
              </w:rPr>
              <w:t>区公安分局</w:t>
            </w:r>
          </w:p>
          <w:p w14:paraId="624980A9">
            <w:pPr>
              <w:pStyle w:val="27"/>
              <w:spacing w:line="300" w:lineRule="exact"/>
              <w:jc w:val="center"/>
              <w:rPr>
                <w:spacing w:val="5"/>
                <w:sz w:val="21"/>
                <w:szCs w:val="21"/>
              </w:rPr>
            </w:pPr>
            <w:r>
              <w:rPr>
                <w:rFonts w:hint="eastAsia"/>
                <w:spacing w:val="5"/>
                <w:sz w:val="21"/>
                <w:szCs w:val="21"/>
              </w:rPr>
              <w:t>区住房城乡建委</w:t>
            </w:r>
          </w:p>
          <w:p w14:paraId="42EAAFCA">
            <w:pPr>
              <w:pStyle w:val="27"/>
              <w:spacing w:line="300" w:lineRule="exact"/>
              <w:jc w:val="center"/>
              <w:rPr>
                <w:spacing w:val="5"/>
                <w:sz w:val="21"/>
                <w:szCs w:val="21"/>
              </w:rPr>
            </w:pPr>
            <w:r>
              <w:rPr>
                <w:rFonts w:hint="eastAsia"/>
                <w:spacing w:val="5"/>
                <w:sz w:val="21"/>
                <w:szCs w:val="21"/>
              </w:rPr>
              <w:t>区交通运输委</w:t>
            </w:r>
          </w:p>
          <w:p w14:paraId="66DE5AB2">
            <w:pPr>
              <w:pStyle w:val="27"/>
              <w:spacing w:line="300" w:lineRule="exact"/>
              <w:jc w:val="center"/>
              <w:rPr>
                <w:spacing w:val="5"/>
                <w:sz w:val="21"/>
                <w:szCs w:val="21"/>
              </w:rPr>
            </w:pPr>
            <w:r>
              <w:rPr>
                <w:rFonts w:hint="eastAsia"/>
                <w:spacing w:val="5"/>
                <w:sz w:val="21"/>
                <w:szCs w:val="21"/>
              </w:rPr>
              <w:t>区城市管理局</w:t>
            </w:r>
          </w:p>
          <w:p w14:paraId="46F83772">
            <w:pPr>
              <w:pStyle w:val="27"/>
              <w:spacing w:line="300" w:lineRule="exact"/>
              <w:jc w:val="center"/>
              <w:rPr>
                <w:spacing w:val="5"/>
                <w:sz w:val="21"/>
                <w:szCs w:val="21"/>
              </w:rPr>
            </w:pPr>
            <w:r>
              <w:rPr>
                <w:rFonts w:hint="eastAsia"/>
                <w:spacing w:val="5"/>
                <w:sz w:val="21"/>
                <w:szCs w:val="21"/>
              </w:rPr>
              <w:t>区文化旅游委</w:t>
            </w:r>
          </w:p>
          <w:p w14:paraId="709D3324">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6D5D2C1">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区生态环境局</w:t>
            </w:r>
            <w:r>
              <w:rPr>
                <w:rFonts w:ascii="Times New Roman" w:hAnsi="Times New Roman" w:cs="Times New Roman"/>
                <w:spacing w:val="7"/>
                <w:sz w:val="21"/>
                <w:szCs w:val="21"/>
              </w:rPr>
              <w:t>：</w:t>
            </w:r>
          </w:p>
          <w:p w14:paraId="07D07B15">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1.牵头开展噪声污染防治相关法律法规宣传。</w:t>
            </w:r>
          </w:p>
          <w:p w14:paraId="4EF39E48">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2.负责拟定噪声污染防治规划和声环境功能区划分方案。</w:t>
            </w:r>
          </w:p>
          <w:p w14:paraId="19A11EC9">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3.负责对噪声污染防治年度目标任务落实情况进行检查、督促。</w:t>
            </w:r>
          </w:p>
          <w:p w14:paraId="699FA3D3">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4.负责声环境质量监测网络并组织监测建设，定期公布声环境质量状况。</w:t>
            </w:r>
          </w:p>
          <w:p w14:paraId="5AC02CDC">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5.负责对工业噪声、建筑施工噪声以及在商业、文化、餐饮、娱乐等经营活动中使用固定设备产生的噪声实施监督管理，并依法查处违法行为。</w:t>
            </w:r>
          </w:p>
          <w:p w14:paraId="09616C74">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6.负责环境噪声污染防治监督管理。</w:t>
            </w:r>
          </w:p>
          <w:p w14:paraId="02B9F904">
            <w:pPr>
              <w:pStyle w:val="27"/>
              <w:spacing w:line="28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区公安分局：</w:t>
            </w:r>
          </w:p>
          <w:p w14:paraId="17872CF7">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1.负责查处在商业经营活动中使用高音广播喇叭或者采用其他持续反复发出高噪声的方法进行广告宣传的违法行为。</w:t>
            </w:r>
          </w:p>
          <w:p w14:paraId="1AA3CE64">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2.负责查处噪声敏感建筑物集中区域使用高音广播喇叭的违法行为。</w:t>
            </w:r>
          </w:p>
          <w:p w14:paraId="403CE77A">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3.负责查处公共场所组织或者开展娱乐、健身等活动，未遵守公共场所管理者有关活动区域、时段、音量等规定，未采取有效措施造成噪声污染，或者违反规定使用音响器材产生过大音量的违法行为。</w:t>
            </w:r>
          </w:p>
          <w:p w14:paraId="3356E506">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4.负责对已竣工交付使用的建筑物进行室内装修活动，未按照规定在限定的作业时间内进行处罚，或者未采取有效措施造成噪声污染的处罚。</w:t>
            </w:r>
          </w:p>
          <w:p w14:paraId="2B003A8E">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5.负责查处其他违反法律规定造成社会生活噪声污染的违法行为。</w:t>
            </w:r>
          </w:p>
          <w:p w14:paraId="552E99C2">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区住房城乡建委、区交通运输委、区城市管理局、区文化旅游委、区农业农村委等部门在各自职责范围内对噪声污染防治实施监督管理。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934915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1.开展噪声污染防治法律法规宣传。</w:t>
            </w:r>
          </w:p>
          <w:p w14:paraId="0EE2E78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2.结合日常工作开展噪声污染日常巡查、先期处置，发现问题及时上报。</w:t>
            </w:r>
          </w:p>
          <w:p w14:paraId="249265F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3.协助主管部门开展监督检查。</w:t>
            </w:r>
          </w:p>
          <w:p w14:paraId="3A81B0FB">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4.参与噪声污染整治有关矛盾纠纷调解。</w:t>
            </w:r>
          </w:p>
        </w:tc>
      </w:tr>
      <w:tr w14:paraId="59EDFB19">
        <w:tblPrEx>
          <w:tblCellMar>
            <w:top w:w="0" w:type="dxa"/>
            <w:left w:w="108" w:type="dxa"/>
            <w:bottom w:w="0" w:type="dxa"/>
            <w:right w:w="108" w:type="dxa"/>
          </w:tblCellMar>
        </w:tblPrEx>
        <w:trPr>
          <w:cantSplit/>
          <w:trHeight w:val="840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3451F42">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5B20A2B">
            <w:pPr>
              <w:pStyle w:val="27"/>
              <w:spacing w:line="300" w:lineRule="exact"/>
              <w:jc w:val="center"/>
              <w:rPr>
                <w:spacing w:val="2"/>
                <w:sz w:val="21"/>
                <w:szCs w:val="21"/>
              </w:rPr>
            </w:pPr>
            <w:r>
              <w:rPr>
                <w:rFonts w:hint="eastAsia"/>
                <w:spacing w:val="2"/>
                <w:sz w:val="21"/>
                <w:szCs w:val="21"/>
              </w:rPr>
              <w:t>土壤及固体废物污染防治监管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00A9639">
            <w:pPr>
              <w:pStyle w:val="27"/>
              <w:spacing w:line="300" w:lineRule="exact"/>
              <w:jc w:val="center"/>
              <w:rPr>
                <w:spacing w:val="5"/>
                <w:sz w:val="21"/>
                <w:szCs w:val="21"/>
              </w:rPr>
            </w:pPr>
            <w:r>
              <w:rPr>
                <w:rFonts w:hint="eastAsia"/>
                <w:spacing w:val="5"/>
                <w:sz w:val="21"/>
                <w:szCs w:val="21"/>
              </w:rPr>
              <w:t>区生态环境局</w:t>
            </w:r>
          </w:p>
          <w:p w14:paraId="394FE7A2">
            <w:pPr>
              <w:pStyle w:val="27"/>
              <w:spacing w:line="300" w:lineRule="exact"/>
              <w:jc w:val="center"/>
              <w:rPr>
                <w:spacing w:val="5"/>
                <w:sz w:val="21"/>
                <w:szCs w:val="21"/>
              </w:rPr>
            </w:pPr>
            <w:r>
              <w:rPr>
                <w:rFonts w:hint="eastAsia"/>
                <w:spacing w:val="5"/>
                <w:sz w:val="21"/>
                <w:szCs w:val="21"/>
              </w:rPr>
              <w:t>区农业农村委</w:t>
            </w:r>
          </w:p>
          <w:p w14:paraId="1E01C083">
            <w:pPr>
              <w:pStyle w:val="27"/>
              <w:spacing w:line="300" w:lineRule="exact"/>
              <w:jc w:val="center"/>
              <w:rPr>
                <w:spacing w:val="-11"/>
                <w:sz w:val="21"/>
                <w:szCs w:val="21"/>
              </w:rPr>
            </w:pPr>
            <w:r>
              <w:rPr>
                <w:rFonts w:hint="eastAsia"/>
                <w:spacing w:val="-11"/>
                <w:sz w:val="21"/>
                <w:szCs w:val="21"/>
              </w:rPr>
              <w:t>区规划自然资源局</w:t>
            </w:r>
          </w:p>
          <w:p w14:paraId="35E595F6">
            <w:pPr>
              <w:pStyle w:val="27"/>
              <w:spacing w:line="300" w:lineRule="exact"/>
              <w:jc w:val="center"/>
              <w:rPr>
                <w:spacing w:val="5"/>
                <w:sz w:val="21"/>
                <w:szCs w:val="21"/>
              </w:rPr>
            </w:pPr>
            <w:r>
              <w:rPr>
                <w:rFonts w:hint="eastAsia"/>
                <w:spacing w:val="5"/>
                <w:sz w:val="21"/>
                <w:szCs w:val="21"/>
              </w:rPr>
              <w:t>区住房城乡建委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1A1F04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区生态环境局</w:t>
            </w:r>
            <w:r>
              <w:rPr>
                <w:rFonts w:ascii="Times New Roman" w:hAnsi="Times New Roman" w:cs="Times New Roman"/>
                <w:spacing w:val="7"/>
                <w:sz w:val="21"/>
                <w:szCs w:val="21"/>
              </w:rPr>
              <w:t>：</w:t>
            </w:r>
          </w:p>
          <w:p w14:paraId="62B609A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1.牵头开展土壤及固体废物污染防治相关法律法规宣传。</w:t>
            </w:r>
          </w:p>
          <w:p w14:paraId="3FC90ED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2.负责组织实施</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绿地行动</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相关工作。</w:t>
            </w:r>
          </w:p>
          <w:p w14:paraId="0C04924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3.负责对土壤生态环境保护、污染地块污染防治和生态保护等工作的监督管理。</w:t>
            </w:r>
          </w:p>
          <w:p w14:paraId="5FE5804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4.负责地下水污染防治监督管理。</w:t>
            </w:r>
          </w:p>
          <w:p w14:paraId="257DD0C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5.负责重点建设用地安全利用、农用地土壤污染源头防控。</w:t>
            </w:r>
          </w:p>
          <w:p w14:paraId="4D90F91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6.负责固体废物、化学品、重金属等污染防治的监督管理。</w:t>
            </w:r>
          </w:p>
          <w:p w14:paraId="243FBCF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7.组织实施危险废物经营管理、固体废物转移管理、废弃电器电子产品处理资格管理等环境管理制度。</w:t>
            </w:r>
          </w:p>
          <w:p w14:paraId="487F502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8.牵头负责</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无废城市</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建设。</w:t>
            </w:r>
          </w:p>
          <w:p w14:paraId="79D28113">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3A53DAD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1.在职责范围内对土壤污染防治工作实施监督管理。</w:t>
            </w:r>
          </w:p>
          <w:p w14:paraId="4D89E49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2.会同区生态环境局、区规划自然资源局对重点农用地地块进行监测。</w:t>
            </w:r>
          </w:p>
          <w:p w14:paraId="5D52142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3.开展农用地土壤污染防治宣传和技术培训，指导农业生产者合理使用农业投入品。</w:t>
            </w:r>
          </w:p>
          <w:p w14:paraId="5CD9A3A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4.鼓励利于防止土壤污染农业耕作措施，支持畜禽粪便处理、利用设施的建设。</w:t>
            </w:r>
          </w:p>
          <w:p w14:paraId="0689F8E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5.对安全利用类农用地地块，制定并实施安全利用方案；对严格管控类农用地地块，实施风险管控，鼓励采取调整种植结构、退耕休耕等措施。</w:t>
            </w:r>
          </w:p>
          <w:p w14:paraId="79C7AC00">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区规划自然资源局：</w:t>
            </w:r>
          </w:p>
          <w:p w14:paraId="70E6C67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在职责范围内对土壤污染防治工作实施监督管理。</w:t>
            </w:r>
          </w:p>
          <w:p w14:paraId="72596D8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区住房城乡建委</w:t>
            </w:r>
            <w:r>
              <w:rPr>
                <w:rFonts w:ascii="Times New Roman" w:hAnsi="Times New Roman" w:cs="Times New Roman"/>
                <w:spacing w:val="7"/>
                <w:sz w:val="21"/>
                <w:szCs w:val="21"/>
              </w:rPr>
              <w:t>：</w:t>
            </w:r>
          </w:p>
          <w:p w14:paraId="6281593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在职责范围内对土壤污染防治工作实施监督管理。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133AFD1">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1.开展土壤及固体废物污染防治法律法规宣传。</w:t>
            </w:r>
          </w:p>
          <w:p w14:paraId="2F82E74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2.结合日常工作对辖区内土壤污染情况开展巡查，发现线索及时上报。</w:t>
            </w:r>
          </w:p>
          <w:p w14:paraId="18E17C9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3.协助开展土壤固废调查、土壤专项整治行动、重金属和有机污染物等土壤监测工作。</w:t>
            </w:r>
          </w:p>
          <w:p w14:paraId="148BE10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4.协助执行安全利用方案，落实种植结构调整、退耕休耕等风险管控措施。</w:t>
            </w:r>
          </w:p>
        </w:tc>
      </w:tr>
      <w:tr w14:paraId="49DDA53B">
        <w:tblPrEx>
          <w:tblCellMar>
            <w:top w:w="0" w:type="dxa"/>
            <w:left w:w="108" w:type="dxa"/>
            <w:bottom w:w="0" w:type="dxa"/>
            <w:right w:w="108" w:type="dxa"/>
          </w:tblCellMar>
        </w:tblPrEx>
        <w:trPr>
          <w:cantSplit/>
          <w:trHeight w:val="206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F56ECCA">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80DCE3E">
            <w:pPr>
              <w:pStyle w:val="27"/>
              <w:spacing w:line="300" w:lineRule="exact"/>
              <w:jc w:val="center"/>
              <w:rPr>
                <w:spacing w:val="2"/>
                <w:sz w:val="21"/>
                <w:szCs w:val="21"/>
              </w:rPr>
            </w:pPr>
            <w:r>
              <w:rPr>
                <w:rFonts w:hint="eastAsia"/>
                <w:spacing w:val="2"/>
                <w:sz w:val="21"/>
                <w:szCs w:val="21"/>
              </w:rPr>
              <w:t>河道采砂监管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7207A36">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F48344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1.负责河道采砂的统一管理和监督检查工作。</w:t>
            </w:r>
          </w:p>
          <w:p w14:paraId="776B414E">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2.负责组织编制本行政区域的河道采砂出让方案，实施河道采砂许可。</w:t>
            </w:r>
          </w:p>
          <w:p w14:paraId="2411C3D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3.负责依法查处河道采砂违法行为。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45E947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1.开展政策宣传。</w:t>
            </w:r>
          </w:p>
          <w:p w14:paraId="16E6FEB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2.结合日常工作开展河道采砂巡查，发现问题及时上报。</w:t>
            </w:r>
          </w:p>
        </w:tc>
      </w:tr>
      <w:tr w14:paraId="154190C6">
        <w:tblPrEx>
          <w:tblCellMar>
            <w:top w:w="0" w:type="dxa"/>
            <w:left w:w="108" w:type="dxa"/>
            <w:bottom w:w="0" w:type="dxa"/>
            <w:right w:w="108" w:type="dxa"/>
          </w:tblCellMar>
        </w:tblPrEx>
        <w:trPr>
          <w:cantSplit/>
          <w:trHeight w:val="334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236C55ED">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69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5955B3C">
            <w:pPr>
              <w:pStyle w:val="27"/>
              <w:spacing w:line="300" w:lineRule="exact"/>
              <w:jc w:val="center"/>
              <w:rPr>
                <w:spacing w:val="2"/>
                <w:sz w:val="21"/>
                <w:szCs w:val="21"/>
              </w:rPr>
            </w:pPr>
            <w:r>
              <w:rPr>
                <w:rFonts w:hint="eastAsia"/>
                <w:spacing w:val="2"/>
                <w:sz w:val="21"/>
                <w:szCs w:val="21"/>
              </w:rPr>
              <w:t>水土保持</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5E713F5C">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FA339A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1.牵头开展水土保持法律法规宣传教育。</w:t>
            </w:r>
          </w:p>
          <w:p w14:paraId="1BFB4CA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2.负责为防治水土流失的单位和个人提供技术指导。</w:t>
            </w:r>
          </w:p>
          <w:p w14:paraId="5232C1D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3.负责对执法、巡查等相关人员开展知识培训和业务指导。</w:t>
            </w:r>
          </w:p>
          <w:p w14:paraId="6E7C09F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4.负责定期巡查，受理投诉举报并及时查处。</w:t>
            </w:r>
          </w:p>
          <w:p w14:paraId="7787EF5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5.负责水土保持监测工作，科学规划水土保持监测站点布局，建立健全水土保持监测机构和网络。</w:t>
            </w:r>
          </w:p>
          <w:p w14:paraId="589C70F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6.加大科技研发推广力度，做好水土流失动态监测评估和预防治理工作。</w:t>
            </w:r>
          </w:p>
          <w:p w14:paraId="485B99E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7.开展生产建设项目水土保持监督检查，对违法行为进行查处。</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DEF114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1.开展水土保持法律法规宣传。</w:t>
            </w:r>
          </w:p>
          <w:p w14:paraId="0336524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2.开展治理成果管护。</w:t>
            </w:r>
          </w:p>
          <w:p w14:paraId="15EA7FB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3.结合日常工作开展巡查，发现违法行为立即制止并上报。</w:t>
            </w:r>
          </w:p>
          <w:p w14:paraId="07E1BB1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4.协助查处违法行为。</w:t>
            </w:r>
          </w:p>
        </w:tc>
      </w:tr>
      <w:tr w14:paraId="535B2468">
        <w:tblPrEx>
          <w:tblCellMar>
            <w:top w:w="0" w:type="dxa"/>
            <w:left w:w="108" w:type="dxa"/>
            <w:bottom w:w="0" w:type="dxa"/>
            <w:right w:w="108" w:type="dxa"/>
          </w:tblCellMar>
        </w:tblPrEx>
        <w:trPr>
          <w:cantSplit/>
          <w:trHeight w:val="248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10E46A9">
            <w:pPr>
              <w:spacing w:line="300" w:lineRule="exact"/>
              <w:jc w:val="center"/>
              <w:rPr>
                <w:rFonts w:hint="eastAsia" w:ascii="Times New Roman" w:hAnsi="Times New Roman" w:eastAsia="宋体"/>
                <w:szCs w:val="21"/>
                <w:lang w:eastAsia="zh-CN"/>
              </w:rPr>
            </w:pPr>
            <w:r>
              <w:rPr>
                <w:rFonts w:hint="eastAsia" w:ascii="Times New Roman" w:hAnsi="Times New Roman"/>
                <w:szCs w:val="21"/>
              </w:rPr>
              <w:t>7</w:t>
            </w:r>
            <w:r>
              <w:rPr>
                <w:rFonts w:hint="eastAsia" w:ascii="Times New Roman" w:hAnsi="Times New Roman"/>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B32F1F7">
            <w:pPr>
              <w:pStyle w:val="27"/>
              <w:spacing w:line="300" w:lineRule="exact"/>
              <w:jc w:val="center"/>
              <w:rPr>
                <w:spacing w:val="2"/>
                <w:sz w:val="21"/>
                <w:szCs w:val="21"/>
              </w:rPr>
            </w:pPr>
            <w:r>
              <w:rPr>
                <w:rFonts w:hint="eastAsia"/>
                <w:spacing w:val="2"/>
                <w:sz w:val="21"/>
                <w:szCs w:val="21"/>
              </w:rPr>
              <w:t>废弃农膜和农药包装废弃物使用回收处置监督管理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DBB5F28">
            <w:pPr>
              <w:pStyle w:val="27"/>
              <w:spacing w:line="300" w:lineRule="exact"/>
              <w:jc w:val="center"/>
              <w:rPr>
                <w:spacing w:val="5"/>
                <w:sz w:val="21"/>
                <w:szCs w:val="21"/>
              </w:rPr>
            </w:pPr>
            <w:r>
              <w:rPr>
                <w:rFonts w:hint="eastAsia"/>
                <w:spacing w:val="5"/>
                <w:sz w:val="21"/>
                <w:szCs w:val="21"/>
              </w:rPr>
              <w:t>区供销合作社</w:t>
            </w:r>
          </w:p>
          <w:p w14:paraId="3D4BD7CB">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1A63058">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区供销合作社：</w:t>
            </w:r>
          </w:p>
          <w:p w14:paraId="69F79585">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1.负责监督管理农膜回收加工各环节。</w:t>
            </w:r>
          </w:p>
          <w:p w14:paraId="5C69345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2.负责废弃农膜村级回收点建设工作。</w:t>
            </w:r>
          </w:p>
          <w:p w14:paraId="4231560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3.负责农膜回收业务培训。</w:t>
            </w:r>
          </w:p>
          <w:p w14:paraId="168EF376">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7451BF4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负责指导农药包装废弃物使用回收处置工作。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A7F048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1.开展废弃农膜和农药包装废弃物回收利用宣传。</w:t>
            </w:r>
          </w:p>
          <w:p w14:paraId="757DD9B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2.协助区供销社设置回收网点，为回收网点申报及发放废弃农膜及农药包装物补助资金。</w:t>
            </w:r>
          </w:p>
        </w:tc>
      </w:tr>
      <w:tr w14:paraId="481B9A42">
        <w:tblPrEx>
          <w:tblCellMar>
            <w:top w:w="0" w:type="dxa"/>
            <w:left w:w="108" w:type="dxa"/>
            <w:bottom w:w="0" w:type="dxa"/>
            <w:right w:w="108" w:type="dxa"/>
          </w:tblCellMar>
        </w:tblPrEx>
        <w:trPr>
          <w:cantSplit/>
          <w:trHeight w:val="717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02491AB">
            <w:pPr>
              <w:spacing w:line="300" w:lineRule="exact"/>
              <w:jc w:val="center"/>
              <w:rPr>
                <w:rFonts w:hint="eastAsia" w:ascii="Times New Roman" w:hAnsi="Times New Roman" w:eastAsia="宋体"/>
                <w:szCs w:val="21"/>
                <w:lang w:eastAsia="zh-CN"/>
              </w:rPr>
            </w:pPr>
            <w:r>
              <w:rPr>
                <w:rFonts w:hint="eastAsia" w:ascii="Times New Roman" w:hAnsi="Times New Roman"/>
                <w:szCs w:val="21"/>
              </w:rPr>
              <w:t>7</w:t>
            </w:r>
            <w:r>
              <w:rPr>
                <w:rFonts w:hint="eastAsia" w:ascii="Times New Roman" w:hAnsi="Times New Roman"/>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A0CFE8F">
            <w:pPr>
              <w:pStyle w:val="27"/>
              <w:spacing w:line="300" w:lineRule="exact"/>
              <w:jc w:val="center"/>
              <w:rPr>
                <w:spacing w:val="2"/>
                <w:sz w:val="21"/>
                <w:szCs w:val="21"/>
              </w:rPr>
            </w:pPr>
            <w:r>
              <w:rPr>
                <w:rFonts w:hint="eastAsia"/>
                <w:spacing w:val="2"/>
                <w:sz w:val="21"/>
                <w:szCs w:val="21"/>
              </w:rPr>
              <w:t>植物检疫</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417BB809">
            <w:pPr>
              <w:pStyle w:val="27"/>
              <w:spacing w:line="300" w:lineRule="exact"/>
              <w:jc w:val="center"/>
              <w:rPr>
                <w:spacing w:val="5"/>
                <w:sz w:val="21"/>
                <w:szCs w:val="21"/>
              </w:rPr>
            </w:pPr>
            <w:r>
              <w:rPr>
                <w:rFonts w:hint="eastAsia"/>
                <w:spacing w:val="5"/>
                <w:sz w:val="21"/>
                <w:szCs w:val="21"/>
              </w:rPr>
              <w:t>区农业农村委</w:t>
            </w:r>
          </w:p>
          <w:p w14:paraId="1BEE9651">
            <w:pPr>
              <w:pStyle w:val="27"/>
              <w:spacing w:line="300" w:lineRule="exact"/>
              <w:jc w:val="center"/>
              <w:rPr>
                <w:spacing w:val="5"/>
                <w:sz w:val="21"/>
                <w:szCs w:val="21"/>
              </w:rPr>
            </w:pPr>
            <w:r>
              <w:rPr>
                <w:rFonts w:hint="eastAsia"/>
                <w:spacing w:val="5"/>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8F9A923">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区农业农村委</w:t>
            </w:r>
            <w:r>
              <w:rPr>
                <w:rFonts w:ascii="Times New Roman" w:hAnsi="Times New Roman" w:cs="Times New Roman"/>
                <w:spacing w:val="7"/>
                <w:sz w:val="21"/>
                <w:szCs w:val="21"/>
              </w:rPr>
              <w:t>：</w:t>
            </w:r>
          </w:p>
          <w:p w14:paraId="7D7F2F70">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1.牵头开展植物检疫法律法规宣传。</w:t>
            </w:r>
          </w:p>
          <w:p w14:paraId="441AD634">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2.负责建立完善植物检疫信息系统，加强植物检疫队伍和设施建设。</w:t>
            </w:r>
          </w:p>
          <w:p w14:paraId="4D5C8F1A">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3.负责对检疫员进行培训。</w:t>
            </w:r>
          </w:p>
          <w:p w14:paraId="778FDA09">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4.负责定期开展巡查，受理投诉举报并及时查处。</w:t>
            </w:r>
          </w:p>
          <w:p w14:paraId="67C4236D">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5.负责对检疫性有害生物的限期除害处理。</w:t>
            </w:r>
          </w:p>
          <w:p w14:paraId="79E8EDED">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6.负责对无有效植物检疫证书或者证物不符调运应施检疫的植物、植物产品等开展处罚。</w:t>
            </w:r>
          </w:p>
          <w:p w14:paraId="192EA67D">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7.发生疫情时组织开展专题调查。</w:t>
            </w:r>
          </w:p>
          <w:p w14:paraId="6CFFE39C">
            <w:pPr>
              <w:pStyle w:val="27"/>
              <w:spacing w:line="30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区规划自然资源局：</w:t>
            </w:r>
          </w:p>
          <w:p w14:paraId="4395C283">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1.负责制定全区林业有害生物防治计划和防治实施方案、林业有害生物防治管理工作。</w:t>
            </w:r>
          </w:p>
          <w:p w14:paraId="0DCADA06">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2.负责全区林业有害生物预测预报。</w:t>
            </w:r>
          </w:p>
          <w:p w14:paraId="009DCAF0">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3.承担全区林业有害生物防治工作技术指导，牵头开展植物检疫法律法规宣传。</w:t>
            </w:r>
          </w:p>
          <w:p w14:paraId="06AE6648">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4.执行本区域内森林植物检疫工作。主要包括:办理植物检疫要求书、植物检疫证等工作。</w:t>
            </w:r>
          </w:p>
          <w:p w14:paraId="52C2D747">
            <w:pPr>
              <w:pStyle w:val="27"/>
              <w:spacing w:line="30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5.负责对无有效林业植物检疫证书或者证物不符调运应施检疫的林木及其产品等开展处罚。</w:t>
            </w:r>
          </w:p>
          <w:p w14:paraId="6BA561C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6.组织实施全区林业植物检疫对象的普查工作。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3DFA7B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1.开展植物检疫法律法规宣传。</w:t>
            </w:r>
          </w:p>
          <w:p w14:paraId="65EF497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2.结合日常工作开展巡查，发现问题及时上报。</w:t>
            </w:r>
          </w:p>
          <w:p w14:paraId="4B7B0E4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3.协助疫情除治工作。</w:t>
            </w:r>
          </w:p>
          <w:p w14:paraId="616B44E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4.协助查处违法行为，开展现场处置、秩序维护工作。</w:t>
            </w:r>
          </w:p>
        </w:tc>
      </w:tr>
      <w:tr w14:paraId="086AFCC3">
        <w:tblPrEx>
          <w:tblCellMar>
            <w:top w:w="0" w:type="dxa"/>
            <w:left w:w="108" w:type="dxa"/>
            <w:bottom w:w="0" w:type="dxa"/>
            <w:right w:w="108" w:type="dxa"/>
          </w:tblCellMar>
        </w:tblPrEx>
        <w:trPr>
          <w:cantSplit/>
          <w:trHeight w:val="360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A1917D3">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2A3B768">
            <w:pPr>
              <w:pStyle w:val="27"/>
              <w:spacing w:line="300" w:lineRule="exact"/>
              <w:jc w:val="center"/>
              <w:rPr>
                <w:spacing w:val="2"/>
                <w:sz w:val="21"/>
                <w:szCs w:val="21"/>
              </w:rPr>
            </w:pPr>
            <w:r>
              <w:rPr>
                <w:rFonts w:hint="eastAsia"/>
                <w:spacing w:val="2"/>
                <w:sz w:val="21"/>
                <w:szCs w:val="21"/>
              </w:rPr>
              <w:t>动物防疫</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5C9D78C">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996D43B">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1.牵头开展动物防疫法律法规宣传。</w:t>
            </w:r>
          </w:p>
          <w:p w14:paraId="468F5DFF">
            <w:pPr>
              <w:pStyle w:val="27"/>
              <w:spacing w:line="300" w:lineRule="exact"/>
              <w:jc w:val="left"/>
              <w:rPr>
                <w:rFonts w:ascii="Times New Roman" w:hAnsi="Times New Roman" w:cs="Times New Roman"/>
                <w:spacing w:val="7"/>
                <w:sz w:val="21"/>
                <w:szCs w:val="21"/>
              </w:rPr>
            </w:pPr>
            <w:r>
              <w:rPr>
                <w:rFonts w:hint="eastAsia" w:ascii="Times New Roman" w:hAnsi="Times New Roman" w:cs="Times New Roman"/>
                <w:spacing w:val="7"/>
                <w:sz w:val="21"/>
                <w:szCs w:val="21"/>
                <w:lang w:eastAsia="zh-CN"/>
              </w:rPr>
              <w:t>2.</w:t>
            </w:r>
            <w:r>
              <w:rPr>
                <w:rFonts w:ascii="Times New Roman" w:hAnsi="Times New Roman" w:cs="Times New Roman"/>
                <w:spacing w:val="7"/>
                <w:sz w:val="21"/>
                <w:szCs w:val="21"/>
              </w:rPr>
              <w:t>制定动物疫病强制免疫实施方案。</w:t>
            </w:r>
          </w:p>
          <w:p w14:paraId="7671A86D">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3.定期到城市社区、住宅小区和农村地区开展强制免疫宣传教育和技术指导。</w:t>
            </w:r>
          </w:p>
          <w:p w14:paraId="41CB478A">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4.建立巡查机制，开展定期巡查，受理投诉举报并及时查证。</w:t>
            </w:r>
          </w:p>
          <w:p w14:paraId="325C6B3A">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5.建立人畜共患传染病联防联控机制，及时相互通报信息，共同制定人畜共患传染病联防联控方案并按照各自职责组织实施。</w:t>
            </w:r>
          </w:p>
          <w:p w14:paraId="4AC4D37F">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6.制定动物疫病监测和流行病学调查计划并组织实施。</w:t>
            </w:r>
          </w:p>
          <w:p w14:paraId="50807870">
            <w:pPr>
              <w:pStyle w:val="27"/>
              <w:spacing w:line="300" w:lineRule="exact"/>
              <w:jc w:val="left"/>
              <w:rPr>
                <w:rFonts w:ascii="Times New Roman" w:hAnsi="Times New Roman" w:cs="Times New Roman"/>
                <w:spacing w:val="7"/>
                <w:sz w:val="21"/>
                <w:szCs w:val="21"/>
              </w:rPr>
            </w:pPr>
            <w:r>
              <w:rPr>
                <w:rFonts w:ascii="Times New Roman" w:hAnsi="Times New Roman" w:cs="Times New Roman"/>
                <w:spacing w:val="7"/>
                <w:sz w:val="21"/>
                <w:szCs w:val="21"/>
              </w:rPr>
              <w:t>7.协同有关部门依据各自职责做好动物防疫工作。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9C6FB1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1.开展动物防疫法律法规宣传。</w:t>
            </w:r>
          </w:p>
          <w:p w14:paraId="38AF11D7">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2.组织本辖区内饲养动物的单位和个人做好动物疫病强制免疫、消毒等工作。</w:t>
            </w:r>
          </w:p>
          <w:p w14:paraId="029B5A6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3.提供强制免疫服务。</w:t>
            </w:r>
          </w:p>
          <w:p w14:paraId="08D47A3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4.开展日常巡查，发现无主动物尸体等问题及时上报。</w:t>
            </w:r>
          </w:p>
          <w:p w14:paraId="5B2113A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5.及时接收和通报动物疫病、人畜共患传染病预警信息。</w:t>
            </w:r>
          </w:p>
          <w:p w14:paraId="73BB0907">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6.参与流行病学调查的秩序维护、沟通协调工作。</w:t>
            </w:r>
          </w:p>
        </w:tc>
      </w:tr>
      <w:tr w14:paraId="5CEE99DE">
        <w:tblPrEx>
          <w:tblCellMar>
            <w:top w:w="0" w:type="dxa"/>
            <w:left w:w="108" w:type="dxa"/>
            <w:bottom w:w="0" w:type="dxa"/>
            <w:right w:w="108" w:type="dxa"/>
          </w:tblCellMar>
        </w:tblPrEx>
        <w:trPr>
          <w:cantSplit/>
          <w:trHeight w:val="360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528B193">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44A882E">
            <w:pPr>
              <w:pStyle w:val="27"/>
              <w:spacing w:line="300" w:lineRule="exact"/>
              <w:jc w:val="center"/>
              <w:rPr>
                <w:spacing w:val="2"/>
                <w:sz w:val="21"/>
                <w:szCs w:val="21"/>
              </w:rPr>
            </w:pPr>
            <w:r>
              <w:rPr>
                <w:rFonts w:hint="eastAsia"/>
                <w:spacing w:val="2"/>
                <w:sz w:val="21"/>
                <w:szCs w:val="21"/>
              </w:rPr>
              <w:t>农药使用管理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17E1EE8">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421C99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1.牵头开展农药使用管理法律法规宣传。</w:t>
            </w:r>
          </w:p>
          <w:p w14:paraId="20D6DB75">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2.负责建立巡查机制，开展定期巡查，受理投诉举报并及时查处。</w:t>
            </w:r>
          </w:p>
          <w:p w14:paraId="7C3926B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3.负责组织植物保护、农业技术推广等机构向农药使用者提供免费技术培训，提高农药安全、合理使用水平。</w:t>
            </w:r>
          </w:p>
          <w:p w14:paraId="7B94818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4.负责对未取得农药生产许可证生产农药或者生产假农药等违法行为的处罚。</w:t>
            </w:r>
          </w:p>
          <w:p w14:paraId="6F02CDB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5.负责定期调查统计农药生产、销售、使用情况。</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F2EB01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1.开展农药使用管理法律法规宣传。</w:t>
            </w:r>
          </w:p>
          <w:p w14:paraId="2464EE1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2.协助开展农药使用指导、服务工作。</w:t>
            </w:r>
          </w:p>
          <w:p w14:paraId="5EBACFD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3.协助调查统计农药生产、销售、使用情况。</w:t>
            </w:r>
          </w:p>
          <w:p w14:paraId="06215E4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4.协助查处违法行为。</w:t>
            </w:r>
          </w:p>
        </w:tc>
      </w:tr>
      <w:tr w14:paraId="4107CFA1">
        <w:tblPrEx>
          <w:tblCellMar>
            <w:top w:w="0" w:type="dxa"/>
            <w:left w:w="108" w:type="dxa"/>
            <w:bottom w:w="0" w:type="dxa"/>
            <w:right w:w="108" w:type="dxa"/>
          </w:tblCellMar>
        </w:tblPrEx>
        <w:trPr>
          <w:cantSplit/>
          <w:trHeight w:val="426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0BFA1D1">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B58C297">
            <w:pPr>
              <w:pStyle w:val="27"/>
              <w:spacing w:line="300" w:lineRule="exact"/>
              <w:jc w:val="center"/>
              <w:rPr>
                <w:spacing w:val="2"/>
                <w:sz w:val="21"/>
                <w:szCs w:val="21"/>
              </w:rPr>
            </w:pPr>
            <w:r>
              <w:rPr>
                <w:rFonts w:hint="eastAsia"/>
                <w:spacing w:val="2"/>
                <w:sz w:val="21"/>
                <w:szCs w:val="21"/>
              </w:rPr>
              <w:t>畜禽养殖污染防治监管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7D26D74">
            <w:pPr>
              <w:pStyle w:val="27"/>
              <w:spacing w:line="300" w:lineRule="exact"/>
              <w:jc w:val="center"/>
              <w:rPr>
                <w:spacing w:val="5"/>
                <w:sz w:val="21"/>
                <w:szCs w:val="21"/>
              </w:rPr>
            </w:pPr>
            <w:r>
              <w:rPr>
                <w:rFonts w:hint="eastAsia"/>
                <w:spacing w:val="5"/>
                <w:sz w:val="21"/>
                <w:szCs w:val="21"/>
              </w:rPr>
              <w:t>区生态环境局</w:t>
            </w:r>
          </w:p>
          <w:p w14:paraId="745F89FC">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3CC4FB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区生态环境局</w:t>
            </w:r>
            <w:r>
              <w:rPr>
                <w:rFonts w:ascii="Times New Roman" w:hAnsi="Times New Roman" w:cs="Times New Roman"/>
                <w:spacing w:val="7"/>
                <w:sz w:val="21"/>
                <w:szCs w:val="21"/>
              </w:rPr>
              <w:t>：</w:t>
            </w:r>
          </w:p>
          <w:p w14:paraId="7F10683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1.牵头开展畜禽养殖污染防治相关法律法规宣传。</w:t>
            </w:r>
          </w:p>
          <w:p w14:paraId="0D10288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2.负责畜禽养殖污染防治的统一监督管理。</w:t>
            </w:r>
          </w:p>
          <w:p w14:paraId="1C7CD45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3.会同区农业农村委编制畜禽养殖污染防治规划。</w:t>
            </w:r>
          </w:p>
          <w:p w14:paraId="60CA886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4.负责对执法、巡查等人员开展畜禽养殖污染防治知识培训和业务指导。</w:t>
            </w:r>
          </w:p>
          <w:p w14:paraId="72F928C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5.负责对畜禽养殖污染防治情况进行监督检查。</w:t>
            </w:r>
          </w:p>
          <w:p w14:paraId="28A9EB9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6.负责依法查处畜禽养殖造成环境污染的违法行为，责令停止污染行为并督促消除污染。</w:t>
            </w:r>
          </w:p>
          <w:p w14:paraId="2F7FFAF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区农业农村委</w:t>
            </w:r>
            <w:r>
              <w:rPr>
                <w:rFonts w:ascii="Times New Roman" w:hAnsi="Times New Roman" w:cs="Times New Roman"/>
                <w:spacing w:val="7"/>
                <w:sz w:val="21"/>
                <w:szCs w:val="21"/>
              </w:rPr>
              <w:t>：</w:t>
            </w:r>
          </w:p>
          <w:p w14:paraId="137AE45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1.会同区生态环境局编制畜禽养殖污染防治规划。</w:t>
            </w:r>
          </w:p>
          <w:p w14:paraId="609D298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2.对禁养区内的专业养殖户及养殖场进行关闭。</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6837E9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1.开展畜禽养殖污染防治法律法规宣传。</w:t>
            </w:r>
          </w:p>
          <w:p w14:paraId="6F1FEE9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2.组织领导畜禽养殖污染防治工作，扶持畜禽养殖污染防治以及畜禽养殖废弃物综合利用。</w:t>
            </w:r>
          </w:p>
          <w:p w14:paraId="50986F97">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3.结合日常工作开展畜禽养殖污染现场巡查，发现畜禽养殖环境污染行为的，及时制止和报告。</w:t>
            </w:r>
          </w:p>
          <w:p w14:paraId="7ED8A86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4.协助开展畜禽养殖环境污染投诉调查和查处违法行为。</w:t>
            </w:r>
          </w:p>
        </w:tc>
      </w:tr>
      <w:tr w14:paraId="1ECAC675">
        <w:tblPrEx>
          <w:tblCellMar>
            <w:top w:w="0" w:type="dxa"/>
            <w:left w:w="108" w:type="dxa"/>
            <w:bottom w:w="0" w:type="dxa"/>
            <w:right w:w="108" w:type="dxa"/>
          </w:tblCellMar>
        </w:tblPrEx>
        <w:trPr>
          <w:cantSplit/>
          <w:trHeight w:val="360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49CD11E">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661491F">
            <w:pPr>
              <w:pStyle w:val="27"/>
              <w:spacing w:line="300" w:lineRule="exact"/>
              <w:jc w:val="center"/>
              <w:rPr>
                <w:spacing w:val="2"/>
                <w:sz w:val="21"/>
                <w:szCs w:val="21"/>
              </w:rPr>
            </w:pPr>
            <w:r>
              <w:rPr>
                <w:rFonts w:hint="eastAsia"/>
                <w:spacing w:val="2"/>
                <w:sz w:val="21"/>
                <w:szCs w:val="21"/>
              </w:rPr>
              <w:t>林地保护管理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AD5804E">
            <w:pPr>
              <w:pStyle w:val="27"/>
              <w:spacing w:line="300" w:lineRule="exact"/>
              <w:jc w:val="center"/>
              <w:rPr>
                <w:spacing w:val="5"/>
                <w:sz w:val="21"/>
                <w:szCs w:val="21"/>
              </w:rPr>
            </w:pPr>
            <w:r>
              <w:rPr>
                <w:rFonts w:hint="eastAsia"/>
                <w:spacing w:val="-11"/>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95B55B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1.牵头开展林地保护管理法律法规宣传。</w:t>
            </w:r>
          </w:p>
          <w:p w14:paraId="042B0AD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2.负责编制林地的保护和利用规划及年度计划，并组织实施。</w:t>
            </w:r>
          </w:p>
          <w:p w14:paraId="4583B2A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3.负责对执法、巡查等相关人员开展知识培训和业务指导。</w:t>
            </w:r>
          </w:p>
          <w:p w14:paraId="59757C7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4.负责定期巡查，受理投诉举报并及时查处。</w:t>
            </w:r>
          </w:p>
          <w:p w14:paraId="1F70431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5.负责对占用、征用林地的补偿费、补助费以及国有林地有偿使用费的使用进行监督。</w:t>
            </w:r>
          </w:p>
          <w:p w14:paraId="0E13468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6.负责监督检查林地的保护和利用管理，会同有关部门调解林地权属争议，调查和处理违法使用林地的案件，制止侵占滥用林地的行为。</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420C9A7">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1.开展林地保护管理法律法规宣传。</w:t>
            </w:r>
          </w:p>
          <w:p w14:paraId="5C18D30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2.结合日常工作开展巡查，对违法占用林地的行为及时制止并报告。</w:t>
            </w:r>
          </w:p>
          <w:p w14:paraId="12C709C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3.协助查处违法行为。</w:t>
            </w:r>
          </w:p>
        </w:tc>
      </w:tr>
      <w:tr w14:paraId="4F561950">
        <w:tblPrEx>
          <w:tblCellMar>
            <w:top w:w="0" w:type="dxa"/>
            <w:left w:w="108" w:type="dxa"/>
            <w:bottom w:w="0" w:type="dxa"/>
            <w:right w:w="108" w:type="dxa"/>
          </w:tblCellMar>
        </w:tblPrEx>
        <w:trPr>
          <w:cantSplit/>
          <w:trHeight w:val="379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E273D51">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71A358B">
            <w:pPr>
              <w:pStyle w:val="27"/>
              <w:spacing w:line="300" w:lineRule="exact"/>
              <w:jc w:val="center"/>
              <w:rPr>
                <w:spacing w:val="2"/>
                <w:sz w:val="21"/>
                <w:szCs w:val="21"/>
              </w:rPr>
            </w:pPr>
            <w:r>
              <w:rPr>
                <w:rFonts w:hint="eastAsia"/>
                <w:spacing w:val="2"/>
                <w:sz w:val="21"/>
                <w:szCs w:val="21"/>
              </w:rPr>
              <w:t>节约能源监管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B52466C">
            <w:pPr>
              <w:pStyle w:val="27"/>
              <w:spacing w:line="300" w:lineRule="exact"/>
              <w:jc w:val="center"/>
              <w:rPr>
                <w:spacing w:val="5"/>
                <w:sz w:val="21"/>
                <w:szCs w:val="21"/>
              </w:rPr>
            </w:pPr>
            <w:r>
              <w:rPr>
                <w:rFonts w:hint="eastAsia"/>
                <w:spacing w:val="5"/>
                <w:sz w:val="21"/>
                <w:szCs w:val="21"/>
              </w:rPr>
              <w:t>区发展改革委</w:t>
            </w:r>
          </w:p>
          <w:p w14:paraId="4D51D7DA">
            <w:pPr>
              <w:pStyle w:val="27"/>
              <w:spacing w:line="300" w:lineRule="exact"/>
              <w:jc w:val="center"/>
              <w:rPr>
                <w:spacing w:val="5"/>
                <w:sz w:val="21"/>
                <w:szCs w:val="21"/>
              </w:rPr>
            </w:pPr>
            <w:r>
              <w:rPr>
                <w:rFonts w:hint="eastAsia"/>
                <w:spacing w:val="5"/>
                <w:sz w:val="21"/>
                <w:szCs w:val="21"/>
              </w:rPr>
              <w:t>区经济信息委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827FF08">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区发展改革委：</w:t>
            </w:r>
          </w:p>
          <w:p w14:paraId="445E25E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1.牵头开展节约能源法律法规宣传。</w:t>
            </w:r>
          </w:p>
          <w:p w14:paraId="1B8F1A7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2.负责统筹协调、综合指导节能工作。</w:t>
            </w:r>
          </w:p>
          <w:p w14:paraId="23029332">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区经济信息委：</w:t>
            </w:r>
          </w:p>
          <w:p w14:paraId="0093AEE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1.负责对能源生产、经营、使用单位和其他相关单位执行节能法律法规和强制性节能标准等情况进行监督检查。</w:t>
            </w:r>
          </w:p>
          <w:p w14:paraId="0697E28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2.负责依法查处违法用能行为，并提出依法用能、合理用能的建议。</w:t>
            </w:r>
          </w:p>
          <w:p w14:paraId="22FEE30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3.负责推进节能统计、税收优惠、监督管理等信息共享，建立节能工作协作机制。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104876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1.开展节约能源法律法规宣传。</w:t>
            </w:r>
          </w:p>
          <w:p w14:paraId="3054CC1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2.在本辖区推广使用节能产品、设备。</w:t>
            </w:r>
          </w:p>
          <w:p w14:paraId="34B20B62">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3.协调查处违法行为。</w:t>
            </w:r>
          </w:p>
        </w:tc>
      </w:tr>
      <w:tr w14:paraId="524D7BA1">
        <w:tblPrEx>
          <w:tblCellMar>
            <w:top w:w="0" w:type="dxa"/>
            <w:left w:w="108" w:type="dxa"/>
            <w:bottom w:w="0" w:type="dxa"/>
            <w:right w:w="108" w:type="dxa"/>
          </w:tblCellMar>
        </w:tblPrEx>
        <w:trPr>
          <w:cantSplit/>
          <w:trHeight w:val="403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015A58F">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23405A9">
            <w:pPr>
              <w:pStyle w:val="27"/>
              <w:spacing w:line="300" w:lineRule="exact"/>
              <w:jc w:val="center"/>
              <w:rPr>
                <w:spacing w:val="2"/>
                <w:sz w:val="21"/>
                <w:szCs w:val="21"/>
              </w:rPr>
            </w:pPr>
            <w:r>
              <w:rPr>
                <w:rFonts w:hint="eastAsia"/>
                <w:spacing w:val="2"/>
                <w:sz w:val="21"/>
                <w:szCs w:val="21"/>
              </w:rPr>
              <w:t>外来物种入侵防控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DC3FEE5">
            <w:pPr>
              <w:pStyle w:val="27"/>
              <w:spacing w:line="300" w:lineRule="exact"/>
              <w:jc w:val="center"/>
              <w:rPr>
                <w:spacing w:val="5"/>
                <w:sz w:val="21"/>
                <w:szCs w:val="21"/>
              </w:rPr>
            </w:pPr>
            <w:r>
              <w:rPr>
                <w:rFonts w:hint="eastAsia"/>
                <w:spacing w:val="5"/>
                <w:sz w:val="21"/>
                <w:szCs w:val="21"/>
              </w:rPr>
              <w:t>区农业农村委</w:t>
            </w:r>
          </w:p>
          <w:p w14:paraId="78AB78EE">
            <w:pPr>
              <w:pStyle w:val="27"/>
              <w:spacing w:line="300" w:lineRule="exact"/>
              <w:jc w:val="center"/>
              <w:rPr>
                <w:spacing w:val="5"/>
                <w:sz w:val="21"/>
                <w:szCs w:val="21"/>
              </w:rPr>
            </w:pPr>
            <w:r>
              <w:rPr>
                <w:rFonts w:hint="eastAsia"/>
                <w:spacing w:val="5"/>
                <w:sz w:val="21"/>
                <w:szCs w:val="21"/>
              </w:rPr>
              <w:t>区生态环境局</w:t>
            </w:r>
          </w:p>
          <w:p w14:paraId="55C7FF23">
            <w:pPr>
              <w:pStyle w:val="27"/>
              <w:spacing w:line="300" w:lineRule="exact"/>
              <w:jc w:val="center"/>
              <w:rPr>
                <w:spacing w:val="5"/>
                <w:sz w:val="21"/>
                <w:szCs w:val="21"/>
              </w:rPr>
            </w:pPr>
            <w:r>
              <w:rPr>
                <w:rFonts w:hint="eastAsia"/>
                <w:spacing w:val="5"/>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15F1EEA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区农业农村委</w:t>
            </w:r>
            <w:r>
              <w:rPr>
                <w:rFonts w:ascii="Times New Roman" w:hAnsi="Times New Roman" w:cs="Times New Roman"/>
                <w:spacing w:val="7"/>
                <w:sz w:val="21"/>
                <w:szCs w:val="21"/>
              </w:rPr>
              <w:t>：</w:t>
            </w:r>
          </w:p>
          <w:p w14:paraId="4A24C34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1.牵头开展外来物种防控工作宣传和技术培训。</w:t>
            </w:r>
          </w:p>
          <w:p w14:paraId="1E97402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2.负责农田生态系统、渔业水域等区域外来入侵物种的普查和监督管理。</w:t>
            </w:r>
          </w:p>
          <w:p w14:paraId="6CBEABD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3.牵头核查外来物种入侵线索并做好处置工作。</w:t>
            </w:r>
          </w:p>
          <w:p w14:paraId="49B4B1BC">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区生态环境局：</w:t>
            </w:r>
          </w:p>
          <w:p w14:paraId="215907E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负责外来入侵物种中涉及生态环境保护的监督管理、宣传、核查线索及处置。</w:t>
            </w:r>
          </w:p>
          <w:p w14:paraId="5AC6EC79">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区规划自然资源局:</w:t>
            </w:r>
          </w:p>
          <w:p w14:paraId="6F82191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负责森林区域外来入侵物种的监督管理。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737E9162">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1.宣传培训提高农户识别与防控能力。</w:t>
            </w:r>
          </w:p>
          <w:p w14:paraId="6EF6B8C2">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2.配合摸排外来入侵物种状况，发现问题及时上报。</w:t>
            </w:r>
          </w:p>
          <w:p w14:paraId="064F405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3.配合处置外来物种。</w:t>
            </w:r>
          </w:p>
        </w:tc>
      </w:tr>
      <w:tr w14:paraId="79C6E65F">
        <w:tblPrEx>
          <w:tblCellMar>
            <w:top w:w="0" w:type="dxa"/>
            <w:left w:w="108" w:type="dxa"/>
            <w:bottom w:w="0" w:type="dxa"/>
            <w:right w:w="108" w:type="dxa"/>
          </w:tblCellMar>
        </w:tblPrEx>
        <w:trPr>
          <w:cantSplit/>
          <w:trHeight w:val="650" w:hRule="exact"/>
        </w:trPr>
        <w:tc>
          <w:tcPr>
            <w:tcW w:w="13845" w:type="dxa"/>
            <w:gridSpan w:val="5"/>
            <w:tcBorders>
              <w:top w:val="single" w:color="000000" w:sz="4" w:space="0"/>
              <w:left w:val="single" w:color="000000" w:sz="4" w:space="0"/>
              <w:bottom w:val="single" w:color="000000" w:sz="4" w:space="0"/>
              <w:right w:val="single" w:color="000000" w:sz="4" w:space="0"/>
            </w:tcBorders>
            <w:noWrap/>
            <w:vAlign w:val="center"/>
          </w:tcPr>
          <w:p w14:paraId="1944EB48">
            <w:pPr>
              <w:pStyle w:val="27"/>
              <w:spacing w:line="300" w:lineRule="exact"/>
              <w:ind w:right="24"/>
              <w:jc w:val="left"/>
              <w:rPr>
                <w:rFonts w:ascii="Times New Roman" w:hAnsi="Times New Roman" w:cs="Times New Roman"/>
                <w:spacing w:val="8"/>
                <w:sz w:val="21"/>
                <w:szCs w:val="21"/>
              </w:rPr>
            </w:pPr>
            <w:r>
              <w:rPr>
                <w:rStyle w:val="10"/>
                <w:rFonts w:hint="eastAsia" w:ascii="方正黑体_GBK" w:hAnsi="方正黑体_GBK" w:eastAsia="方正黑体_GBK" w:cs="方正黑体_GBK"/>
                <w:color w:val="auto"/>
                <w:sz w:val="21"/>
                <w:szCs w:val="21"/>
                <w:lang w:eastAsia="zh-CN"/>
              </w:rPr>
              <w:t>六</w:t>
            </w:r>
            <w:r>
              <w:rPr>
                <w:rStyle w:val="10"/>
                <w:rFonts w:hint="eastAsia" w:ascii="方正黑体_GBK" w:hAnsi="方正黑体_GBK" w:eastAsia="方正黑体_GBK" w:cs="方正黑体_GBK"/>
                <w:color w:val="auto"/>
                <w:sz w:val="21"/>
                <w:szCs w:val="21"/>
              </w:rPr>
              <w:t>、</w:t>
            </w:r>
            <w:r>
              <w:rPr>
                <w:rStyle w:val="10"/>
                <w:rFonts w:hint="eastAsia" w:ascii="方正黑体_GBK" w:hAnsi="方正黑体_GBK" w:eastAsia="方正黑体_GBK" w:cs="方正黑体_GBK"/>
                <w:color w:val="auto"/>
                <w:sz w:val="21"/>
                <w:szCs w:val="21"/>
                <w:lang w:eastAsia="zh-CN"/>
              </w:rPr>
              <w:t>城乡建设</w:t>
            </w:r>
            <w:r>
              <w:rPr>
                <w:rStyle w:val="10"/>
                <w:rFonts w:eastAsia="方正黑体_GBK"/>
                <w:color w:val="auto"/>
                <w:sz w:val="21"/>
                <w:szCs w:val="21"/>
              </w:rPr>
              <w:t>（</w:t>
            </w:r>
            <w:r>
              <w:rPr>
                <w:rStyle w:val="10"/>
                <w:rFonts w:hint="eastAsia" w:eastAsia="方正黑体_GBK"/>
                <w:color w:val="auto"/>
                <w:sz w:val="21"/>
                <w:szCs w:val="21"/>
                <w:lang w:eastAsia="zh-CN"/>
              </w:rPr>
              <w:t>1</w:t>
            </w:r>
            <w:r>
              <w:rPr>
                <w:rStyle w:val="10"/>
                <w:rFonts w:hint="eastAsia" w:eastAsia="方正黑体_GBK"/>
                <w:color w:val="auto"/>
                <w:sz w:val="21"/>
                <w:szCs w:val="21"/>
                <w:lang w:val="en-US" w:eastAsia="zh-CN"/>
              </w:rPr>
              <w:t>3</w:t>
            </w:r>
            <w:r>
              <w:rPr>
                <w:rStyle w:val="10"/>
                <w:rFonts w:eastAsia="方正黑体_GBK"/>
                <w:color w:val="auto"/>
                <w:sz w:val="21"/>
                <w:szCs w:val="21"/>
              </w:rPr>
              <w:t>项）</w:t>
            </w:r>
          </w:p>
        </w:tc>
      </w:tr>
      <w:tr w14:paraId="6E801403">
        <w:tblPrEx>
          <w:tblCellMar>
            <w:top w:w="0" w:type="dxa"/>
            <w:left w:w="108" w:type="dxa"/>
            <w:bottom w:w="0" w:type="dxa"/>
            <w:right w:w="108" w:type="dxa"/>
          </w:tblCellMar>
        </w:tblPrEx>
        <w:trPr>
          <w:cantSplit/>
          <w:trHeight w:val="679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AE6DEC3">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EB7D40E">
            <w:pPr>
              <w:pStyle w:val="27"/>
              <w:spacing w:line="300" w:lineRule="exact"/>
              <w:jc w:val="center"/>
              <w:rPr>
                <w:spacing w:val="2"/>
                <w:sz w:val="21"/>
                <w:szCs w:val="21"/>
              </w:rPr>
            </w:pPr>
            <w:r>
              <w:rPr>
                <w:rFonts w:hint="eastAsia"/>
                <w:spacing w:val="2"/>
                <w:sz w:val="21"/>
                <w:szCs w:val="21"/>
              </w:rPr>
              <w:t>廉租房保障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46582B7">
            <w:pPr>
              <w:pStyle w:val="27"/>
              <w:spacing w:line="300" w:lineRule="exact"/>
              <w:jc w:val="center"/>
              <w:rPr>
                <w:spacing w:val="5"/>
                <w:sz w:val="21"/>
                <w:szCs w:val="21"/>
              </w:rPr>
            </w:pPr>
            <w:r>
              <w:rPr>
                <w:rFonts w:hint="eastAsia"/>
                <w:spacing w:val="5"/>
                <w:sz w:val="21"/>
                <w:szCs w:val="21"/>
              </w:rPr>
              <w:t>区住房城乡建委</w:t>
            </w:r>
          </w:p>
          <w:p w14:paraId="701CE3B0">
            <w:pPr>
              <w:pStyle w:val="27"/>
              <w:spacing w:line="300" w:lineRule="exact"/>
              <w:jc w:val="center"/>
              <w:rPr>
                <w:spacing w:val="5"/>
                <w:sz w:val="21"/>
                <w:szCs w:val="21"/>
              </w:rPr>
            </w:pPr>
            <w:r>
              <w:rPr>
                <w:rFonts w:hint="eastAsia"/>
                <w:spacing w:val="5"/>
                <w:sz w:val="21"/>
                <w:szCs w:val="21"/>
              </w:rPr>
              <w:t>区民政局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0EB6C15">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区住房城乡建委：</w:t>
            </w:r>
          </w:p>
          <w:p w14:paraId="2469B0A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1.审核申请人家庭住房状况。</w:t>
            </w:r>
          </w:p>
          <w:p w14:paraId="395664A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2.将符合条件的申请人材料转区民政局。</w:t>
            </w:r>
          </w:p>
          <w:p w14:paraId="08E9599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3.对符合条件的申请人予以公示。</w:t>
            </w:r>
          </w:p>
          <w:p w14:paraId="4366C04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4.对经公示无异议或者异议不成立的，作为廉租住房保障对象予以登记，书面通知申请人，并向社会公开登记结果；不符合条件申请人对审核结果有异议的，受理申诉。</w:t>
            </w:r>
          </w:p>
          <w:p w14:paraId="5AE77F2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5.会同有关部门加强对廉租住房保障工作的监督检查并公布监督检查结果。</w:t>
            </w:r>
          </w:p>
          <w:p w14:paraId="23FFED5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6.按户建立廉租住房档案，并采取定期走访、抽查等方式，掌握城市低收入住房困难家庭的人口、收入及住房变动等情况，及时调整租赁住房补贴额度或实物配租面积、租金等。</w:t>
            </w:r>
          </w:p>
          <w:p w14:paraId="71568B4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7.依法处理对以欺骗等不正当手段，取得审核同意或者获得廉租住房保障行为。</w:t>
            </w:r>
          </w:p>
          <w:p w14:paraId="64EACD1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区民政局</w:t>
            </w:r>
            <w:r>
              <w:rPr>
                <w:rFonts w:ascii="Times New Roman" w:hAnsi="Times New Roman" w:cs="Times New Roman"/>
                <w:spacing w:val="7"/>
                <w:sz w:val="21"/>
                <w:szCs w:val="21"/>
              </w:rPr>
              <w:t>：</w:t>
            </w:r>
          </w:p>
          <w:p w14:paraId="0AD3962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对授权申请人家庭经济状况是否符合规定条件提出审核意见并反馈区住房城乡建委。</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6D90CE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1.受理廉租住房保障家庭申请。</w:t>
            </w:r>
          </w:p>
          <w:p w14:paraId="2C7CA32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2.对申请人的家庭收入、家庭住房状况是否符合规定条件进行初审，提出初审意见并张榜公布，将初审意见和申请材料一并报送区住房城乡建委。</w:t>
            </w:r>
          </w:p>
          <w:p w14:paraId="759EBB5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3.对申请人的家庭收入和住房状况等进行核实。</w:t>
            </w:r>
          </w:p>
          <w:p w14:paraId="050F0F7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4.对配租廉租住房的城市低收入住房困难家庭每年申报的家庭人口、收入及住房等变动情况进行核实、张榜公布，并将申报情况及核实结果报区住房城乡建委。</w:t>
            </w:r>
          </w:p>
        </w:tc>
      </w:tr>
      <w:tr w14:paraId="3D258D0B">
        <w:tblPrEx>
          <w:tblCellMar>
            <w:top w:w="0" w:type="dxa"/>
            <w:left w:w="108" w:type="dxa"/>
            <w:bottom w:w="0" w:type="dxa"/>
            <w:right w:w="108" w:type="dxa"/>
          </w:tblCellMar>
        </w:tblPrEx>
        <w:trPr>
          <w:cantSplit/>
          <w:trHeight w:val="839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C9EB152">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79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1376F57">
            <w:pPr>
              <w:pStyle w:val="27"/>
              <w:spacing w:line="300" w:lineRule="exact"/>
              <w:jc w:val="center"/>
              <w:rPr>
                <w:spacing w:val="2"/>
                <w:sz w:val="21"/>
                <w:szCs w:val="21"/>
              </w:rPr>
            </w:pPr>
            <w:r>
              <w:rPr>
                <w:rFonts w:hint="eastAsia"/>
                <w:spacing w:val="2"/>
                <w:sz w:val="21"/>
                <w:szCs w:val="21"/>
              </w:rPr>
              <w:t>电动自行车充电安全管理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40A3965">
            <w:pPr>
              <w:pStyle w:val="27"/>
              <w:spacing w:line="300" w:lineRule="exact"/>
              <w:jc w:val="center"/>
              <w:rPr>
                <w:spacing w:val="5"/>
                <w:sz w:val="21"/>
                <w:szCs w:val="21"/>
              </w:rPr>
            </w:pPr>
            <w:r>
              <w:rPr>
                <w:rFonts w:hint="eastAsia"/>
                <w:spacing w:val="5"/>
                <w:sz w:val="21"/>
                <w:szCs w:val="21"/>
              </w:rPr>
              <w:t>区经济信息委</w:t>
            </w:r>
          </w:p>
          <w:p w14:paraId="1B0E2A8C">
            <w:pPr>
              <w:pStyle w:val="27"/>
              <w:spacing w:line="300" w:lineRule="exact"/>
              <w:jc w:val="center"/>
              <w:rPr>
                <w:spacing w:val="5"/>
                <w:sz w:val="21"/>
                <w:szCs w:val="21"/>
              </w:rPr>
            </w:pPr>
            <w:r>
              <w:rPr>
                <w:rFonts w:hint="eastAsia"/>
                <w:spacing w:val="5"/>
                <w:sz w:val="21"/>
                <w:szCs w:val="21"/>
              </w:rPr>
              <w:t>区规划自然资源局</w:t>
            </w:r>
          </w:p>
          <w:p w14:paraId="2313EDB4">
            <w:pPr>
              <w:pStyle w:val="27"/>
              <w:spacing w:line="300" w:lineRule="exact"/>
              <w:jc w:val="center"/>
              <w:rPr>
                <w:spacing w:val="5"/>
                <w:sz w:val="21"/>
                <w:szCs w:val="21"/>
              </w:rPr>
            </w:pPr>
            <w:r>
              <w:rPr>
                <w:rFonts w:hint="eastAsia"/>
                <w:spacing w:val="5"/>
                <w:sz w:val="21"/>
                <w:szCs w:val="21"/>
              </w:rPr>
              <w:t>区住房城乡建委</w:t>
            </w:r>
          </w:p>
          <w:p w14:paraId="0D39D906">
            <w:pPr>
              <w:pStyle w:val="27"/>
              <w:spacing w:line="300" w:lineRule="exact"/>
              <w:jc w:val="center"/>
              <w:rPr>
                <w:spacing w:val="5"/>
                <w:sz w:val="21"/>
                <w:szCs w:val="21"/>
              </w:rPr>
            </w:pPr>
            <w:r>
              <w:rPr>
                <w:rFonts w:hint="eastAsia"/>
                <w:spacing w:val="5"/>
                <w:sz w:val="21"/>
                <w:szCs w:val="21"/>
              </w:rPr>
              <w:t>区应急管理局</w:t>
            </w:r>
          </w:p>
          <w:p w14:paraId="0EDE7869">
            <w:pPr>
              <w:pStyle w:val="27"/>
              <w:spacing w:line="300" w:lineRule="exact"/>
              <w:jc w:val="center"/>
              <w:rPr>
                <w:spacing w:val="5"/>
                <w:sz w:val="21"/>
                <w:szCs w:val="21"/>
              </w:rPr>
            </w:pPr>
            <w:r>
              <w:rPr>
                <w:rFonts w:hint="eastAsia"/>
                <w:spacing w:val="5"/>
                <w:sz w:val="21"/>
                <w:szCs w:val="21"/>
              </w:rPr>
              <w:t>区市场监管局</w:t>
            </w:r>
          </w:p>
          <w:p w14:paraId="7B66917D">
            <w:pPr>
              <w:pStyle w:val="27"/>
              <w:spacing w:line="300" w:lineRule="exact"/>
              <w:jc w:val="center"/>
              <w:rPr>
                <w:spacing w:val="5"/>
                <w:sz w:val="21"/>
                <w:szCs w:val="21"/>
              </w:rPr>
            </w:pPr>
            <w:r>
              <w:rPr>
                <w:rFonts w:hint="eastAsia"/>
                <w:spacing w:val="5"/>
                <w:sz w:val="21"/>
                <w:szCs w:val="21"/>
              </w:rPr>
              <w:t>区消防救援局</w:t>
            </w:r>
          </w:p>
          <w:p w14:paraId="51939E95">
            <w:pPr>
              <w:pStyle w:val="27"/>
              <w:spacing w:line="300" w:lineRule="exact"/>
              <w:jc w:val="center"/>
              <w:rPr>
                <w:spacing w:val="5"/>
                <w:sz w:val="21"/>
                <w:szCs w:val="21"/>
              </w:rPr>
            </w:pPr>
            <w:r>
              <w:rPr>
                <w:rFonts w:hint="eastAsia"/>
                <w:spacing w:val="5"/>
                <w:sz w:val="21"/>
                <w:szCs w:val="21"/>
              </w:rPr>
              <w:t>区公安分局</w:t>
            </w:r>
          </w:p>
          <w:p w14:paraId="101DCA60">
            <w:pPr>
              <w:pStyle w:val="27"/>
              <w:spacing w:line="300" w:lineRule="exact"/>
              <w:jc w:val="center"/>
              <w:rPr>
                <w:spacing w:val="5"/>
                <w:sz w:val="21"/>
                <w:szCs w:val="21"/>
              </w:rPr>
            </w:pPr>
            <w:r>
              <w:rPr>
                <w:rFonts w:hint="eastAsia"/>
                <w:spacing w:val="5"/>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FED846E">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区经济信息委：</w:t>
            </w:r>
          </w:p>
          <w:p w14:paraId="375BFCBE">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1.负责指导企业按照国家规定生产电动自行车充换电设施。</w:t>
            </w:r>
          </w:p>
          <w:p w14:paraId="31014CEF">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2.负责督促电网企业做好电动自行车充换电设施接电服务工作。</w:t>
            </w:r>
          </w:p>
          <w:p w14:paraId="3D220142">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区规划自然资源局：</w:t>
            </w:r>
          </w:p>
          <w:p w14:paraId="137F935E">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1.负责将充换电设施相关内容纳入城区详细规划，保障充换电设施用地需求。</w:t>
            </w:r>
          </w:p>
          <w:p w14:paraId="0827D8BD">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2.研究制定电动自行车停车配建标准，严格新建建设项目规划审批。</w:t>
            </w:r>
          </w:p>
          <w:p w14:paraId="1C521ECB">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3.结合城市体检、老旧小区改造统筹做好电动自行车停车场所空间布局。</w:t>
            </w:r>
          </w:p>
          <w:p w14:paraId="03CBA067">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区住房城乡建委：</w:t>
            </w:r>
          </w:p>
          <w:p w14:paraId="6B283981">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1.负责推动既有小区电动自行车充换电设施建设。</w:t>
            </w:r>
          </w:p>
          <w:p w14:paraId="55709DBC">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2.督促物业服务企业协助做好服务区域电动自行车充电安全防范。</w:t>
            </w:r>
          </w:p>
          <w:p w14:paraId="501F01AC">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3.推动行政事业单位电动自行车充电基础设施建设，加快城市枢纽电动自行车充电基础设施建设。</w:t>
            </w:r>
          </w:p>
          <w:p w14:paraId="1AA1141B">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4.引导社会力量积极参与停放充电设施建设，降低充电服务费用。</w:t>
            </w:r>
          </w:p>
          <w:p w14:paraId="670139D2">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区应急管理局：</w:t>
            </w:r>
          </w:p>
          <w:p w14:paraId="02665217">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依法开展生产安全事故调查处理。</w:t>
            </w:r>
          </w:p>
          <w:p w14:paraId="1F39F8FB">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区市场监管局：</w:t>
            </w:r>
          </w:p>
          <w:p w14:paraId="6B4B8A4E">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1.负责生产、销售环节电动自行车充电设施、蓄电池以及换电设施配套产品质量的监督管理。</w:t>
            </w:r>
          </w:p>
          <w:p w14:paraId="527125D3">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2.牵头开展联合执法行动，加大违法违规案件曝光力度。</w:t>
            </w:r>
          </w:p>
          <w:p w14:paraId="3AA58CAA">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3.指导即时配送平台企业完善配送管理制度，强化安全教育培训。</w:t>
            </w:r>
          </w:p>
          <w:p w14:paraId="5BDCDB86">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区消防救援局：</w:t>
            </w:r>
          </w:p>
          <w:p w14:paraId="6FDD4FE5">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1.开展宣传培训。</w:t>
            </w:r>
          </w:p>
          <w:p w14:paraId="3FAAC1E8">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2.负责指导电动自行车充换电设施消防安全监管。</w:t>
            </w:r>
          </w:p>
          <w:p w14:paraId="7ACB4562">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3.依法开展灭火救援和火灾事故调查处理。</w:t>
            </w:r>
          </w:p>
          <w:p w14:paraId="242637F1">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4.落实举报投诉奖励制度。</w:t>
            </w:r>
          </w:p>
          <w:p w14:paraId="06BECE51">
            <w:pPr>
              <w:pStyle w:val="27"/>
              <w:spacing w:line="220" w:lineRule="exact"/>
              <w:ind w:left="28"/>
              <w:jc w:val="left"/>
              <w:rPr>
                <w:rFonts w:ascii="Times New Roman" w:hAnsi="Times New Roman" w:cs="Times New Roman"/>
                <w:bCs/>
                <w:spacing w:val="7"/>
                <w:sz w:val="21"/>
                <w:szCs w:val="21"/>
              </w:rPr>
            </w:pPr>
            <w:r>
              <w:rPr>
                <w:rFonts w:ascii="Times New Roman" w:hAnsi="Times New Roman" w:cs="Times New Roman"/>
                <w:bCs/>
                <w:spacing w:val="7"/>
                <w:sz w:val="21"/>
                <w:szCs w:val="21"/>
              </w:rPr>
              <w:t>区公安分局：</w:t>
            </w:r>
          </w:p>
          <w:p w14:paraId="717B2AFF">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负责对违规回收、二次组装加工蓄电池的黑作坊涉嫌犯罪的依法追究刑事责任。</w:t>
            </w:r>
          </w:p>
          <w:p w14:paraId="6B5BB277">
            <w:pPr>
              <w:pStyle w:val="27"/>
              <w:spacing w:line="22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区城市管理局</w:t>
            </w:r>
            <w:r>
              <w:rPr>
                <w:rFonts w:ascii="Times New Roman" w:hAnsi="Times New Roman" w:cs="Times New Roman"/>
                <w:spacing w:val="7"/>
                <w:sz w:val="21"/>
                <w:szCs w:val="21"/>
              </w:rPr>
              <w:t>：</w:t>
            </w:r>
          </w:p>
          <w:p w14:paraId="30A61717">
            <w:pPr>
              <w:pStyle w:val="27"/>
              <w:spacing w:line="22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负责规范人行道共享电单车停放秩序，对电动自行车集中停放充电场所制作悬挂</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安全公示牌</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，明确运营单位、管理单位、管理人员及联系方式。</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88770C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1.开展电动自行车安全隐患警示宣传。</w:t>
            </w:r>
          </w:p>
          <w:p w14:paraId="7626026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2.配合相关部门开展电动自行车停放隐患排查，建立台账。</w:t>
            </w:r>
          </w:p>
          <w:p w14:paraId="4F26B75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3.结合日常工作开展巡查，及时劝阻、上报电动自行车违规停放充电等违法违规行为。</w:t>
            </w:r>
          </w:p>
          <w:p w14:paraId="11CFF05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4.摸排电动自行车充电设施配备需求，上报相关部门。</w:t>
            </w:r>
          </w:p>
          <w:p w14:paraId="2CB6875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5.协助区住房城乡建委开展电动自行车停放场所规范化建设，保障电动自行车停放、充电场所建设施工环境。</w:t>
            </w:r>
          </w:p>
        </w:tc>
      </w:tr>
      <w:tr w14:paraId="5B1F4EE3">
        <w:tblPrEx>
          <w:tblCellMar>
            <w:top w:w="0" w:type="dxa"/>
            <w:left w:w="108" w:type="dxa"/>
            <w:bottom w:w="0" w:type="dxa"/>
            <w:right w:w="108" w:type="dxa"/>
          </w:tblCellMar>
        </w:tblPrEx>
        <w:trPr>
          <w:cantSplit/>
          <w:trHeight w:val="517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8BAE9D1">
            <w:pPr>
              <w:spacing w:line="300" w:lineRule="exact"/>
              <w:jc w:val="center"/>
              <w:rPr>
                <w:rFonts w:hint="eastAsia" w:ascii="Times New Roman" w:hAnsi="Times New Roman" w:eastAsia="宋体"/>
                <w:szCs w:val="21"/>
                <w:lang w:eastAsia="zh-CN"/>
              </w:rPr>
            </w:pPr>
            <w:r>
              <w:rPr>
                <w:rFonts w:hint="eastAsia" w:ascii="Times New Roman" w:hAnsi="Times New Roman"/>
                <w:szCs w:val="21"/>
              </w:rPr>
              <w:t>8</w:t>
            </w:r>
            <w:r>
              <w:rPr>
                <w:rFonts w:hint="eastAsia" w:ascii="Times New Roman" w:hAnsi="Times New Roman"/>
                <w:szCs w:val="21"/>
                <w:lang w:val="en-US" w:eastAsia="zh-CN"/>
              </w:rPr>
              <w:t>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477CCF7">
            <w:pPr>
              <w:pStyle w:val="27"/>
              <w:spacing w:line="300" w:lineRule="exact"/>
              <w:jc w:val="center"/>
              <w:rPr>
                <w:spacing w:val="2"/>
                <w:sz w:val="21"/>
                <w:szCs w:val="21"/>
              </w:rPr>
            </w:pPr>
            <w:r>
              <w:rPr>
                <w:rFonts w:hint="eastAsia"/>
                <w:spacing w:val="2"/>
                <w:sz w:val="21"/>
                <w:szCs w:val="21"/>
              </w:rPr>
              <w:t>城市房屋安全监管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CF0F820">
            <w:pPr>
              <w:pStyle w:val="27"/>
              <w:spacing w:line="300" w:lineRule="exact"/>
              <w:jc w:val="center"/>
              <w:rPr>
                <w:spacing w:val="5"/>
                <w:sz w:val="21"/>
                <w:szCs w:val="21"/>
              </w:rPr>
            </w:pPr>
            <w:r>
              <w:rPr>
                <w:rFonts w:hint="eastAsia"/>
                <w:spacing w:val="5"/>
                <w:sz w:val="21"/>
                <w:szCs w:val="21"/>
              </w:rPr>
              <w:t>区住房城乡建委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B0EBAF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1.统筹房屋使用安全管理工作，指导和监督镇街开展城市房屋安全管理工作，定期组织房屋安全检查，做好C、D级危房房屋所有权人改造意愿及个人产权信息等调查，组织制定城市C、D级危旧房屋改造方案。</w:t>
            </w:r>
          </w:p>
          <w:p w14:paraId="7D8890B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2.落实可行性研究报告、初步设计等前期准备工作，加强工作过程中的质量和安全管理。</w:t>
            </w:r>
          </w:p>
          <w:p w14:paraId="4030D51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3.统筹全区既有房屋住用安全隐患整治销号工作。</w:t>
            </w:r>
          </w:p>
          <w:p w14:paraId="379EB7E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组织、协调、督促和管理镇街房屋外墙安全隐患排查整治工作，组建有专业机构或专家参与的排查队伍，收集房屋外墙安全隐患排查数据，建立排查数据台账清单，录入全市监管信息系统，实现数据及时更新、动态管理，制定整治方案，落实销号管理，打表推进整治。</w:t>
            </w:r>
          </w:p>
          <w:p w14:paraId="27C8E12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5.负责限额以上住房和建筑专项检查、专项治理工作。</w:t>
            </w:r>
          </w:p>
          <w:p w14:paraId="60E50F0A">
            <w:pPr>
              <w:pStyle w:val="27"/>
              <w:spacing w:line="300" w:lineRule="exact"/>
              <w:ind w:left="27"/>
              <w:jc w:val="left"/>
              <w:rPr>
                <w:rFonts w:ascii="Times New Roman" w:hAnsi="Times New Roman" w:cs="Times New Roman"/>
                <w:spacing w:val="7"/>
                <w:sz w:val="21"/>
                <w:szCs w:val="21"/>
              </w:rPr>
            </w:pP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F7BAA6F">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1.开展房屋安全日常防控和宣传工作，建立城市房屋安全管理有关台账、开展自查巡查、参与专项检查和整治工作。</w:t>
            </w:r>
          </w:p>
          <w:p w14:paraId="3BBFC36D">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2.设立危险房屋警示标志、组织人员撤离，按房屋危险等级参与履行管控措施。</w:t>
            </w:r>
          </w:p>
          <w:p w14:paraId="1BD596EF">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3.参与推进辖区城市C、D级危旧房屋改造、腾空、安置、销号等工作，及时更新全国房屋建筑和市政设施调查系统中各项指标。</w:t>
            </w:r>
          </w:p>
          <w:p w14:paraId="0646B750">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4.统计城市建成区范围内国有企事业单位破产改制、</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三供一业</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分离移交等遗留的非成套住房。</w:t>
            </w:r>
          </w:p>
          <w:p w14:paraId="3FEB8BD0">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5.参与督促房屋使用安全责任人整改房屋隐患。</w:t>
            </w:r>
          </w:p>
        </w:tc>
      </w:tr>
      <w:tr w14:paraId="32A795AB">
        <w:tblPrEx>
          <w:tblCellMar>
            <w:top w:w="0" w:type="dxa"/>
            <w:left w:w="108" w:type="dxa"/>
            <w:bottom w:w="0" w:type="dxa"/>
            <w:right w:w="108" w:type="dxa"/>
          </w:tblCellMar>
        </w:tblPrEx>
        <w:trPr>
          <w:cantSplit/>
          <w:trHeight w:val="274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934FC44">
            <w:pPr>
              <w:spacing w:line="300" w:lineRule="exact"/>
              <w:jc w:val="center"/>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FE72DBD">
            <w:pPr>
              <w:pStyle w:val="27"/>
              <w:spacing w:line="300" w:lineRule="exact"/>
              <w:jc w:val="center"/>
              <w:rPr>
                <w:spacing w:val="2"/>
                <w:sz w:val="21"/>
                <w:szCs w:val="21"/>
              </w:rPr>
            </w:pPr>
            <w:r>
              <w:rPr>
                <w:rFonts w:hint="eastAsia"/>
                <w:spacing w:val="2"/>
                <w:sz w:val="21"/>
                <w:szCs w:val="21"/>
              </w:rPr>
              <w:t>城乡规划管理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4EDC165">
            <w:pPr>
              <w:pStyle w:val="27"/>
              <w:spacing w:line="300" w:lineRule="exact"/>
              <w:jc w:val="center"/>
              <w:rPr>
                <w:spacing w:val="5"/>
                <w:sz w:val="21"/>
                <w:szCs w:val="21"/>
              </w:rPr>
            </w:pPr>
            <w:r>
              <w:rPr>
                <w:rFonts w:hint="eastAsia"/>
                <w:spacing w:val="-11"/>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9D5768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1.牵头开展城乡规划法律法规宣传及知识培训。</w:t>
            </w:r>
          </w:p>
          <w:p w14:paraId="029C0BD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2.负责城乡规划管理工作。</w:t>
            </w:r>
          </w:p>
          <w:p w14:paraId="2A585A0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3.负责受理投诉举报并及时处理。</w:t>
            </w:r>
          </w:p>
          <w:p w14:paraId="7ABCA27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4.负责对城乡规划的实施情况进行监督检查。</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F83FEE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1.开展城乡规划法律法规宣传。</w:t>
            </w:r>
          </w:p>
          <w:p w14:paraId="317E790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2.结合日常工作开展巡查，发现问题及时上报。</w:t>
            </w:r>
          </w:p>
          <w:p w14:paraId="4D9C787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3.协助监督检查城乡规划实施情况。</w:t>
            </w:r>
          </w:p>
        </w:tc>
      </w:tr>
      <w:tr w14:paraId="0830F424">
        <w:tblPrEx>
          <w:tblCellMar>
            <w:top w:w="0" w:type="dxa"/>
            <w:left w:w="108" w:type="dxa"/>
            <w:bottom w:w="0" w:type="dxa"/>
            <w:right w:w="108" w:type="dxa"/>
          </w:tblCellMar>
        </w:tblPrEx>
        <w:trPr>
          <w:cantSplit/>
          <w:trHeight w:val="3482"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A7D3B4B">
            <w:pPr>
              <w:spacing w:line="300" w:lineRule="exact"/>
              <w:jc w:val="center"/>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E120D3C">
            <w:pPr>
              <w:pStyle w:val="27"/>
              <w:spacing w:line="300" w:lineRule="exact"/>
              <w:jc w:val="center"/>
              <w:rPr>
                <w:spacing w:val="2"/>
                <w:sz w:val="21"/>
                <w:szCs w:val="21"/>
              </w:rPr>
            </w:pPr>
            <w:r>
              <w:rPr>
                <w:rFonts w:hint="eastAsia"/>
                <w:spacing w:val="2"/>
                <w:sz w:val="21"/>
                <w:szCs w:val="21"/>
              </w:rPr>
              <w:t>测绘工作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5499047C">
            <w:pPr>
              <w:pStyle w:val="27"/>
              <w:spacing w:line="300" w:lineRule="exact"/>
              <w:jc w:val="center"/>
              <w:rPr>
                <w:spacing w:val="5"/>
                <w:sz w:val="21"/>
                <w:szCs w:val="21"/>
              </w:rPr>
            </w:pPr>
            <w:r>
              <w:rPr>
                <w:rFonts w:hint="eastAsia"/>
                <w:spacing w:val="-11"/>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6D1F7E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1.牵头开展测绘法律法规宣传。</w:t>
            </w:r>
          </w:p>
          <w:p w14:paraId="4615416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2.负责测绘地理信息基础设施保护，建立保护档案，实行定期巡查和维护。</w:t>
            </w:r>
          </w:p>
          <w:p w14:paraId="715C71C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3.负责地理信息公共服务平台等地理空间信息基础设施建设，提供测绘信息公共服务。</w:t>
            </w:r>
          </w:p>
          <w:p w14:paraId="2D9248C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4.负责组织实施本级基础测绘工作。</w:t>
            </w:r>
          </w:p>
          <w:p w14:paraId="5ADCB05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5.负责本行政区域地图核实。</w:t>
            </w:r>
          </w:p>
          <w:p w14:paraId="6E09FF8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6.建立健全应急测绘保障机制。</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57499AC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1.开展测绘法律法规宣传。</w:t>
            </w:r>
          </w:p>
          <w:p w14:paraId="5D7752E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2.协助本辖区的测量标志保护工作。</w:t>
            </w:r>
          </w:p>
          <w:p w14:paraId="4457A10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3.协助测绘工作。</w:t>
            </w:r>
          </w:p>
        </w:tc>
      </w:tr>
      <w:tr w14:paraId="3522ACE2">
        <w:tblPrEx>
          <w:tblCellMar>
            <w:top w:w="0" w:type="dxa"/>
            <w:left w:w="108" w:type="dxa"/>
            <w:bottom w:w="0" w:type="dxa"/>
            <w:right w:w="108" w:type="dxa"/>
          </w:tblCellMar>
        </w:tblPrEx>
        <w:trPr>
          <w:cantSplit/>
          <w:trHeight w:val="4307"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F0D3B6F">
            <w:pPr>
              <w:spacing w:line="300" w:lineRule="exact"/>
              <w:jc w:val="center"/>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24AB284">
            <w:pPr>
              <w:pStyle w:val="27"/>
              <w:spacing w:line="300" w:lineRule="exact"/>
              <w:jc w:val="center"/>
              <w:rPr>
                <w:spacing w:val="2"/>
                <w:sz w:val="21"/>
                <w:szCs w:val="21"/>
              </w:rPr>
            </w:pPr>
            <w:r>
              <w:rPr>
                <w:rFonts w:hint="eastAsia"/>
                <w:spacing w:val="2"/>
                <w:sz w:val="21"/>
                <w:szCs w:val="21"/>
              </w:rPr>
              <w:t>自然资源权属调查</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FBC7A92">
            <w:pPr>
              <w:pStyle w:val="27"/>
              <w:spacing w:line="300" w:lineRule="exact"/>
              <w:jc w:val="center"/>
              <w:rPr>
                <w:rFonts w:hint="eastAsia"/>
                <w:spacing w:val="-11"/>
                <w:sz w:val="21"/>
                <w:szCs w:val="21"/>
              </w:rPr>
            </w:pPr>
            <w:r>
              <w:rPr>
                <w:rFonts w:hint="eastAsia"/>
                <w:spacing w:val="-11"/>
                <w:sz w:val="21"/>
                <w:szCs w:val="21"/>
              </w:rPr>
              <w:t>区规划自然资源局</w:t>
            </w:r>
          </w:p>
          <w:p w14:paraId="23AFF561">
            <w:pPr>
              <w:pStyle w:val="27"/>
              <w:spacing w:line="300" w:lineRule="exact"/>
              <w:jc w:val="center"/>
              <w:rPr>
                <w:spacing w:val="5"/>
                <w:sz w:val="21"/>
                <w:szCs w:val="21"/>
              </w:rPr>
            </w:pPr>
            <w:r>
              <w:rPr>
                <w:rFonts w:hint="eastAsia"/>
                <w:spacing w:val="5"/>
                <w:sz w:val="21"/>
                <w:szCs w:val="21"/>
              </w:rPr>
              <w:t>区农业农村委</w:t>
            </w:r>
          </w:p>
          <w:p w14:paraId="1D70EB96">
            <w:pPr>
              <w:pStyle w:val="27"/>
              <w:spacing w:line="300" w:lineRule="exact"/>
              <w:jc w:val="center"/>
              <w:rPr>
                <w:spacing w:val="5"/>
                <w:sz w:val="21"/>
                <w:szCs w:val="21"/>
              </w:rPr>
            </w:pP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B4E86EF">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区规划自然资源局：</w:t>
            </w:r>
          </w:p>
          <w:p w14:paraId="64359A0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1.负责组织实施自然资源和不动产确权登记工作，承担不动产权属争议调处工作。</w:t>
            </w:r>
          </w:p>
          <w:p w14:paraId="594C673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2.负责自然资源统计工作。</w:t>
            </w:r>
          </w:p>
          <w:p w14:paraId="51E4207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3.负责组织实施自然资源和不动产登记资料收集、整理、共享和汇交管理工作。</w:t>
            </w:r>
          </w:p>
          <w:p w14:paraId="3357B607">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4.负责组织实施自然资源基础调查、变更调查、动态监测和分析评价以及成果的汇交、管理、维护、发布、共享和利用监督工作。</w:t>
            </w:r>
          </w:p>
          <w:p w14:paraId="7CD85FB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5.负责承担基础测绘和地理信息管理工作。</w:t>
            </w:r>
          </w:p>
          <w:p w14:paraId="5A9B847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6.承担科技和信息化工作，负责业务档案管理的统筹协调。</w:t>
            </w:r>
          </w:p>
          <w:p w14:paraId="6DD38361">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3247AF3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负责耕地保护、耕地资源相关数据调查。</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386735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1.协助自然资源权属调查工作。</w:t>
            </w:r>
          </w:p>
          <w:p w14:paraId="36BE085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2.协助处理个人之间、个人与单位之间涉及自然资源权属的争议。</w:t>
            </w:r>
          </w:p>
        </w:tc>
      </w:tr>
      <w:tr w14:paraId="060660E5">
        <w:tblPrEx>
          <w:tblCellMar>
            <w:top w:w="0" w:type="dxa"/>
            <w:left w:w="108" w:type="dxa"/>
            <w:bottom w:w="0" w:type="dxa"/>
            <w:right w:w="108" w:type="dxa"/>
          </w:tblCellMar>
        </w:tblPrEx>
        <w:trPr>
          <w:cantSplit/>
          <w:trHeight w:val="2433"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CB87A44">
            <w:pPr>
              <w:spacing w:line="300" w:lineRule="exact"/>
              <w:jc w:val="center"/>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CABB3BF">
            <w:pPr>
              <w:pStyle w:val="27"/>
              <w:spacing w:line="300" w:lineRule="exact"/>
              <w:jc w:val="center"/>
              <w:rPr>
                <w:spacing w:val="2"/>
                <w:sz w:val="21"/>
                <w:szCs w:val="21"/>
              </w:rPr>
            </w:pPr>
            <w:r>
              <w:rPr>
                <w:rFonts w:hint="eastAsia"/>
                <w:spacing w:val="2"/>
                <w:sz w:val="21"/>
                <w:szCs w:val="21"/>
              </w:rPr>
              <w:t>电网设备保护、检修与用电服务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D1E152E">
            <w:pPr>
              <w:pStyle w:val="27"/>
              <w:spacing w:line="300" w:lineRule="exact"/>
              <w:jc w:val="center"/>
              <w:rPr>
                <w:spacing w:val="5"/>
                <w:sz w:val="21"/>
                <w:szCs w:val="21"/>
              </w:rPr>
            </w:pPr>
            <w:r>
              <w:rPr>
                <w:rFonts w:hint="eastAsia"/>
                <w:spacing w:val="5"/>
                <w:sz w:val="21"/>
                <w:szCs w:val="21"/>
              </w:rPr>
              <w:t>区经济信息委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B5391B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1.指导电力公司开展不动产+水电气联动过户。</w:t>
            </w:r>
          </w:p>
          <w:p w14:paraId="15DC70C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2.联合区发展改革委、区规划自然资源局、区城市管理局、区住房城乡建委等部门指导电力公司开展电网改造、设备保护检修与用电服务等工作。</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5AD55B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1.开展电网设备保护、检修与用电服务宣传。</w:t>
            </w:r>
          </w:p>
          <w:p w14:paraId="00610AA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2.牵头处置违法违规阻挠电力线路通道树竹障碍清理的个人、企事业单位，协调化解矛盾问题。</w:t>
            </w:r>
          </w:p>
          <w:p w14:paraId="6453D2D6">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3.协助电网改造、设备保护检修与用电服务等工作。</w:t>
            </w:r>
          </w:p>
        </w:tc>
      </w:tr>
      <w:tr w14:paraId="0ADB3CB1">
        <w:tblPrEx>
          <w:tblCellMar>
            <w:top w:w="0" w:type="dxa"/>
            <w:left w:w="108" w:type="dxa"/>
            <w:bottom w:w="0" w:type="dxa"/>
            <w:right w:w="108" w:type="dxa"/>
          </w:tblCellMar>
        </w:tblPrEx>
        <w:trPr>
          <w:cantSplit/>
          <w:trHeight w:val="5894"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38D03D3">
            <w:pPr>
              <w:spacing w:line="300" w:lineRule="exact"/>
              <w:jc w:val="center"/>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4153DB7">
            <w:pPr>
              <w:pStyle w:val="27"/>
              <w:spacing w:line="300" w:lineRule="exact"/>
              <w:jc w:val="center"/>
              <w:rPr>
                <w:spacing w:val="2"/>
                <w:sz w:val="21"/>
                <w:szCs w:val="21"/>
              </w:rPr>
            </w:pPr>
            <w:r>
              <w:rPr>
                <w:rFonts w:hint="eastAsia"/>
                <w:spacing w:val="2"/>
                <w:sz w:val="21"/>
                <w:szCs w:val="21"/>
              </w:rPr>
              <w:t>违法用地和违法建设整治</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3A864BF">
            <w:pPr>
              <w:pStyle w:val="27"/>
              <w:spacing w:line="300" w:lineRule="exact"/>
              <w:jc w:val="center"/>
              <w:rPr>
                <w:spacing w:val="5"/>
                <w:sz w:val="21"/>
                <w:szCs w:val="21"/>
              </w:rPr>
            </w:pPr>
            <w:r>
              <w:rPr>
                <w:rFonts w:hint="eastAsia"/>
                <w:spacing w:val="5"/>
                <w:sz w:val="21"/>
                <w:szCs w:val="21"/>
              </w:rPr>
              <w:t>区城市管理局</w:t>
            </w:r>
          </w:p>
          <w:p w14:paraId="5A02021E">
            <w:pPr>
              <w:pStyle w:val="27"/>
              <w:spacing w:line="300" w:lineRule="exact"/>
              <w:jc w:val="center"/>
              <w:rPr>
                <w:spacing w:val="5"/>
                <w:sz w:val="21"/>
                <w:szCs w:val="21"/>
              </w:rPr>
            </w:pPr>
            <w:r>
              <w:rPr>
                <w:rFonts w:hint="eastAsia"/>
                <w:spacing w:val="5"/>
                <w:sz w:val="21"/>
                <w:szCs w:val="21"/>
              </w:rPr>
              <w:t>区规划自然资源局</w:t>
            </w:r>
          </w:p>
          <w:p w14:paraId="773EE783">
            <w:pPr>
              <w:pStyle w:val="27"/>
              <w:spacing w:line="300" w:lineRule="exact"/>
              <w:jc w:val="center"/>
              <w:rPr>
                <w:spacing w:val="5"/>
                <w:sz w:val="21"/>
                <w:szCs w:val="21"/>
              </w:rPr>
            </w:pPr>
            <w:r>
              <w:rPr>
                <w:rFonts w:hint="eastAsia"/>
                <w:spacing w:val="5"/>
                <w:sz w:val="21"/>
                <w:szCs w:val="21"/>
              </w:rPr>
              <w:t>区农业农村委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354195D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区城市管理局</w:t>
            </w:r>
            <w:r>
              <w:rPr>
                <w:rFonts w:ascii="Times New Roman" w:hAnsi="Times New Roman" w:cs="Times New Roman"/>
                <w:spacing w:val="7"/>
                <w:sz w:val="21"/>
                <w:szCs w:val="21"/>
              </w:rPr>
              <w:t>：</w:t>
            </w:r>
          </w:p>
          <w:p w14:paraId="25BC21E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1.牵头开展违法建筑治理法律法规宣传。</w:t>
            </w:r>
          </w:p>
          <w:p w14:paraId="16D291D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2.负责对违法建设工程依法作出行政处罚决定。</w:t>
            </w:r>
          </w:p>
          <w:p w14:paraId="44BD260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3.负责对管辖范围内的违法建筑进行现场检查，依法查处违法行为。</w:t>
            </w:r>
          </w:p>
          <w:p w14:paraId="75770C2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4.负责对执法、巡查等相关人员开展知识培训和业务指导。</w:t>
            </w:r>
          </w:p>
          <w:p w14:paraId="4EB6D47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5.负责开展定期巡查，受理投诉举报并及时查证。</w:t>
            </w:r>
          </w:p>
          <w:p w14:paraId="3EFC9B6E">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6.负责违法建筑治理工作。</w:t>
            </w:r>
          </w:p>
          <w:p w14:paraId="73FBB486">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区规划自然资源局</w:t>
            </w:r>
            <w:r>
              <w:rPr>
                <w:rFonts w:ascii="Times New Roman" w:hAnsi="Times New Roman" w:cs="Times New Roman"/>
                <w:spacing w:val="7"/>
                <w:sz w:val="21"/>
                <w:szCs w:val="21"/>
              </w:rPr>
              <w:t>：</w:t>
            </w:r>
          </w:p>
          <w:p w14:paraId="3E95F6A0">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1.负责本行政区域内的城乡规划管理工作。</w:t>
            </w:r>
          </w:p>
          <w:p w14:paraId="6FF021C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2.开展规划研究，鼓励采用先进技术，加强地理信息和各类城乡规划数据库的建设和管理，加强城乡规划档案管理，提高城乡规划实施及监督管理的效能。</w:t>
            </w:r>
          </w:p>
          <w:p w14:paraId="62F4251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3.负责编制城乡规划。</w:t>
            </w:r>
          </w:p>
          <w:p w14:paraId="15F4C4C8">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4.负责职责范围内违法建筑的查处工作。</w:t>
            </w:r>
          </w:p>
          <w:p w14:paraId="197491F9">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区农业农村委：</w:t>
            </w:r>
          </w:p>
          <w:p w14:paraId="77A16AC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负责对农村居民未经批准或采取欺骗手段骗取批准，非法占用土地建住宅的行为进行监督检查和查处。</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6D952F02">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1.开展打击违法用地和违法建设政策宣传。</w:t>
            </w:r>
          </w:p>
          <w:p w14:paraId="1FBDF24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2.结合日常工作开展巡查，发现违法用地、违法建设及时提醒劝止，并及时上报主管部门依法查处。</w:t>
            </w:r>
          </w:p>
          <w:p w14:paraId="11B4FFAD">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3.协助核实主管部门下发的卫片图斑。</w:t>
            </w:r>
          </w:p>
          <w:p w14:paraId="045E3FE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4.督促整改私搭乱建行为。</w:t>
            </w:r>
          </w:p>
          <w:p w14:paraId="45173EC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5.协助主管部门查处违法行为。</w:t>
            </w:r>
          </w:p>
        </w:tc>
      </w:tr>
      <w:tr w14:paraId="276917F7">
        <w:tblPrEx>
          <w:tblCellMar>
            <w:top w:w="0" w:type="dxa"/>
            <w:left w:w="108" w:type="dxa"/>
            <w:bottom w:w="0" w:type="dxa"/>
            <w:right w:w="108" w:type="dxa"/>
          </w:tblCellMar>
        </w:tblPrEx>
        <w:trPr>
          <w:cantSplit/>
          <w:trHeight w:val="479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B992D6E">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86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93BB113">
            <w:pPr>
              <w:pStyle w:val="27"/>
              <w:spacing w:line="300" w:lineRule="exact"/>
              <w:jc w:val="center"/>
              <w:rPr>
                <w:spacing w:val="2"/>
                <w:sz w:val="21"/>
                <w:szCs w:val="21"/>
              </w:rPr>
            </w:pPr>
            <w:r>
              <w:rPr>
                <w:rFonts w:hint="eastAsia"/>
                <w:spacing w:val="2"/>
                <w:sz w:val="21"/>
                <w:szCs w:val="21"/>
              </w:rPr>
              <w:t>城镇排水管网建设管理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4AB0DCB">
            <w:pPr>
              <w:pStyle w:val="27"/>
              <w:spacing w:line="300" w:lineRule="exact"/>
              <w:jc w:val="center"/>
              <w:rPr>
                <w:spacing w:val="5"/>
                <w:sz w:val="21"/>
                <w:szCs w:val="21"/>
              </w:rPr>
            </w:pPr>
            <w:r>
              <w:rPr>
                <w:rFonts w:hint="eastAsia"/>
                <w:spacing w:val="5"/>
                <w:sz w:val="21"/>
                <w:szCs w:val="21"/>
              </w:rPr>
              <w:t>区住房城乡建委</w:t>
            </w:r>
          </w:p>
          <w:p w14:paraId="28019668">
            <w:pPr>
              <w:pStyle w:val="27"/>
              <w:spacing w:line="300" w:lineRule="exact"/>
              <w:jc w:val="center"/>
              <w:rPr>
                <w:spacing w:val="5"/>
                <w:sz w:val="21"/>
                <w:szCs w:val="21"/>
              </w:rPr>
            </w:pPr>
            <w:r>
              <w:rPr>
                <w:rFonts w:hint="eastAsia"/>
                <w:spacing w:val="5"/>
                <w:sz w:val="21"/>
                <w:szCs w:val="21"/>
              </w:rPr>
              <w:t>区生态环境局</w:t>
            </w:r>
          </w:p>
          <w:p w14:paraId="5D2DAACC">
            <w:pPr>
              <w:pStyle w:val="27"/>
              <w:spacing w:line="300" w:lineRule="exact"/>
              <w:jc w:val="center"/>
              <w:rPr>
                <w:spacing w:val="5"/>
                <w:sz w:val="21"/>
                <w:szCs w:val="21"/>
              </w:rPr>
            </w:pPr>
            <w:r>
              <w:rPr>
                <w:rFonts w:hint="eastAsia"/>
                <w:spacing w:val="5"/>
                <w:sz w:val="21"/>
                <w:szCs w:val="21"/>
              </w:rPr>
              <w:t>区城市管理局</w:t>
            </w:r>
          </w:p>
          <w:p w14:paraId="3085CBB5">
            <w:pPr>
              <w:pStyle w:val="27"/>
              <w:spacing w:line="300" w:lineRule="exact"/>
              <w:jc w:val="center"/>
              <w:rPr>
                <w:spacing w:val="5"/>
                <w:sz w:val="21"/>
                <w:szCs w:val="21"/>
              </w:rPr>
            </w:pPr>
            <w:r>
              <w:rPr>
                <w:rFonts w:hint="eastAsia"/>
                <w:spacing w:val="5"/>
                <w:sz w:val="21"/>
                <w:szCs w:val="21"/>
              </w:rPr>
              <w:t>区规划自然资源局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0327C87">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区住房城乡建委</w:t>
            </w:r>
            <w:r>
              <w:rPr>
                <w:rFonts w:ascii="Times New Roman" w:hAnsi="Times New Roman" w:cs="Times New Roman"/>
                <w:spacing w:val="7"/>
                <w:sz w:val="21"/>
                <w:szCs w:val="21"/>
              </w:rPr>
              <w:t>：</w:t>
            </w:r>
          </w:p>
          <w:p w14:paraId="5708C238">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1.负责全区城镇排水的监督管理。</w:t>
            </w:r>
          </w:p>
          <w:p w14:paraId="67206F89">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2.负责组织落实城镇排水管网相关政策、标准、规划并监督实施。</w:t>
            </w:r>
          </w:p>
          <w:p w14:paraId="78E87F54">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3.统筹城市排水管网的建设和维护管理工作。</w:t>
            </w:r>
          </w:p>
          <w:p w14:paraId="78ED4005">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4.指导镇街污水管网建设和维护管理工作。</w:t>
            </w:r>
          </w:p>
          <w:p w14:paraId="4BDD3857">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5.负责已接收城市排水管网的运行管理、维护工作。</w:t>
            </w:r>
          </w:p>
          <w:p w14:paraId="58D1AAEE">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区生态环境局</w:t>
            </w:r>
            <w:r>
              <w:rPr>
                <w:rFonts w:ascii="Times New Roman" w:hAnsi="Times New Roman" w:cs="Times New Roman"/>
                <w:spacing w:val="7"/>
                <w:sz w:val="21"/>
                <w:szCs w:val="21"/>
              </w:rPr>
              <w:t>：</w:t>
            </w:r>
          </w:p>
          <w:p w14:paraId="3B386004">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对污水进入城镇生活污水管网的重点排污单位的排污行为实施监管。</w:t>
            </w:r>
          </w:p>
          <w:p w14:paraId="18C08349">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区城市管理局</w:t>
            </w:r>
            <w:r>
              <w:rPr>
                <w:rFonts w:ascii="Times New Roman" w:hAnsi="Times New Roman" w:cs="Times New Roman"/>
                <w:spacing w:val="7"/>
                <w:sz w:val="21"/>
                <w:szCs w:val="21"/>
              </w:rPr>
              <w:t>：</w:t>
            </w:r>
          </w:p>
          <w:p w14:paraId="00BBE875">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1.负责城镇排水行政执法工作。</w:t>
            </w:r>
          </w:p>
          <w:p w14:paraId="62AB7A4F">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spacing w:val="7"/>
                <w:sz w:val="21"/>
                <w:szCs w:val="21"/>
              </w:rPr>
              <w:t>2.负责直管化粪池的运行管理、维护，做好非直管化粪池的行业监督指导。</w:t>
            </w:r>
          </w:p>
          <w:p w14:paraId="4E49F627">
            <w:pPr>
              <w:pStyle w:val="27"/>
              <w:spacing w:line="280" w:lineRule="exact"/>
              <w:ind w:left="28"/>
              <w:jc w:val="left"/>
              <w:rPr>
                <w:rFonts w:ascii="Times New Roman" w:hAnsi="Times New Roman" w:cs="Times New Roman"/>
                <w:spacing w:val="7"/>
                <w:sz w:val="21"/>
                <w:szCs w:val="21"/>
              </w:rPr>
            </w:pPr>
            <w:r>
              <w:rPr>
                <w:rFonts w:ascii="Times New Roman" w:hAnsi="Times New Roman" w:cs="Times New Roman"/>
                <w:bCs/>
                <w:spacing w:val="7"/>
                <w:sz w:val="21"/>
                <w:szCs w:val="21"/>
              </w:rPr>
              <w:t>区规划自然资源局</w:t>
            </w:r>
            <w:r>
              <w:rPr>
                <w:rFonts w:ascii="Times New Roman" w:hAnsi="Times New Roman" w:cs="Times New Roman"/>
                <w:spacing w:val="7"/>
                <w:sz w:val="21"/>
                <w:szCs w:val="21"/>
              </w:rPr>
              <w:t>：</w:t>
            </w:r>
          </w:p>
          <w:p w14:paraId="59E8486B">
            <w:pPr>
              <w:pStyle w:val="27"/>
              <w:spacing w:line="28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负责排水管网的规划审批。</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0EF2199A">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1.负责本辖区内除区住房城乡建委、污水处理企业职责外的城镇排水管网的建设、运行、管理和维护等工作。</w:t>
            </w:r>
          </w:p>
          <w:p w14:paraId="04AA9E8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2.负责本辖区内排水管网的巡查，配合监督管理排水行为，发现问题及时上报。</w:t>
            </w:r>
          </w:p>
        </w:tc>
      </w:tr>
      <w:tr w14:paraId="1D9BEEA4">
        <w:tblPrEx>
          <w:tblCellMar>
            <w:top w:w="0" w:type="dxa"/>
            <w:left w:w="108" w:type="dxa"/>
            <w:bottom w:w="0" w:type="dxa"/>
            <w:right w:w="108" w:type="dxa"/>
          </w:tblCellMar>
        </w:tblPrEx>
        <w:trPr>
          <w:cantSplit/>
          <w:trHeight w:val="3206"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0CA4AC86">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87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45D3631">
            <w:pPr>
              <w:pStyle w:val="27"/>
              <w:spacing w:line="300" w:lineRule="exact"/>
              <w:jc w:val="center"/>
              <w:rPr>
                <w:spacing w:val="2"/>
                <w:sz w:val="21"/>
                <w:szCs w:val="21"/>
              </w:rPr>
            </w:pPr>
            <w:r>
              <w:rPr>
                <w:rFonts w:hint="eastAsia"/>
                <w:spacing w:val="2"/>
                <w:sz w:val="21"/>
                <w:szCs w:val="21"/>
              </w:rPr>
              <w:t>卫片图斑整治</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DB46155">
            <w:pPr>
              <w:pStyle w:val="27"/>
              <w:spacing w:line="300" w:lineRule="exact"/>
              <w:jc w:val="center"/>
              <w:rPr>
                <w:spacing w:val="5"/>
                <w:sz w:val="21"/>
                <w:szCs w:val="21"/>
              </w:rPr>
            </w:pPr>
            <w:r>
              <w:rPr>
                <w:rFonts w:hint="eastAsia"/>
                <w:spacing w:val="5"/>
                <w:sz w:val="21"/>
                <w:szCs w:val="21"/>
              </w:rPr>
              <w:t>区规划自然资源局</w:t>
            </w:r>
          </w:p>
          <w:p w14:paraId="3DFDB416">
            <w:pPr>
              <w:pStyle w:val="27"/>
              <w:spacing w:line="300" w:lineRule="exact"/>
              <w:jc w:val="center"/>
              <w:rPr>
                <w:spacing w:val="5"/>
                <w:sz w:val="21"/>
                <w:szCs w:val="21"/>
              </w:rPr>
            </w:pPr>
            <w:r>
              <w:rPr>
                <w:rFonts w:hint="eastAsia"/>
                <w:spacing w:val="5"/>
                <w:sz w:val="21"/>
                <w:szCs w:val="21"/>
              </w:rPr>
              <w:t>各负有卫片图斑整治职责的部门</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61E1AB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bCs/>
                <w:spacing w:val="7"/>
                <w:sz w:val="21"/>
                <w:szCs w:val="21"/>
              </w:rPr>
              <w:t>区规划自然资源局</w:t>
            </w:r>
            <w:r>
              <w:rPr>
                <w:rFonts w:ascii="Times New Roman" w:hAnsi="Times New Roman" w:cs="Times New Roman"/>
                <w:spacing w:val="7"/>
                <w:sz w:val="21"/>
                <w:szCs w:val="21"/>
              </w:rPr>
              <w:t>：</w:t>
            </w:r>
          </w:p>
          <w:p w14:paraId="6E29352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1.牵头开展全区卫片图斑核查整治。</w:t>
            </w:r>
          </w:p>
          <w:p w14:paraId="2DA28E8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2.根据镇街反馈的卫片图斑核查结果，督促相关单位进行整改。</w:t>
            </w:r>
          </w:p>
          <w:p w14:paraId="07C22752">
            <w:pPr>
              <w:pStyle w:val="27"/>
              <w:spacing w:line="300" w:lineRule="exact"/>
              <w:ind w:left="27"/>
              <w:jc w:val="left"/>
              <w:rPr>
                <w:rFonts w:ascii="Times New Roman" w:hAnsi="Times New Roman" w:cs="Times New Roman"/>
                <w:bCs/>
                <w:spacing w:val="7"/>
                <w:sz w:val="21"/>
                <w:szCs w:val="21"/>
              </w:rPr>
            </w:pPr>
            <w:r>
              <w:rPr>
                <w:rFonts w:ascii="Times New Roman" w:hAnsi="Times New Roman" w:cs="Times New Roman"/>
                <w:bCs/>
                <w:spacing w:val="7"/>
                <w:sz w:val="21"/>
                <w:szCs w:val="21"/>
              </w:rPr>
              <w:t>各负有卫片图斑整治职责的部门：</w:t>
            </w:r>
          </w:p>
          <w:p w14:paraId="4A081CD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按照职责分工，开展本领域卫片图斑整治。</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428AF0D6">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1.将卫片图斑核查结果反馈至区规划自然资源局。</w:t>
            </w:r>
          </w:p>
          <w:p w14:paraId="2ACF9FEE">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2.配合相关区级部门开展除农户私搭乱建外的其他图斑整改工作，包括劝说业主配合整改、拆除以及整改现场管控。</w:t>
            </w:r>
          </w:p>
          <w:p w14:paraId="37908F5A">
            <w:pPr>
              <w:pStyle w:val="27"/>
              <w:spacing w:line="280" w:lineRule="exact"/>
              <w:ind w:left="23"/>
              <w:jc w:val="left"/>
              <w:rPr>
                <w:rFonts w:ascii="Times New Roman" w:hAnsi="Times New Roman" w:cs="Times New Roman"/>
                <w:spacing w:val="7"/>
                <w:sz w:val="21"/>
                <w:szCs w:val="21"/>
              </w:rPr>
            </w:pPr>
            <w:r>
              <w:rPr>
                <w:rFonts w:ascii="Times New Roman" w:hAnsi="Times New Roman" w:cs="Times New Roman"/>
                <w:spacing w:val="7"/>
                <w:sz w:val="21"/>
                <w:szCs w:val="21"/>
              </w:rPr>
              <w:t>3.对整改后图斑进行巡查，防止反复。</w:t>
            </w:r>
          </w:p>
        </w:tc>
      </w:tr>
      <w:tr w14:paraId="1AB7AB22">
        <w:tblPrEx>
          <w:tblCellMar>
            <w:top w:w="0" w:type="dxa"/>
            <w:left w:w="108" w:type="dxa"/>
            <w:bottom w:w="0" w:type="dxa"/>
            <w:right w:w="108" w:type="dxa"/>
          </w:tblCellMar>
        </w:tblPrEx>
        <w:trPr>
          <w:cantSplit/>
          <w:trHeight w:val="4648"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771C976C">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88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729F68F">
            <w:pPr>
              <w:pStyle w:val="27"/>
              <w:spacing w:line="300" w:lineRule="exact"/>
              <w:jc w:val="center"/>
              <w:rPr>
                <w:spacing w:val="2"/>
                <w:sz w:val="21"/>
                <w:szCs w:val="21"/>
              </w:rPr>
            </w:pPr>
            <w:r>
              <w:rPr>
                <w:rFonts w:hint="eastAsia"/>
                <w:spacing w:val="2"/>
                <w:sz w:val="21"/>
                <w:szCs w:val="21"/>
              </w:rPr>
              <w:t>辖区市政设施维护管理</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366D9603">
            <w:pPr>
              <w:pStyle w:val="27"/>
              <w:spacing w:line="300" w:lineRule="exact"/>
              <w:jc w:val="center"/>
              <w:rPr>
                <w:spacing w:val="5"/>
                <w:sz w:val="21"/>
                <w:szCs w:val="21"/>
              </w:rPr>
            </w:pPr>
            <w:r>
              <w:rPr>
                <w:rFonts w:hint="eastAsia"/>
                <w:spacing w:val="5"/>
                <w:sz w:val="21"/>
                <w:szCs w:val="21"/>
              </w:rPr>
              <w:t>区城市管理局</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D38A62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1.负责辖区内市政设施维护管理。</w:t>
            </w:r>
          </w:p>
          <w:p w14:paraId="29186A3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2.负责辖区内停车管理工作。</w:t>
            </w:r>
          </w:p>
          <w:p w14:paraId="57952D7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3.负责全区城市供水、节水处理的监督管理，负责城市二次供水管理。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33C2425E">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1.向区城市管理局报告市政设施破损情况，积极跟进修复情况。</w:t>
            </w:r>
          </w:p>
          <w:p w14:paraId="3133A003">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2.做好辖区内小区之间道路等非规划城市道路及附属设施的维护管理工作。</w:t>
            </w:r>
          </w:p>
          <w:p w14:paraId="5A6BAAC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3.协助开展辖区内新增路内停车位、小微停车场、错时共享停车等停车工作。</w:t>
            </w:r>
          </w:p>
          <w:p w14:paraId="433BE21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4.配合做好一次供水和二次供水的原因解释及价格差异的解释工作；配合做好停水的通知宣传及原因解释工作；配合做好老旧供水管网改造、一户一表改造、二次供水设施改造的宣传解释工作。</w:t>
            </w:r>
          </w:p>
        </w:tc>
      </w:tr>
      <w:tr w14:paraId="30EE9C39">
        <w:tblPrEx>
          <w:tblCellMar>
            <w:top w:w="0" w:type="dxa"/>
            <w:left w:w="108" w:type="dxa"/>
            <w:bottom w:w="0" w:type="dxa"/>
            <w:right w:w="108" w:type="dxa"/>
          </w:tblCellMar>
        </w:tblPrEx>
        <w:trPr>
          <w:cantSplit/>
          <w:trHeight w:val="399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6E105BCC">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89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59A91C8">
            <w:pPr>
              <w:pStyle w:val="27"/>
              <w:spacing w:line="300" w:lineRule="exact"/>
              <w:jc w:val="center"/>
              <w:rPr>
                <w:spacing w:val="2"/>
                <w:sz w:val="21"/>
                <w:szCs w:val="21"/>
              </w:rPr>
            </w:pPr>
            <w:r>
              <w:rPr>
                <w:rFonts w:hint="eastAsia"/>
                <w:spacing w:val="2"/>
                <w:sz w:val="21"/>
                <w:szCs w:val="21"/>
              </w:rPr>
              <w:t>本辖区县道的规划、建设、养护、资产和管理工作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126D2DC5">
            <w:pPr>
              <w:pStyle w:val="27"/>
              <w:spacing w:line="300" w:lineRule="exact"/>
              <w:jc w:val="center"/>
              <w:rPr>
                <w:spacing w:val="5"/>
                <w:sz w:val="21"/>
                <w:szCs w:val="21"/>
              </w:rPr>
            </w:pPr>
            <w:r>
              <w:rPr>
                <w:rFonts w:hint="eastAsia"/>
                <w:spacing w:val="5"/>
                <w:sz w:val="21"/>
                <w:szCs w:val="21"/>
              </w:rPr>
              <w:t>区交通运输委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A38F99C">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1.编制县道规划。</w:t>
            </w:r>
          </w:p>
          <w:p w14:paraId="762D262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2.公路建设的监督管理。</w:t>
            </w:r>
          </w:p>
          <w:p w14:paraId="4CA3E4FF">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3.农村公路养护管理。</w:t>
            </w:r>
          </w:p>
          <w:p w14:paraId="4996F0FB">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4.农村公路养护资金监管和激励。</w:t>
            </w:r>
          </w:p>
          <w:p w14:paraId="78A47283">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5.县道的应急抢通管理。</w:t>
            </w:r>
          </w:p>
          <w:p w14:paraId="7CDB86C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6.县道的路域环境管理。</w:t>
            </w:r>
          </w:p>
          <w:p w14:paraId="7E394AD1">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7.县道的资产管理。</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2CB3C73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1.配合区交通运输委编制县道规划。</w:t>
            </w:r>
          </w:p>
          <w:p w14:paraId="2EC8392F">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2.配合区交通运输委做好县道建设征地等相关工作。</w:t>
            </w:r>
          </w:p>
          <w:p w14:paraId="2475DD84">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3.配合区交通运输委做好县道养护工作。</w:t>
            </w:r>
          </w:p>
          <w:p w14:paraId="3DABB5CC">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4.配合区交通运输委做好乡道和村道养护资金使用工作。</w:t>
            </w:r>
          </w:p>
          <w:p w14:paraId="40B9180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5.配合区交通运输委和公路机构做好县道的应急抢通工作。</w:t>
            </w:r>
          </w:p>
          <w:p w14:paraId="29A47660">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6.配合区交通运输委做好县道的路域环境管理工作。</w:t>
            </w:r>
          </w:p>
          <w:p w14:paraId="76C95268">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7.配合区县交通运输委做好县道的资产管理工作。</w:t>
            </w:r>
          </w:p>
        </w:tc>
      </w:tr>
      <w:tr w14:paraId="1789AF28">
        <w:tblPrEx>
          <w:tblCellMar>
            <w:top w:w="0" w:type="dxa"/>
            <w:left w:w="108" w:type="dxa"/>
            <w:bottom w:w="0" w:type="dxa"/>
            <w:right w:w="108" w:type="dxa"/>
          </w:tblCellMar>
        </w:tblPrEx>
        <w:trPr>
          <w:cantSplit/>
          <w:trHeight w:val="3989" w:hRule="exac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627FA1F">
            <w:pPr>
              <w:spacing w:line="30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90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7DEF582">
            <w:pPr>
              <w:pStyle w:val="27"/>
              <w:spacing w:line="300" w:lineRule="exact"/>
              <w:jc w:val="center"/>
              <w:rPr>
                <w:spacing w:val="2"/>
                <w:sz w:val="21"/>
                <w:szCs w:val="21"/>
              </w:rPr>
            </w:pPr>
            <w:r>
              <w:rPr>
                <w:rFonts w:hint="eastAsia"/>
                <w:spacing w:val="2"/>
                <w:sz w:val="21"/>
                <w:szCs w:val="21"/>
              </w:rPr>
              <w:t>本辖区国道、省道的养护、管理工作</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53A39AB">
            <w:pPr>
              <w:pStyle w:val="27"/>
              <w:spacing w:line="300" w:lineRule="exact"/>
              <w:jc w:val="center"/>
              <w:rPr>
                <w:spacing w:val="5"/>
                <w:sz w:val="21"/>
                <w:szCs w:val="21"/>
              </w:rPr>
            </w:pPr>
            <w:r>
              <w:rPr>
                <w:rFonts w:hint="eastAsia"/>
                <w:spacing w:val="5"/>
                <w:sz w:val="21"/>
                <w:szCs w:val="21"/>
              </w:rPr>
              <w:t>区交通运输委</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9EC96A9">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1.贯彻落实国家有关公路养护管理的法律、法规和政策，制定全区公路养护管理的规范性文件。</w:t>
            </w:r>
          </w:p>
          <w:p w14:paraId="5B8AFDB2">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2.对下级公路管养单位的养护管理工作进行监督、检查和指导。</w:t>
            </w:r>
          </w:p>
          <w:p w14:paraId="4693A06D">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3.编制与下达全区国省道公路养护规划、养护工程项目库和国省道公路年度计划，监督检查全区国省道公路年度计划执行情况。</w:t>
            </w:r>
          </w:p>
          <w:p w14:paraId="3F97B50A">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4.审批市级安排资金的普通国道公路养护工程方案及预算。</w:t>
            </w:r>
          </w:p>
          <w:p w14:paraId="1E3ED5E5">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5.按规定拨付普通国省道公路养护资金，并监督资金使用情况。</w:t>
            </w:r>
          </w:p>
          <w:p w14:paraId="79D0DEC4">
            <w:pPr>
              <w:pStyle w:val="27"/>
              <w:spacing w:line="300" w:lineRule="exact"/>
              <w:ind w:left="27"/>
              <w:jc w:val="left"/>
              <w:rPr>
                <w:rFonts w:ascii="Times New Roman" w:hAnsi="Times New Roman" w:cs="Times New Roman"/>
                <w:spacing w:val="7"/>
                <w:sz w:val="21"/>
                <w:szCs w:val="21"/>
              </w:rPr>
            </w:pPr>
            <w:r>
              <w:rPr>
                <w:rFonts w:ascii="Times New Roman" w:hAnsi="Times New Roman" w:cs="Times New Roman"/>
                <w:spacing w:val="7"/>
                <w:sz w:val="21"/>
                <w:szCs w:val="21"/>
              </w:rPr>
              <w:t>6.负责国省道公路养护</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四新技术</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rPr>
              <w:t>研发、推广和应用，组织人员培训。</w:t>
            </w:r>
          </w:p>
        </w:tc>
        <w:tc>
          <w:tcPr>
            <w:tcW w:w="3818" w:type="dxa"/>
            <w:tcBorders>
              <w:top w:val="single" w:color="000000" w:sz="4" w:space="0"/>
              <w:left w:val="single" w:color="000000" w:sz="4" w:space="0"/>
              <w:bottom w:val="single" w:color="000000" w:sz="4" w:space="0"/>
              <w:right w:val="single" w:color="000000" w:sz="4" w:space="0"/>
            </w:tcBorders>
            <w:noWrap w:val="0"/>
            <w:vAlign w:val="center"/>
          </w:tcPr>
          <w:p w14:paraId="12D3CBA9">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1.配合开展本行政区域内省道的路巡工作，发现公路病害及时报告本区公路管养单位。</w:t>
            </w:r>
          </w:p>
          <w:p w14:paraId="656E7125">
            <w:pPr>
              <w:pStyle w:val="27"/>
              <w:spacing w:line="300" w:lineRule="exact"/>
              <w:ind w:left="21"/>
              <w:jc w:val="left"/>
              <w:rPr>
                <w:rFonts w:ascii="Times New Roman" w:hAnsi="Times New Roman" w:cs="Times New Roman"/>
                <w:spacing w:val="7"/>
                <w:sz w:val="21"/>
                <w:szCs w:val="21"/>
              </w:rPr>
            </w:pPr>
            <w:r>
              <w:rPr>
                <w:rFonts w:ascii="Times New Roman" w:hAnsi="Times New Roman" w:cs="Times New Roman"/>
                <w:spacing w:val="7"/>
                <w:sz w:val="21"/>
                <w:szCs w:val="21"/>
              </w:rPr>
              <w:t>2.本行政区域内省道发生自然灾害，影响群众出行安全时，发现后及时报告本区公路管养单位并设置简易警示标志。</w:t>
            </w:r>
          </w:p>
        </w:tc>
      </w:tr>
    </w:tbl>
    <w:p w14:paraId="0897D640">
      <w:pPr>
        <w:spacing w:line="300" w:lineRule="exact"/>
        <w:jc w:val="center"/>
        <w:rPr>
          <w:rFonts w:ascii="Times New Roman" w:hAnsi="Times New Roman" w:eastAsia="方正楷体_GBK"/>
          <w:sz w:val="32"/>
          <w:szCs w:val="32"/>
        </w:rPr>
      </w:pPr>
    </w:p>
    <w:p w14:paraId="12A9D41C">
      <w:pPr>
        <w:pStyle w:val="9"/>
        <w:ind w:firstLine="0" w:firstLineChars="0"/>
        <w:rPr>
          <w:rFonts w:ascii="Times New Roman" w:hAnsi="Times New Roman" w:eastAsia="方正楷体_GBK"/>
          <w:szCs w:val="32"/>
        </w:rPr>
      </w:pPr>
    </w:p>
    <w:p w14:paraId="66A831E5">
      <w:pPr>
        <w:pStyle w:val="2"/>
        <w:spacing w:before="0" w:after="0" w:line="240" w:lineRule="auto"/>
        <w:jc w:val="center"/>
        <w:rPr>
          <w:rFonts w:ascii="方正小标宋_GBK" w:hAnsi="宋体" w:eastAsia="方正小标宋_GBK" w:cs="方正小标宋_GBK"/>
          <w:b w:val="0"/>
        </w:rPr>
      </w:pPr>
      <w:r>
        <w:rPr>
          <w:rFonts w:hint="eastAsia" w:ascii="方正小标宋_GBK" w:hAnsi="宋体" w:eastAsia="方正小标宋_GBK" w:cs="方正小标宋_GBK"/>
          <w:b w:val="0"/>
        </w:rPr>
        <w:t>上级部门收回事项清单</w:t>
      </w:r>
    </w:p>
    <w:p w14:paraId="3A04E1F3"/>
    <w:tbl>
      <w:tblPr>
        <w:tblStyle w:val="6"/>
        <w:tblW w:w="14019" w:type="dxa"/>
        <w:tblInd w:w="0" w:type="dxa"/>
        <w:tblLayout w:type="autofit"/>
        <w:tblCellMar>
          <w:top w:w="0" w:type="dxa"/>
          <w:left w:w="108" w:type="dxa"/>
          <w:bottom w:w="0" w:type="dxa"/>
          <w:right w:w="108" w:type="dxa"/>
        </w:tblCellMar>
      </w:tblPr>
      <w:tblGrid>
        <w:gridCol w:w="724"/>
        <w:gridCol w:w="4981"/>
        <w:gridCol w:w="8314"/>
      </w:tblGrid>
      <w:tr w14:paraId="682F82AA">
        <w:tblPrEx>
          <w:tblCellMar>
            <w:top w:w="0" w:type="dxa"/>
            <w:left w:w="108" w:type="dxa"/>
            <w:bottom w:w="0" w:type="dxa"/>
            <w:right w:w="108" w:type="dxa"/>
          </w:tblCellMar>
        </w:tblPrEx>
        <w:trPr>
          <w:cantSplit/>
          <w:trHeight w:val="434" w:hRule="atLeast"/>
          <w:tblHead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AC398AA">
            <w:pPr>
              <w:widowControl/>
              <w:autoSpaceDE w:val="0"/>
              <w:autoSpaceDN w:val="0"/>
              <w:adjustRightInd w:val="0"/>
              <w:snapToGrid w:val="0"/>
              <w:spacing w:line="32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8D9E5E5">
            <w:pPr>
              <w:widowControl/>
              <w:autoSpaceDE w:val="0"/>
              <w:autoSpaceDN w:val="0"/>
              <w:adjustRightInd w:val="0"/>
              <w:snapToGrid w:val="0"/>
              <w:spacing w:line="32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事项名称</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9200BED">
            <w:pPr>
              <w:widowControl/>
              <w:autoSpaceDE w:val="0"/>
              <w:autoSpaceDN w:val="0"/>
              <w:adjustRightInd w:val="0"/>
              <w:snapToGrid w:val="0"/>
              <w:spacing w:line="32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承接部门及工作方式</w:t>
            </w:r>
          </w:p>
        </w:tc>
      </w:tr>
      <w:tr w14:paraId="5C77F29B">
        <w:tblPrEx>
          <w:tblCellMar>
            <w:top w:w="0" w:type="dxa"/>
            <w:left w:w="108" w:type="dxa"/>
            <w:bottom w:w="0" w:type="dxa"/>
            <w:right w:w="108" w:type="dxa"/>
          </w:tblCellMar>
        </w:tblPrEx>
        <w:trPr>
          <w:cantSplit/>
          <w:trHeight w:val="361"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3D6A1A1F">
            <w:pPr>
              <w:widowControl/>
              <w:autoSpaceDE w:val="0"/>
              <w:autoSpaceDN w:val="0"/>
              <w:adjustRightInd w:val="0"/>
              <w:snapToGrid w:val="0"/>
              <w:spacing w:line="320" w:lineRule="exact"/>
              <w:jc w:val="left"/>
              <w:rPr>
                <w:rFonts w:ascii="Times New Roman" w:hAnsi="Times New Roman" w:eastAsia="方正黑体_GBK"/>
                <w:szCs w:val="21"/>
              </w:rPr>
            </w:pPr>
            <w:r>
              <w:rPr>
                <w:rStyle w:val="10"/>
                <w:rFonts w:eastAsia="方正黑体_GBK"/>
                <w:color w:val="auto"/>
                <w:sz w:val="21"/>
                <w:szCs w:val="21"/>
              </w:rPr>
              <w:t>一、经济发展（1项）</w:t>
            </w:r>
          </w:p>
        </w:tc>
      </w:tr>
      <w:tr w14:paraId="2BD613F3">
        <w:tblPrEx>
          <w:tblCellMar>
            <w:top w:w="0" w:type="dxa"/>
            <w:left w:w="108" w:type="dxa"/>
            <w:bottom w:w="0" w:type="dxa"/>
            <w:right w:w="108" w:type="dxa"/>
          </w:tblCellMar>
        </w:tblPrEx>
        <w:trPr>
          <w:cantSplit/>
          <w:trHeight w:val="117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E6451F4">
            <w:pPr>
              <w:widowControl/>
              <w:autoSpaceDE w:val="0"/>
              <w:autoSpaceDN w:val="0"/>
              <w:adjustRightInd w:val="0"/>
              <w:snapToGrid w:val="0"/>
              <w:spacing w:line="300" w:lineRule="exact"/>
              <w:jc w:val="center"/>
              <w:rPr>
                <w:rFonts w:ascii="Times New Roman" w:hAnsi="Times New Roman" w:eastAsia="方正仿宋_GBK"/>
                <w:szCs w:val="21"/>
              </w:rPr>
            </w:pPr>
            <w:r>
              <w:rPr>
                <w:rFonts w:ascii="Times New Roman" w:hAnsi="Times New Roman" w:eastAsia="方正仿宋_GBK"/>
                <w:kern w:val="0"/>
                <w:szCs w:val="21"/>
              </w:rPr>
              <w:t>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3CFD1DA">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工业领域落后生产工艺装备鉴定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6C6ECFB">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承接部门：区经济信息委</w:t>
            </w:r>
          </w:p>
          <w:p w14:paraId="3D6BF13A">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工作方式：</w:t>
            </w:r>
          </w:p>
          <w:p w14:paraId="7510EA96">
            <w:pPr>
              <w:widowControl/>
              <w:autoSpaceDE w:val="0"/>
              <w:autoSpaceDN w:val="0"/>
              <w:adjustRightInd w:val="0"/>
              <w:snapToGrid w:val="0"/>
              <w:spacing w:line="300" w:lineRule="exact"/>
              <w:rPr>
                <w:rFonts w:ascii="Times New Roman" w:hAnsi="Times New Roman" w:eastAsia="方正仿宋_GBK"/>
                <w:szCs w:val="21"/>
              </w:rPr>
            </w:pPr>
            <w:r>
              <w:rPr>
                <w:rFonts w:ascii="Times New Roman" w:hAnsi="Times New Roman" w:eastAsia="方正仿宋_GBK"/>
                <w:szCs w:val="21"/>
              </w:rPr>
              <w:t>负责落后工业生产工艺装备鉴定。</w:t>
            </w:r>
          </w:p>
        </w:tc>
      </w:tr>
      <w:tr w14:paraId="2BB3DA40">
        <w:tblPrEx>
          <w:tblCellMar>
            <w:top w:w="0" w:type="dxa"/>
            <w:left w:w="108" w:type="dxa"/>
            <w:bottom w:w="0" w:type="dxa"/>
            <w:right w:w="108" w:type="dxa"/>
          </w:tblCellMar>
        </w:tblPrEx>
        <w:trPr>
          <w:cantSplit/>
          <w:trHeight w:val="601"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23BCE2B8">
            <w:pPr>
              <w:widowControl/>
              <w:autoSpaceDE w:val="0"/>
              <w:autoSpaceDN w:val="0"/>
              <w:adjustRightInd w:val="0"/>
              <w:snapToGrid w:val="0"/>
              <w:spacing w:line="300" w:lineRule="exact"/>
              <w:rPr>
                <w:rFonts w:ascii="Times New Roman" w:hAnsi="Times New Roman" w:eastAsia="方正仿宋_GBK"/>
                <w:szCs w:val="21"/>
              </w:rPr>
            </w:pPr>
            <w:r>
              <w:rPr>
                <w:rStyle w:val="10"/>
                <w:rFonts w:hint="eastAsia" w:eastAsia="方正黑体_GBK"/>
                <w:color w:val="auto"/>
                <w:sz w:val="21"/>
                <w:szCs w:val="21"/>
              </w:rPr>
              <w:t>二</w:t>
            </w:r>
            <w:r>
              <w:rPr>
                <w:rStyle w:val="10"/>
                <w:rFonts w:eastAsia="方正黑体_GBK"/>
                <w:color w:val="auto"/>
                <w:sz w:val="21"/>
                <w:szCs w:val="21"/>
              </w:rPr>
              <w:t>、</w:t>
            </w:r>
            <w:r>
              <w:rPr>
                <w:rStyle w:val="10"/>
                <w:rFonts w:hint="eastAsia" w:eastAsia="方正黑体_GBK"/>
                <w:color w:val="auto"/>
                <w:sz w:val="21"/>
                <w:szCs w:val="21"/>
              </w:rPr>
              <w:t>民生服务</w:t>
            </w:r>
            <w:r>
              <w:rPr>
                <w:rStyle w:val="10"/>
                <w:rFonts w:eastAsia="方正黑体_GBK"/>
                <w:color w:val="auto"/>
                <w:sz w:val="21"/>
                <w:szCs w:val="21"/>
              </w:rPr>
              <w:t>（1</w:t>
            </w:r>
            <w:r>
              <w:rPr>
                <w:rStyle w:val="10"/>
                <w:rFonts w:hint="eastAsia" w:eastAsia="方正黑体_GBK"/>
                <w:color w:val="auto"/>
                <w:sz w:val="21"/>
                <w:szCs w:val="21"/>
                <w:lang w:val="en-US" w:eastAsia="zh-CN"/>
              </w:rPr>
              <w:t>0</w:t>
            </w:r>
            <w:r>
              <w:rPr>
                <w:rStyle w:val="10"/>
                <w:rFonts w:eastAsia="方正黑体_GBK"/>
                <w:color w:val="auto"/>
                <w:sz w:val="21"/>
                <w:szCs w:val="21"/>
              </w:rPr>
              <w:t>项）</w:t>
            </w:r>
          </w:p>
        </w:tc>
      </w:tr>
      <w:tr w14:paraId="5391931F">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3914D2B">
            <w:pPr>
              <w:widowControl/>
              <w:jc w:val="center"/>
              <w:textAlignment w:val="center"/>
              <w:rPr>
                <w:rFonts w:ascii="Times New Roman" w:hAnsi="Times New Roman" w:eastAsia="方正仿宋_GBK"/>
                <w:kern w:val="0"/>
                <w:szCs w:val="21"/>
              </w:rPr>
            </w:pPr>
            <w:r>
              <w:rPr>
                <w:rFonts w:ascii="Times New Roman" w:hAnsi="Times New Roman"/>
                <w:color w:val="000000"/>
                <w:kern w:val="0"/>
                <w:sz w:val="22"/>
                <w:szCs w:val="22"/>
              </w:rPr>
              <w:t>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FA3B9A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就业帮扶培训</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53E964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承接部门：区人力社保局</w:t>
            </w:r>
          </w:p>
          <w:p w14:paraId="661525A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150F020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1.通过走访调研等方式收集培训需求。</w:t>
            </w:r>
          </w:p>
          <w:p w14:paraId="733F159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2.制定培训方案。</w:t>
            </w:r>
          </w:p>
          <w:p w14:paraId="7F56256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3.组织实施培训。</w:t>
            </w:r>
          </w:p>
        </w:tc>
      </w:tr>
      <w:tr w14:paraId="4FAFD89B">
        <w:tblPrEx>
          <w:tblCellMar>
            <w:top w:w="0" w:type="dxa"/>
            <w:left w:w="108" w:type="dxa"/>
            <w:bottom w:w="0" w:type="dxa"/>
            <w:right w:w="108" w:type="dxa"/>
          </w:tblCellMar>
        </w:tblPrEx>
        <w:trPr>
          <w:cantSplit/>
          <w:trHeight w:val="123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7327D0">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4E4FE2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城乡居民基本医疗保险已缴费人员统计</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786122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承接部门：区医保局</w:t>
            </w:r>
          </w:p>
          <w:p w14:paraId="1A3D224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14F4BA4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1.利用全民参保集中宣传活动，广泛开展城乡居民基本养老保险参保宣传动员。</w:t>
            </w:r>
          </w:p>
          <w:p w14:paraId="3E5A27D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2.定期更新全面参保数据库。</w:t>
            </w:r>
          </w:p>
        </w:tc>
      </w:tr>
      <w:tr w14:paraId="3056C915">
        <w:tblPrEx>
          <w:tblCellMar>
            <w:top w:w="0" w:type="dxa"/>
            <w:left w:w="108" w:type="dxa"/>
            <w:bottom w:w="0" w:type="dxa"/>
            <w:right w:w="108" w:type="dxa"/>
          </w:tblCellMar>
        </w:tblPrEx>
        <w:trPr>
          <w:cantSplit/>
          <w:trHeight w:val="106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B0AD85F">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797034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出具婚姻状况证明（婚姻关系证明、分居证明）</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B33318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承接部门：区民政局</w:t>
            </w:r>
          </w:p>
          <w:p w14:paraId="52836EC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工作方式：法律法规条款已失效（原《婚姻登记管理条例》），不再开展此项工作。</w:t>
            </w:r>
          </w:p>
        </w:tc>
      </w:tr>
      <w:tr w14:paraId="68A447B3">
        <w:tblPrEx>
          <w:tblCellMar>
            <w:top w:w="0" w:type="dxa"/>
            <w:left w:w="108" w:type="dxa"/>
            <w:bottom w:w="0" w:type="dxa"/>
            <w:right w:w="108" w:type="dxa"/>
          </w:tblCellMar>
        </w:tblPrEx>
        <w:trPr>
          <w:cantSplit/>
          <w:trHeight w:val="124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7A57469">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5F81D0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对违规领取80岁以上高龄津贴的追缴</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D1A180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承接部门：区民政局</w:t>
            </w:r>
          </w:p>
          <w:p w14:paraId="0E2CFD1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235C5C0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1.核实违规领取惠老补贴高龄老人（80岁以上）名册。</w:t>
            </w:r>
          </w:p>
          <w:p w14:paraId="7566EB7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2.开展追缴工作。</w:t>
            </w:r>
          </w:p>
        </w:tc>
      </w:tr>
      <w:tr w14:paraId="5C4F7BEB">
        <w:tblPrEx>
          <w:tblCellMar>
            <w:top w:w="0" w:type="dxa"/>
            <w:left w:w="108" w:type="dxa"/>
            <w:bottom w:w="0" w:type="dxa"/>
            <w:right w:w="108" w:type="dxa"/>
          </w:tblCellMar>
        </w:tblPrEx>
        <w:trPr>
          <w:cantSplit/>
          <w:trHeight w:val="102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96953A">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E3A6DA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再生育审批</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A295DB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承接部门：区卫生健康委</w:t>
            </w:r>
          </w:p>
          <w:p w14:paraId="33D16A6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工作方式：由审批制转为登记制，审批工作已经取消，该项职责镇不再承担。</w:t>
            </w:r>
          </w:p>
        </w:tc>
      </w:tr>
      <w:tr w14:paraId="419002EC">
        <w:tblPrEx>
          <w:tblCellMar>
            <w:top w:w="0" w:type="dxa"/>
            <w:left w:w="108" w:type="dxa"/>
            <w:bottom w:w="0" w:type="dxa"/>
            <w:right w:w="108" w:type="dxa"/>
          </w:tblCellMar>
        </w:tblPrEx>
        <w:trPr>
          <w:cantSplit/>
          <w:trHeight w:val="95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E8E2109">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31241A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组织已婚育龄妇女进行孕情检查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ED19BB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根据优化生育政策要求，不再开展此项工作</w:t>
            </w:r>
            <w:r>
              <w:rPr>
                <w:rFonts w:hint="eastAsia" w:ascii="Times New Roman" w:hAnsi="Times New Roman" w:eastAsia="方正仿宋_GBK"/>
                <w:szCs w:val="21"/>
              </w:rPr>
              <w:t>。</w:t>
            </w:r>
          </w:p>
        </w:tc>
      </w:tr>
      <w:tr w14:paraId="724D4073">
        <w:tblPrEx>
          <w:tblCellMar>
            <w:top w:w="0" w:type="dxa"/>
            <w:left w:w="108" w:type="dxa"/>
            <w:bottom w:w="0" w:type="dxa"/>
            <w:right w:w="108" w:type="dxa"/>
          </w:tblCellMar>
        </w:tblPrEx>
        <w:trPr>
          <w:cantSplit/>
          <w:trHeight w:val="966"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93663B3">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DDE59A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社会抚养费征收</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1AAFB2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法律法规条款已失效，不再开展此项工作</w:t>
            </w:r>
            <w:r>
              <w:rPr>
                <w:rFonts w:hint="eastAsia" w:ascii="Times New Roman" w:hAnsi="Times New Roman" w:eastAsia="方正仿宋_GBK"/>
                <w:szCs w:val="21"/>
              </w:rPr>
              <w:t>。</w:t>
            </w:r>
          </w:p>
        </w:tc>
      </w:tr>
      <w:tr w14:paraId="7547469A">
        <w:tblPrEx>
          <w:tblCellMar>
            <w:top w:w="0" w:type="dxa"/>
            <w:left w:w="108" w:type="dxa"/>
            <w:bottom w:w="0" w:type="dxa"/>
            <w:right w:w="108" w:type="dxa"/>
          </w:tblCellMar>
        </w:tblPrEx>
        <w:trPr>
          <w:cantSplit/>
          <w:trHeight w:val="966"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78E9231">
            <w:pPr>
              <w:widowControl/>
              <w:jc w:val="center"/>
              <w:textAlignment w:val="center"/>
              <w:rPr>
                <w:rFonts w:hint="eastAsia" w:ascii="Times New Roman" w:hAnsi="Times New Roman" w:eastAsia="方正仿宋_GBK"/>
                <w:kern w:val="0"/>
                <w:szCs w:val="21"/>
                <w:lang w:eastAsia="zh-CN"/>
              </w:rPr>
            </w:pPr>
            <w:r>
              <w:rPr>
                <w:rFonts w:hint="eastAsia" w:ascii="Times New Roman" w:hAnsi="Times New Roman" w:eastAsia="方正仿宋_GBK"/>
                <w:color w:val="000000"/>
                <w:kern w:val="0"/>
                <w:sz w:val="22"/>
                <w:szCs w:val="22"/>
                <w:lang w:val="en-US" w:eastAsia="zh-CN"/>
              </w:rPr>
              <w:t>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A8E0CE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出具离婚、丧偶等要求终止妊娠的证明</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FA10E6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该证明已取消，不再开展此项工作</w:t>
            </w:r>
            <w:r>
              <w:rPr>
                <w:rFonts w:hint="eastAsia" w:ascii="Times New Roman" w:hAnsi="Times New Roman" w:eastAsia="方正仿宋_GBK"/>
                <w:szCs w:val="21"/>
              </w:rPr>
              <w:t>。</w:t>
            </w:r>
          </w:p>
        </w:tc>
      </w:tr>
      <w:tr w14:paraId="66FAC3BA">
        <w:tblPrEx>
          <w:tblCellMar>
            <w:top w:w="0" w:type="dxa"/>
            <w:left w:w="108" w:type="dxa"/>
            <w:bottom w:w="0" w:type="dxa"/>
            <w:right w:w="108" w:type="dxa"/>
          </w:tblCellMar>
        </w:tblPrEx>
        <w:trPr>
          <w:cantSplit/>
          <w:trHeight w:val="1126"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7E521D1">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1</w:t>
            </w:r>
            <w:r>
              <w:rPr>
                <w:rFonts w:hint="eastAsia" w:ascii="Times New Roman" w:hAnsi="Times New Roman" w:eastAsia="方正仿宋_GBK"/>
                <w:kern w:val="0"/>
                <w:szCs w:val="21"/>
                <w:lang w:val="en-US" w:eastAsia="zh-CN"/>
              </w:rPr>
              <w:t>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30CAAD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组织宣传动员艾滋病扩大筛查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31F319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承接部门：区卫生健康委</w:t>
            </w:r>
          </w:p>
          <w:p w14:paraId="1E30685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1344CBD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1.开展艾滋病防治宣传</w:t>
            </w:r>
            <w:r>
              <w:rPr>
                <w:rFonts w:hint="eastAsia" w:ascii="Times New Roman" w:hAnsi="Times New Roman" w:eastAsia="方正仿宋_GBK"/>
                <w:szCs w:val="21"/>
              </w:rPr>
              <w:t>。</w:t>
            </w:r>
          </w:p>
          <w:p w14:paraId="003C6C3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2.为自愿接受艾滋病咨询、检测的人员免费提供咨询</w:t>
            </w:r>
            <w:r>
              <w:rPr>
                <w:rFonts w:hint="eastAsia" w:ascii="Times New Roman" w:hAnsi="Times New Roman" w:eastAsia="方正仿宋_GBK"/>
                <w:szCs w:val="21"/>
              </w:rPr>
              <w:t>。</w:t>
            </w:r>
          </w:p>
          <w:p w14:paraId="7D98FC2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3.为自愿接受艾滋病咨询、检测的人员免费初筛检测。</w:t>
            </w:r>
          </w:p>
        </w:tc>
      </w:tr>
      <w:tr w14:paraId="65EFA224">
        <w:tblPrEx>
          <w:tblCellMar>
            <w:top w:w="0" w:type="dxa"/>
            <w:left w:w="108" w:type="dxa"/>
            <w:bottom w:w="0" w:type="dxa"/>
            <w:right w:w="108" w:type="dxa"/>
          </w:tblCellMar>
        </w:tblPrEx>
        <w:trPr>
          <w:cantSplit/>
          <w:trHeight w:val="1126"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7581D1C">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1</w:t>
            </w:r>
            <w:r>
              <w:rPr>
                <w:rFonts w:hint="eastAsia" w:ascii="Times New Roman" w:hAnsi="Times New Roman" w:eastAsia="方正仿宋_GBK"/>
                <w:kern w:val="0"/>
                <w:szCs w:val="21"/>
                <w:lang w:val="en-US" w:eastAsia="zh-CN"/>
              </w:rPr>
              <w:t>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323CBC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住宅专项应急维修资金监管和使用</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7DB147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承接部门：区住房城乡建委</w:t>
            </w:r>
          </w:p>
          <w:p w14:paraId="37C1178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5F62799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1.对住宅专项应急维修资金的使用进行审批。</w:t>
            </w:r>
          </w:p>
          <w:p w14:paraId="62C2800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2.对住宅专项应急维修资金的使用情况进行监督。</w:t>
            </w:r>
          </w:p>
        </w:tc>
      </w:tr>
      <w:tr w14:paraId="7D241A48">
        <w:tblPrEx>
          <w:tblCellMar>
            <w:top w:w="0" w:type="dxa"/>
            <w:left w:w="108" w:type="dxa"/>
            <w:bottom w:w="0" w:type="dxa"/>
            <w:right w:w="108" w:type="dxa"/>
          </w:tblCellMar>
        </w:tblPrEx>
        <w:trPr>
          <w:cantSplit/>
          <w:trHeight w:val="680"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040F597E">
            <w:pPr>
              <w:widowControl/>
              <w:autoSpaceDE w:val="0"/>
              <w:autoSpaceDN w:val="0"/>
              <w:adjustRightInd w:val="0"/>
              <w:snapToGrid w:val="0"/>
              <w:spacing w:line="320" w:lineRule="exact"/>
              <w:rPr>
                <w:rFonts w:ascii="Times New Roman" w:hAnsi="Times New Roman" w:eastAsia="方正仿宋_GBK"/>
                <w:szCs w:val="21"/>
              </w:rPr>
            </w:pPr>
            <w:r>
              <w:rPr>
                <w:rStyle w:val="10"/>
                <w:rFonts w:hint="eastAsia" w:eastAsia="方正黑体_GBK"/>
                <w:color w:val="auto"/>
                <w:sz w:val="21"/>
                <w:szCs w:val="21"/>
              </w:rPr>
              <w:t>三</w:t>
            </w:r>
            <w:r>
              <w:rPr>
                <w:rStyle w:val="10"/>
                <w:rFonts w:eastAsia="方正黑体_GBK"/>
                <w:color w:val="auto"/>
                <w:sz w:val="21"/>
                <w:szCs w:val="21"/>
              </w:rPr>
              <w:t>、</w:t>
            </w:r>
            <w:r>
              <w:rPr>
                <w:rStyle w:val="10"/>
                <w:rFonts w:hint="eastAsia" w:eastAsia="方正黑体_GBK"/>
                <w:color w:val="auto"/>
                <w:sz w:val="21"/>
                <w:szCs w:val="21"/>
              </w:rPr>
              <w:t>平安法治</w:t>
            </w:r>
            <w:r>
              <w:rPr>
                <w:rStyle w:val="10"/>
                <w:rFonts w:eastAsia="方正黑体_GBK"/>
                <w:color w:val="auto"/>
                <w:sz w:val="21"/>
                <w:szCs w:val="21"/>
              </w:rPr>
              <w:t>（1</w:t>
            </w:r>
            <w:r>
              <w:rPr>
                <w:rStyle w:val="10"/>
                <w:rFonts w:hint="eastAsia" w:eastAsia="方正黑体_GBK"/>
                <w:color w:val="auto"/>
                <w:sz w:val="21"/>
                <w:szCs w:val="21"/>
                <w:lang w:val="en-US" w:eastAsia="zh-CN"/>
              </w:rPr>
              <w:t>4</w:t>
            </w:r>
            <w:r>
              <w:rPr>
                <w:rStyle w:val="10"/>
                <w:rFonts w:eastAsia="方正黑体_GBK"/>
                <w:color w:val="auto"/>
                <w:sz w:val="21"/>
                <w:szCs w:val="21"/>
              </w:rPr>
              <w:t>项）</w:t>
            </w:r>
          </w:p>
        </w:tc>
      </w:tr>
      <w:tr w14:paraId="43894C7B">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0D11520">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1</w:t>
            </w:r>
            <w:r>
              <w:rPr>
                <w:rFonts w:hint="eastAsia" w:ascii="Times New Roman" w:hAnsi="Times New Roman" w:eastAsia="方正仿宋_GBK"/>
                <w:kern w:val="0"/>
                <w:szCs w:val="21"/>
                <w:lang w:val="en-US" w:eastAsia="zh-CN"/>
              </w:rPr>
              <w:t>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7B6451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建立微型消防站</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1FDBEC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承接部门：区消防救援</w:t>
            </w:r>
            <w:r>
              <w:rPr>
                <w:rFonts w:hint="eastAsia" w:ascii="Times New Roman" w:hAnsi="Times New Roman" w:eastAsia="方正仿宋_GBK"/>
                <w:szCs w:val="21"/>
              </w:rPr>
              <w:t>局</w:t>
            </w:r>
          </w:p>
          <w:p w14:paraId="7C5E8ED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45A878A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1.规划微型消防站布局，合理确定微型消防站的位置和数量</w:t>
            </w:r>
            <w:r>
              <w:rPr>
                <w:rFonts w:hint="eastAsia" w:ascii="Times New Roman" w:hAnsi="Times New Roman" w:eastAsia="方正仿宋_GBK"/>
                <w:szCs w:val="21"/>
              </w:rPr>
              <w:t>。</w:t>
            </w:r>
          </w:p>
          <w:p w14:paraId="5258706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2.为微型消防站的建设和人员配备标准等方面提供技术指导</w:t>
            </w:r>
            <w:r>
              <w:rPr>
                <w:rFonts w:hint="eastAsia" w:ascii="Times New Roman" w:hAnsi="Times New Roman" w:eastAsia="方正仿宋_GBK"/>
                <w:szCs w:val="21"/>
              </w:rPr>
              <w:t>。</w:t>
            </w:r>
          </w:p>
          <w:p w14:paraId="0D0A8AE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3.负责组织微型消防站工作人员的专业培训</w:t>
            </w:r>
            <w:r>
              <w:rPr>
                <w:rFonts w:hint="eastAsia" w:ascii="Times New Roman" w:hAnsi="Times New Roman" w:eastAsia="方正仿宋_GBK"/>
                <w:szCs w:val="21"/>
              </w:rPr>
              <w:t>。</w:t>
            </w:r>
          </w:p>
          <w:p w14:paraId="72394F1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4.对微型消防站的建设进度和运行情况进行监督，定期检查微型消防站的日常管理情况。</w:t>
            </w:r>
          </w:p>
        </w:tc>
      </w:tr>
      <w:tr w14:paraId="62C371A8">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36E9A7">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1</w:t>
            </w:r>
            <w:r>
              <w:rPr>
                <w:rFonts w:hint="eastAsia" w:ascii="Times New Roman" w:hAnsi="Times New Roman" w:eastAsia="方正仿宋_GBK"/>
                <w:kern w:val="0"/>
                <w:szCs w:val="21"/>
                <w:lang w:val="en-US" w:eastAsia="zh-CN"/>
              </w:rPr>
              <w:t>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D4EB45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危险化学品安全监管</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CC82B4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w:t>
            </w:r>
          </w:p>
          <w:p w14:paraId="3E03FDE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68CC2C6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1.对生产、储存危险化学品的单位开展巡查。</w:t>
            </w:r>
          </w:p>
          <w:p w14:paraId="1EB5CF6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2.对未对其铺设的危险化学品管道设置明显的标志，或者未对危险化学品管道定期检查、检测的行为依法予以处罚。</w:t>
            </w:r>
          </w:p>
          <w:p w14:paraId="2EC50CB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3.做出处罚决定，并送达当事人。</w:t>
            </w:r>
          </w:p>
          <w:p w14:paraId="4124AE9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4.督促当事人履行处罚决定书。</w:t>
            </w:r>
          </w:p>
        </w:tc>
      </w:tr>
      <w:tr w14:paraId="1144457F">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CC94D0D">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1</w:t>
            </w:r>
            <w:r>
              <w:rPr>
                <w:rFonts w:hint="eastAsia" w:ascii="Times New Roman" w:hAnsi="Times New Roman" w:eastAsia="方正仿宋_GBK"/>
                <w:kern w:val="0"/>
                <w:szCs w:val="21"/>
                <w:lang w:val="en-US" w:eastAsia="zh-CN"/>
              </w:rPr>
              <w:t>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4BF279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对生产经营单位消除重大事故隐患的监督检查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8A6F77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w:t>
            </w:r>
          </w:p>
          <w:p w14:paraId="5AC3AAB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5A013DC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1.制定安全生产年度监督检查计划</w:t>
            </w:r>
            <w:r>
              <w:rPr>
                <w:rFonts w:hint="eastAsia" w:ascii="Times New Roman" w:hAnsi="Times New Roman" w:eastAsia="方正仿宋_GBK"/>
                <w:szCs w:val="21"/>
              </w:rPr>
              <w:t>。</w:t>
            </w:r>
          </w:p>
          <w:p w14:paraId="4F1C51D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2.对生产经营单位进行监督检查</w:t>
            </w:r>
            <w:r>
              <w:rPr>
                <w:rFonts w:hint="eastAsia" w:ascii="Times New Roman" w:hAnsi="Times New Roman" w:eastAsia="方正仿宋_GBK"/>
                <w:szCs w:val="21"/>
              </w:rPr>
              <w:t>。</w:t>
            </w:r>
          </w:p>
          <w:p w14:paraId="7662886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3.处理事故隐患。</w:t>
            </w:r>
          </w:p>
        </w:tc>
      </w:tr>
      <w:tr w14:paraId="4A4B1516">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D27DE19">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15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4637554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对生产经营单位的决策机构、主要负责人或者个人经营的投资人不依照规定保证安全生产所必需的资金投入，致使生产经营单位不具备安全生产条件的处罚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2C5E11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0799F12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5E9D352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1C9E0DE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0F04EFBB">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8AB773E">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16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5F83D2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对生产经营单位未按照规定设置安全生产管理机构或者配备安全生产管理人员的处罚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B10F92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234B504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2769C37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5BE2323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202FF276">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34A1DDA">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17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D72B05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对生产经营单位未在有较大危险因素的生产经营场所和有关设施、设备上设置明显的安全警示标志的处罚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013904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138443D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105E465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2AD66FC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608108D0">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9C18292">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18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BCDD82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对生产经营单位生产、经营、运输、储存、使用危险物品或者处置废弃危险物品，未建立专门安全管理制度、未采取可靠的安全措施的处罚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875621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5479485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031BCA2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603538A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010D1D76">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8DBAD93">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19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89D989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对生产经营单位未采取措施消除事故隐患的处罚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E6B0FD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3ECE7E6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0315212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5582933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00D2A565">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AD5140">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71FB414">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对两个以上生产经营单位在同一作业区域内进行可能危及对方安全生产的生产经营活动，未签订安全生产管理协议或者未指定专职安全生产管理人员进行安全检查与协调的处罚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32FC1B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6247C82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34D8DBF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568C416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23CB96FA">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965FC7E">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EEAC01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对工矿商贸生产经营单位未将安全培训工作纳入本单位工作计划并保证安全培训工作所需资金的处罚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59C5FD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48ADFE0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63A7474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0E61FB8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3CAD0C84">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B334449">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A091CA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对生产经营单位及其主要负责人或者其他人员违反操作规程或者安全管理规定作业的处罚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6A95AF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01195E22">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2BA6EF0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1BEB8FA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15BC3D27">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DEEEECD">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BBEA8E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对危险物品的生产、经营、储存单位以及矿山、金属冶炼单位未建立应急救援组织或者未指定兼职应急救援人员的处罚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CE8EE0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62DB442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5B7E2A8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193E6C1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67577680">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D317F54">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2</w:t>
            </w:r>
            <w:r>
              <w:rPr>
                <w:rFonts w:hint="eastAsia" w:ascii="Times New Roman" w:hAnsi="Times New Roman" w:eastAsia="方正仿宋_GBK"/>
                <w:kern w:val="0"/>
                <w:szCs w:val="21"/>
                <w:lang w:val="en-US" w:eastAsia="zh-CN"/>
              </w:rPr>
              <w:t>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33228C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对生产经营单位未按照规定编制应急预案或者未按照规定定期组织应急预案演练的处罚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75CCB2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35D0AAE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6F188E5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7B8BFD0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12B8D6B5">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6422798">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B19B77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对生产经营单位特种作业人员未按照规定经专门的安全作业培训并取得相应资格，上岗作业的处罚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B23B53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承接部门：区应急管理局和其他负有安全生产监督管理职责的部门</w:t>
            </w:r>
          </w:p>
          <w:p w14:paraId="4C55CBDC">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34CACE9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1.对检查中发现的安全生产违法行为，当场予以纠正或者要求限期改正。</w:t>
            </w:r>
          </w:p>
          <w:p w14:paraId="6D0D3B5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2.对依法应当给予行政处罚的行为，依照法律法规作出相应的行政处罚决定。</w:t>
            </w:r>
          </w:p>
        </w:tc>
      </w:tr>
      <w:tr w14:paraId="533D4D79">
        <w:tblPrEx>
          <w:tblCellMar>
            <w:top w:w="0" w:type="dxa"/>
            <w:left w:w="108" w:type="dxa"/>
            <w:bottom w:w="0" w:type="dxa"/>
            <w:right w:w="108" w:type="dxa"/>
          </w:tblCellMar>
        </w:tblPrEx>
        <w:trPr>
          <w:cantSplit/>
          <w:trHeight w:val="639"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5A72FB9F">
            <w:pPr>
              <w:widowControl/>
              <w:autoSpaceDE w:val="0"/>
              <w:autoSpaceDN w:val="0"/>
              <w:adjustRightInd w:val="0"/>
              <w:snapToGrid w:val="0"/>
              <w:spacing w:line="320" w:lineRule="exact"/>
              <w:rPr>
                <w:rFonts w:ascii="Times New Roman" w:hAnsi="Times New Roman" w:eastAsia="方正仿宋_GBK"/>
                <w:szCs w:val="21"/>
              </w:rPr>
            </w:pPr>
            <w:r>
              <w:rPr>
                <w:rStyle w:val="10"/>
                <w:rFonts w:hint="eastAsia" w:eastAsia="方正黑体_GBK"/>
                <w:color w:val="auto"/>
                <w:sz w:val="21"/>
                <w:szCs w:val="21"/>
              </w:rPr>
              <w:t>四</w:t>
            </w:r>
            <w:r>
              <w:rPr>
                <w:rStyle w:val="10"/>
                <w:rFonts w:eastAsia="方正黑体_GBK"/>
                <w:color w:val="auto"/>
                <w:sz w:val="21"/>
                <w:szCs w:val="21"/>
              </w:rPr>
              <w:t>、</w:t>
            </w:r>
            <w:r>
              <w:rPr>
                <w:rStyle w:val="10"/>
                <w:rFonts w:hint="eastAsia" w:eastAsia="方正黑体_GBK"/>
                <w:color w:val="auto"/>
                <w:sz w:val="21"/>
                <w:szCs w:val="21"/>
              </w:rPr>
              <w:t>乡村振兴</w:t>
            </w:r>
            <w:r>
              <w:rPr>
                <w:rStyle w:val="10"/>
                <w:rFonts w:eastAsia="方正黑体_GBK"/>
                <w:color w:val="auto"/>
                <w:sz w:val="21"/>
                <w:szCs w:val="21"/>
              </w:rPr>
              <w:t>（</w:t>
            </w:r>
            <w:r>
              <w:rPr>
                <w:rStyle w:val="10"/>
                <w:rFonts w:hint="eastAsia" w:eastAsia="方正黑体_GBK"/>
                <w:color w:val="auto"/>
                <w:sz w:val="21"/>
                <w:szCs w:val="21"/>
              </w:rPr>
              <w:t>3</w:t>
            </w:r>
            <w:r>
              <w:rPr>
                <w:rStyle w:val="10"/>
                <w:rFonts w:eastAsia="方正黑体_GBK"/>
                <w:color w:val="auto"/>
                <w:sz w:val="21"/>
                <w:szCs w:val="21"/>
              </w:rPr>
              <w:t>项）</w:t>
            </w:r>
          </w:p>
        </w:tc>
      </w:tr>
      <w:tr w14:paraId="74813A58">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E90BE88">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3D3DF3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水生动物疫病及渔业灾害病害的监测、预报和预防</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A1C500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承接部门：区农业农村委</w:t>
            </w:r>
          </w:p>
          <w:p w14:paraId="4277CB7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4B56ADF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1.开展日常巡查</w:t>
            </w:r>
            <w:r>
              <w:rPr>
                <w:rFonts w:hint="eastAsia" w:ascii="Times New Roman" w:hAnsi="Times New Roman" w:eastAsia="方正仿宋_GBK"/>
                <w:szCs w:val="21"/>
              </w:rPr>
              <w:t>。</w:t>
            </w:r>
          </w:p>
          <w:p w14:paraId="7D471D6B">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2.水生动物疫病及渔业灾害病害监测工作，发现问题及时预报</w:t>
            </w:r>
            <w:r>
              <w:rPr>
                <w:rFonts w:hint="eastAsia" w:ascii="Times New Roman" w:hAnsi="Times New Roman" w:eastAsia="方正仿宋_GBK"/>
                <w:szCs w:val="21"/>
              </w:rPr>
              <w:t>。</w:t>
            </w:r>
          </w:p>
          <w:p w14:paraId="296C24A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3.对预防水生动物疫病及渔业灾害病害开展技术指导。</w:t>
            </w:r>
          </w:p>
        </w:tc>
      </w:tr>
      <w:tr w14:paraId="3D904793">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05FAEAB">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D7B13D1">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农业机械安全监督检查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E0A5DB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承接部门：区农业农村委</w:t>
            </w:r>
          </w:p>
          <w:p w14:paraId="48507EB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6A2C733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1.制定农业机械安全监督检查的工作计划</w:t>
            </w:r>
            <w:r>
              <w:rPr>
                <w:rFonts w:hint="eastAsia" w:ascii="Times New Roman" w:hAnsi="Times New Roman" w:eastAsia="方正仿宋_GBK"/>
                <w:szCs w:val="21"/>
              </w:rPr>
              <w:t>。</w:t>
            </w:r>
          </w:p>
          <w:p w14:paraId="73593B55">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2.组织实施农业机械安全监督检查。</w:t>
            </w:r>
          </w:p>
        </w:tc>
      </w:tr>
      <w:tr w14:paraId="360813FE">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245367E">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E71B966">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外来入侵物种普查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18B1BD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承接部门：区农业农村委</w:t>
            </w:r>
          </w:p>
          <w:p w14:paraId="68C0CDB0">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488BC88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1.通过日常巡查、镇街上报、上级交办等方式收集问题线索</w:t>
            </w:r>
            <w:r>
              <w:rPr>
                <w:rFonts w:hint="eastAsia" w:ascii="Times New Roman" w:hAnsi="Times New Roman" w:eastAsia="方正仿宋_GBK"/>
                <w:szCs w:val="21"/>
              </w:rPr>
              <w:t>。</w:t>
            </w:r>
          </w:p>
          <w:p w14:paraId="328E9A6E">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2.组织实施外来入侵物种监督管理工作。</w:t>
            </w:r>
          </w:p>
        </w:tc>
      </w:tr>
      <w:tr w14:paraId="56AEB044">
        <w:tblPrEx>
          <w:tblCellMar>
            <w:top w:w="0" w:type="dxa"/>
            <w:left w:w="108" w:type="dxa"/>
            <w:bottom w:w="0" w:type="dxa"/>
            <w:right w:w="108" w:type="dxa"/>
          </w:tblCellMar>
        </w:tblPrEx>
        <w:trPr>
          <w:cantSplit/>
          <w:trHeight w:val="533"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3C31F73F">
            <w:pPr>
              <w:widowControl/>
              <w:autoSpaceDE w:val="0"/>
              <w:autoSpaceDN w:val="0"/>
              <w:adjustRightInd w:val="0"/>
              <w:snapToGrid w:val="0"/>
              <w:spacing w:line="320" w:lineRule="exact"/>
              <w:rPr>
                <w:rFonts w:ascii="Times New Roman" w:hAnsi="Times New Roman" w:eastAsia="方正仿宋_GBK"/>
                <w:szCs w:val="21"/>
              </w:rPr>
            </w:pPr>
            <w:r>
              <w:rPr>
                <w:rStyle w:val="10"/>
                <w:rFonts w:hint="eastAsia" w:eastAsia="方正黑体_GBK"/>
                <w:color w:val="auto"/>
                <w:sz w:val="21"/>
                <w:szCs w:val="21"/>
              </w:rPr>
              <w:t>五</w:t>
            </w:r>
            <w:r>
              <w:rPr>
                <w:rStyle w:val="10"/>
                <w:rFonts w:eastAsia="方正黑体_GBK"/>
                <w:color w:val="auto"/>
                <w:sz w:val="21"/>
                <w:szCs w:val="21"/>
              </w:rPr>
              <w:t>、</w:t>
            </w:r>
            <w:r>
              <w:rPr>
                <w:rStyle w:val="10"/>
                <w:rFonts w:hint="eastAsia" w:eastAsia="方正黑体_GBK"/>
                <w:color w:val="auto"/>
                <w:sz w:val="21"/>
                <w:szCs w:val="21"/>
              </w:rPr>
              <w:t>城乡建设</w:t>
            </w:r>
            <w:r>
              <w:rPr>
                <w:rStyle w:val="10"/>
                <w:rFonts w:eastAsia="方正黑体_GBK"/>
                <w:color w:val="auto"/>
                <w:sz w:val="21"/>
                <w:szCs w:val="21"/>
              </w:rPr>
              <w:t>（</w:t>
            </w:r>
            <w:r>
              <w:rPr>
                <w:rStyle w:val="10"/>
                <w:rFonts w:hint="eastAsia" w:eastAsia="方正黑体_GBK"/>
                <w:color w:val="auto"/>
                <w:sz w:val="21"/>
                <w:szCs w:val="21"/>
              </w:rPr>
              <w:t>1</w:t>
            </w:r>
            <w:r>
              <w:rPr>
                <w:rStyle w:val="10"/>
                <w:rFonts w:eastAsia="方正黑体_GBK"/>
                <w:color w:val="auto"/>
                <w:sz w:val="21"/>
                <w:szCs w:val="21"/>
              </w:rPr>
              <w:t>项）</w:t>
            </w:r>
          </w:p>
        </w:tc>
      </w:tr>
      <w:tr w14:paraId="00070C41">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61433A5">
            <w:pPr>
              <w:widowControl/>
              <w:autoSpaceDE w:val="0"/>
              <w:autoSpaceDN w:val="0"/>
              <w:adjustRightInd w:val="0"/>
              <w:snapToGrid w:val="0"/>
              <w:spacing w:line="320" w:lineRule="exact"/>
              <w:jc w:val="center"/>
              <w:rPr>
                <w:rFonts w:hint="default" w:ascii="Times New Roman" w:hAnsi="Times New Roman" w:eastAsia="方正仿宋_GBK"/>
                <w:kern w:val="0"/>
                <w:szCs w:val="21"/>
                <w:lang w:val="en-US" w:eastAsia="zh-CN"/>
              </w:rPr>
            </w:pPr>
            <w:r>
              <w:rPr>
                <w:rFonts w:hint="eastAsia" w:ascii="Times New Roman" w:hAnsi="Times New Roman" w:eastAsia="方正仿宋_GBK"/>
                <w:kern w:val="0"/>
                <w:szCs w:val="21"/>
                <w:lang w:val="en-US" w:eastAsia="zh-CN"/>
              </w:rPr>
              <w:t>29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DAAECC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储备国有土地上的环境卫生整治</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2E44EF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w:t>
            </w:r>
            <w:r>
              <w:rPr>
                <w:rFonts w:hint="eastAsia" w:ascii="Times New Roman" w:hAnsi="Times New Roman" w:eastAsia="方正仿宋_GBK"/>
                <w:szCs w:val="21"/>
              </w:rPr>
              <w:t>区规划自然资源局</w:t>
            </w:r>
          </w:p>
          <w:p w14:paraId="475108A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482D18A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1.土地权属单位、土地管理单位开展日常巡查排查、镇街上报、举报投诉等方式收集线索。</w:t>
            </w:r>
          </w:p>
          <w:p w14:paraId="5C0C741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2.组织人员清理垃圾，整治乱堆放乱倒的垃圾杂物。</w:t>
            </w:r>
          </w:p>
          <w:p w14:paraId="4F22499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3.加强值班巡逻，及时发现并制止乱倒垃圾、野外焚烧行为。</w:t>
            </w:r>
          </w:p>
          <w:p w14:paraId="7316253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4.牵头对争议地块厘清权属，明确责任管理单位</w:t>
            </w:r>
            <w:r>
              <w:rPr>
                <w:rFonts w:hint="eastAsia" w:ascii="Times New Roman" w:hAnsi="Times New Roman" w:eastAsia="方正仿宋_GBK"/>
                <w:szCs w:val="21"/>
              </w:rPr>
              <w:t>。</w:t>
            </w:r>
          </w:p>
        </w:tc>
      </w:tr>
      <w:tr w14:paraId="3D56D13B">
        <w:tblPrEx>
          <w:tblCellMar>
            <w:top w:w="0" w:type="dxa"/>
            <w:left w:w="108" w:type="dxa"/>
            <w:bottom w:w="0" w:type="dxa"/>
            <w:right w:w="108" w:type="dxa"/>
          </w:tblCellMar>
        </w:tblPrEx>
        <w:trPr>
          <w:cantSplit/>
          <w:trHeight w:val="502"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36F44300">
            <w:pPr>
              <w:widowControl/>
              <w:autoSpaceDE w:val="0"/>
              <w:autoSpaceDN w:val="0"/>
              <w:adjustRightInd w:val="0"/>
              <w:snapToGrid w:val="0"/>
              <w:spacing w:line="320" w:lineRule="exact"/>
              <w:rPr>
                <w:rFonts w:ascii="Times New Roman" w:hAnsi="Times New Roman" w:eastAsia="方正仿宋_GBK"/>
                <w:szCs w:val="21"/>
              </w:rPr>
            </w:pPr>
            <w:r>
              <w:rPr>
                <w:rStyle w:val="10"/>
                <w:rFonts w:hint="eastAsia" w:eastAsia="方正黑体_GBK"/>
                <w:color w:val="auto"/>
                <w:sz w:val="21"/>
                <w:szCs w:val="21"/>
              </w:rPr>
              <w:t>六</w:t>
            </w:r>
            <w:r>
              <w:rPr>
                <w:rStyle w:val="10"/>
                <w:rFonts w:eastAsia="方正黑体_GBK"/>
                <w:color w:val="auto"/>
                <w:sz w:val="21"/>
                <w:szCs w:val="21"/>
              </w:rPr>
              <w:t>、</w:t>
            </w:r>
            <w:r>
              <w:rPr>
                <w:rStyle w:val="10"/>
                <w:rFonts w:hint="eastAsia" w:eastAsia="方正黑体_GBK"/>
                <w:color w:val="auto"/>
                <w:sz w:val="21"/>
                <w:szCs w:val="21"/>
              </w:rPr>
              <w:t>生态环保</w:t>
            </w:r>
            <w:r>
              <w:rPr>
                <w:rStyle w:val="10"/>
                <w:rFonts w:eastAsia="方正黑体_GBK"/>
                <w:color w:val="auto"/>
                <w:sz w:val="21"/>
                <w:szCs w:val="21"/>
              </w:rPr>
              <w:t>（</w:t>
            </w:r>
            <w:r>
              <w:rPr>
                <w:rStyle w:val="10"/>
                <w:rFonts w:hint="eastAsia" w:eastAsia="方正黑体_GBK"/>
                <w:color w:val="auto"/>
                <w:sz w:val="21"/>
                <w:szCs w:val="21"/>
              </w:rPr>
              <w:t>1</w:t>
            </w:r>
            <w:r>
              <w:rPr>
                <w:rStyle w:val="10"/>
                <w:rFonts w:eastAsia="方正黑体_GBK"/>
                <w:color w:val="auto"/>
                <w:sz w:val="21"/>
                <w:szCs w:val="21"/>
              </w:rPr>
              <w:t>项）</w:t>
            </w:r>
          </w:p>
        </w:tc>
      </w:tr>
      <w:tr w14:paraId="0891D6A6">
        <w:tblPrEx>
          <w:tblCellMar>
            <w:top w:w="0" w:type="dxa"/>
            <w:left w:w="108" w:type="dxa"/>
            <w:bottom w:w="0" w:type="dxa"/>
            <w:right w:w="108" w:type="dxa"/>
          </w:tblCellMar>
        </w:tblPrEx>
        <w:trPr>
          <w:cantSplit/>
          <w:trHeight w:val="10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792C238">
            <w:pPr>
              <w:widowControl/>
              <w:autoSpaceDE w:val="0"/>
              <w:autoSpaceDN w:val="0"/>
              <w:adjustRightInd w:val="0"/>
              <w:snapToGrid w:val="0"/>
              <w:spacing w:line="32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rPr>
              <w:t>3</w:t>
            </w:r>
            <w:r>
              <w:rPr>
                <w:rFonts w:hint="eastAsia" w:ascii="Times New Roman" w:hAnsi="Times New Roman" w:eastAsia="方正仿宋_GBK"/>
                <w:kern w:val="0"/>
                <w:szCs w:val="21"/>
                <w:lang w:val="en-US" w:eastAsia="zh-CN"/>
              </w:rPr>
              <w:t>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34F43ED">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非道路移动机械编码登记</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B3F1749">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承接部门：区生态环境局</w:t>
            </w:r>
          </w:p>
          <w:p w14:paraId="3E6B8167">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工作方式：</w:t>
            </w:r>
          </w:p>
          <w:p w14:paraId="795C05BF">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1.宣传编码登记政策。</w:t>
            </w:r>
          </w:p>
          <w:p w14:paraId="11C2B0A8">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2.制定摸底调查和编码登记工作方案。</w:t>
            </w:r>
          </w:p>
          <w:p w14:paraId="7DA964A3">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3.设立登记窗口或网上平台，方便机械所有者进行登记。</w:t>
            </w:r>
          </w:p>
          <w:p w14:paraId="7748945A">
            <w:pPr>
              <w:widowControl/>
              <w:autoSpaceDE w:val="0"/>
              <w:autoSpaceDN w:val="0"/>
              <w:adjustRightInd w:val="0"/>
              <w:snapToGrid w:val="0"/>
              <w:spacing w:line="320" w:lineRule="exact"/>
              <w:rPr>
                <w:rFonts w:ascii="Times New Roman" w:hAnsi="Times New Roman" w:eastAsia="方正仿宋_GBK"/>
                <w:szCs w:val="21"/>
              </w:rPr>
            </w:pPr>
            <w:r>
              <w:rPr>
                <w:rFonts w:ascii="Times New Roman" w:hAnsi="Times New Roman" w:eastAsia="方正仿宋_GBK"/>
                <w:szCs w:val="21"/>
              </w:rPr>
              <w:t>4.开展摸底调查和编码登记工作，对完成信息登记的非道路移动机械按照统一编码规则发放非道路移动机械环保标牌。</w:t>
            </w:r>
          </w:p>
        </w:tc>
      </w:tr>
    </w:tbl>
    <w:p w14:paraId="66056C1F"/>
    <w:sectPr>
      <w:pgSz w:w="16838" w:h="11906" w:orient="landscape"/>
      <w:pgMar w:top="1446" w:right="1984" w:bottom="1446"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4F7028-D1A6-4C4C-A3F0-4EBBF898A7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2" w:fontKey="{DF9C3ADA-27DD-4106-9124-2109546DE956}"/>
  </w:font>
  <w:font w:name="方正小标宋_GBK">
    <w:panose1 w:val="03000509000000000000"/>
    <w:charset w:val="86"/>
    <w:family w:val="script"/>
    <w:pitch w:val="default"/>
    <w:sig w:usb0="00000001" w:usb1="080E0000" w:usb2="00000000" w:usb3="00000000" w:csb0="00040000" w:csb1="00000000"/>
    <w:embedRegular r:id="rId3" w:fontKey="{53B86A1B-5E5F-4903-80A4-BB2202F8FBD1}"/>
  </w:font>
  <w:font w:name="方正黑体_GBK">
    <w:panose1 w:val="03000509000000000000"/>
    <w:charset w:val="86"/>
    <w:family w:val="script"/>
    <w:pitch w:val="default"/>
    <w:sig w:usb0="00000001" w:usb1="080E0000" w:usb2="00000000" w:usb3="00000000" w:csb0="00040000" w:csb1="00000000"/>
    <w:embedRegular r:id="rId4" w:fontKey="{AA60A9FC-D981-489F-948C-DAACB5D24AE9}"/>
  </w:font>
  <w:font w:name="方正公文黑体">
    <w:altName w:val="方正黑体_GBK"/>
    <w:panose1 w:val="00000000000000000000"/>
    <w:charset w:val="86"/>
    <w:family w:val="auto"/>
    <w:pitch w:val="default"/>
    <w:sig w:usb0="00000000" w:usb1="00000000" w:usb2="00000010" w:usb3="00000000" w:csb0="00040000" w:csb1="00000000"/>
    <w:embedRegular r:id="rId5" w:fontKey="{E79B820E-ECCA-4F1D-8B21-7F06FDF74027}"/>
  </w:font>
  <w:font w:name="方正楷体_GBK">
    <w:panose1 w:val="03000509000000000000"/>
    <w:charset w:val="86"/>
    <w:family w:val="script"/>
    <w:pitch w:val="default"/>
    <w:sig w:usb0="00000001" w:usb1="080E0000" w:usb2="00000000" w:usb3="00000000" w:csb0="00040000" w:csb1="00000000"/>
    <w:embedRegular r:id="rId6" w:fontKey="{0AF13D13-EDEF-4FDB-A51A-8FD9722B47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5D9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84830B">
                          <w:pPr>
                            <w:pStyle w:val="4"/>
                          </w:pPr>
                          <w:r>
                            <w:t xml:space="preserve">第 </w:t>
                          </w:r>
                          <w:r>
                            <w:fldChar w:fldCharType="begin"/>
                          </w:r>
                          <w:r>
                            <w:instrText xml:space="preserve"> PAGE  \* MERGEFORMAT </w:instrText>
                          </w:r>
                          <w:r>
                            <w:fldChar w:fldCharType="separate"/>
                          </w:r>
                          <w:r>
                            <w:t>90</w:t>
                          </w:r>
                          <w:r>
                            <w:fldChar w:fldCharType="end"/>
                          </w:r>
                          <w:r>
                            <w:t xml:space="preserve"> 页 共 </w:t>
                          </w:r>
                          <w:r>
                            <w:rPr>
                              <w:rFonts w:hint="eastAsia"/>
                              <w:lang w:val="en-US" w:eastAsia="zh-CN"/>
                            </w:rPr>
                            <w:t>72</w:t>
                          </w:r>
                          <w:r>
                            <w:t xml:space="preserve"> 页</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8zhNOIBAADM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p+YozJyxd+OXH98vP35df39gy&#10;ydP7WFHVnac6HF7DQEszxyMFE+uhDTb9iQ+jPIl7voqrBmQyHVqv1uuSUpJys0P4xf1xHyK+VWBZ&#10;Mmoe6PayqOL0PuJYOpekbg5utTH5Bo37K0CYY0TlFZhOJybjxMnCYT9M9PbQnIkdPQrq2kH4yllP&#10;K1FzRy+AM/POkeJpe2YjzMZ+NoSTdLDmyNlovsFxy44+6ENHuMtMJfpXR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8zhNOIBAADMAwAADgAA&#10;AAAAAAABACAAAAAeAQAAZHJzL2Uyb0RvYy54bWxQSwUGAAAAAAYABgBZAQAAcgUAAAAA&#10;">
              <v:fill on="f" focussize="0,0"/>
              <v:stroke on="f"/>
              <v:imagedata o:title=""/>
              <o:lock v:ext="edit" aspectratio="f"/>
              <v:textbox inset="0mm,0mm,0mm,0mm" style="mso-fit-shape-to-text:t;">
                <w:txbxContent>
                  <w:p w14:paraId="1584830B">
                    <w:pPr>
                      <w:pStyle w:val="4"/>
                    </w:pPr>
                    <w:r>
                      <w:t xml:space="preserve">第 </w:t>
                    </w:r>
                    <w:r>
                      <w:fldChar w:fldCharType="begin"/>
                    </w:r>
                    <w:r>
                      <w:instrText xml:space="preserve"> PAGE  \* MERGEFORMAT </w:instrText>
                    </w:r>
                    <w:r>
                      <w:fldChar w:fldCharType="separate"/>
                    </w:r>
                    <w:r>
                      <w:t>90</w:t>
                    </w:r>
                    <w:r>
                      <w:fldChar w:fldCharType="end"/>
                    </w:r>
                    <w:r>
                      <w:t xml:space="preserve"> 页 共 </w:t>
                    </w:r>
                    <w:r>
                      <w:rPr>
                        <w:rFonts w:hint="eastAsia"/>
                        <w:lang w:val="en-US" w:eastAsia="zh-CN"/>
                      </w:rPr>
                      <w:t>72</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DF8375"/>
    <w:rsid w:val="000036DE"/>
    <w:rsid w:val="00022A85"/>
    <w:rsid w:val="00031FF9"/>
    <w:rsid w:val="000577F7"/>
    <w:rsid w:val="000A30C7"/>
    <w:rsid w:val="000E39F8"/>
    <w:rsid w:val="001B578C"/>
    <w:rsid w:val="002563F0"/>
    <w:rsid w:val="0034170F"/>
    <w:rsid w:val="004D14B2"/>
    <w:rsid w:val="004F4D98"/>
    <w:rsid w:val="00512EC4"/>
    <w:rsid w:val="00530CBF"/>
    <w:rsid w:val="00635A93"/>
    <w:rsid w:val="00645A46"/>
    <w:rsid w:val="00727183"/>
    <w:rsid w:val="008363C3"/>
    <w:rsid w:val="00895E65"/>
    <w:rsid w:val="009C42DC"/>
    <w:rsid w:val="009D4547"/>
    <w:rsid w:val="00A34AEA"/>
    <w:rsid w:val="00A52289"/>
    <w:rsid w:val="00A65149"/>
    <w:rsid w:val="00A83819"/>
    <w:rsid w:val="00B50C96"/>
    <w:rsid w:val="00BA4970"/>
    <w:rsid w:val="00C02EE7"/>
    <w:rsid w:val="00C34A1F"/>
    <w:rsid w:val="00D826C7"/>
    <w:rsid w:val="00D96D7C"/>
    <w:rsid w:val="00DB4320"/>
    <w:rsid w:val="00DB5E41"/>
    <w:rsid w:val="00E4666B"/>
    <w:rsid w:val="010F1C81"/>
    <w:rsid w:val="01DD2A41"/>
    <w:rsid w:val="05425726"/>
    <w:rsid w:val="05C052F0"/>
    <w:rsid w:val="06713725"/>
    <w:rsid w:val="0694009F"/>
    <w:rsid w:val="077E19DA"/>
    <w:rsid w:val="095E3178"/>
    <w:rsid w:val="0BB4187C"/>
    <w:rsid w:val="0E250C12"/>
    <w:rsid w:val="0ED84580"/>
    <w:rsid w:val="0FA47BA1"/>
    <w:rsid w:val="104837FA"/>
    <w:rsid w:val="10D438D9"/>
    <w:rsid w:val="10F47878"/>
    <w:rsid w:val="11301F1F"/>
    <w:rsid w:val="11342C82"/>
    <w:rsid w:val="14FE32A2"/>
    <w:rsid w:val="172D4FAF"/>
    <w:rsid w:val="1A7B0F01"/>
    <w:rsid w:val="1AFD06AA"/>
    <w:rsid w:val="1B7E3953"/>
    <w:rsid w:val="1B7E755E"/>
    <w:rsid w:val="1D0A16A7"/>
    <w:rsid w:val="1E394686"/>
    <w:rsid w:val="1EA919AB"/>
    <w:rsid w:val="1EBC25FB"/>
    <w:rsid w:val="1F795204"/>
    <w:rsid w:val="1FB646BC"/>
    <w:rsid w:val="20F25159"/>
    <w:rsid w:val="211A314F"/>
    <w:rsid w:val="21E671AD"/>
    <w:rsid w:val="236C522C"/>
    <w:rsid w:val="24401905"/>
    <w:rsid w:val="24F91777"/>
    <w:rsid w:val="259A398D"/>
    <w:rsid w:val="25BC1C48"/>
    <w:rsid w:val="25F93482"/>
    <w:rsid w:val="27E17743"/>
    <w:rsid w:val="2A0F408E"/>
    <w:rsid w:val="2A32457C"/>
    <w:rsid w:val="2AFB303E"/>
    <w:rsid w:val="2B1F67DD"/>
    <w:rsid w:val="2C11611D"/>
    <w:rsid w:val="2C950AFD"/>
    <w:rsid w:val="2CA37BE2"/>
    <w:rsid w:val="2CAA16BC"/>
    <w:rsid w:val="2E6966E5"/>
    <w:rsid w:val="2F9E391D"/>
    <w:rsid w:val="30355925"/>
    <w:rsid w:val="308A02AF"/>
    <w:rsid w:val="308F50D1"/>
    <w:rsid w:val="30EF7730"/>
    <w:rsid w:val="310E5321"/>
    <w:rsid w:val="311F752F"/>
    <w:rsid w:val="31A72BA5"/>
    <w:rsid w:val="31B859B9"/>
    <w:rsid w:val="31EB04A0"/>
    <w:rsid w:val="33021C58"/>
    <w:rsid w:val="34B85698"/>
    <w:rsid w:val="34BC6C6E"/>
    <w:rsid w:val="352D61C0"/>
    <w:rsid w:val="35777919"/>
    <w:rsid w:val="35A56FF2"/>
    <w:rsid w:val="35F72343"/>
    <w:rsid w:val="367C4E9D"/>
    <w:rsid w:val="36D44917"/>
    <w:rsid w:val="37030429"/>
    <w:rsid w:val="38A35975"/>
    <w:rsid w:val="3A6B3F39"/>
    <w:rsid w:val="3A8F74D3"/>
    <w:rsid w:val="3AC068DC"/>
    <w:rsid w:val="3B1F7C31"/>
    <w:rsid w:val="3D2E36BA"/>
    <w:rsid w:val="3F392793"/>
    <w:rsid w:val="3FAA090B"/>
    <w:rsid w:val="401B2838"/>
    <w:rsid w:val="410474F5"/>
    <w:rsid w:val="414508EB"/>
    <w:rsid w:val="41F452FE"/>
    <w:rsid w:val="43AC07ED"/>
    <w:rsid w:val="44031D07"/>
    <w:rsid w:val="44531998"/>
    <w:rsid w:val="44EE77F1"/>
    <w:rsid w:val="45B50776"/>
    <w:rsid w:val="48253225"/>
    <w:rsid w:val="494859DF"/>
    <w:rsid w:val="49F272D5"/>
    <w:rsid w:val="4A3E2C9B"/>
    <w:rsid w:val="4FE7207B"/>
    <w:rsid w:val="505D11B9"/>
    <w:rsid w:val="51103EF8"/>
    <w:rsid w:val="551C6A1D"/>
    <w:rsid w:val="55FF02A1"/>
    <w:rsid w:val="567F7FBC"/>
    <w:rsid w:val="569525F4"/>
    <w:rsid w:val="578E03E2"/>
    <w:rsid w:val="57E420F0"/>
    <w:rsid w:val="59385A57"/>
    <w:rsid w:val="59BE0D33"/>
    <w:rsid w:val="59D06EC2"/>
    <w:rsid w:val="59E92458"/>
    <w:rsid w:val="5A821212"/>
    <w:rsid w:val="5BD112A2"/>
    <w:rsid w:val="5BF22CB7"/>
    <w:rsid w:val="5D254161"/>
    <w:rsid w:val="5F5110A7"/>
    <w:rsid w:val="5FFF8194"/>
    <w:rsid w:val="6042008A"/>
    <w:rsid w:val="60D84E80"/>
    <w:rsid w:val="611016C5"/>
    <w:rsid w:val="61856F4B"/>
    <w:rsid w:val="626F35C2"/>
    <w:rsid w:val="63CD1433"/>
    <w:rsid w:val="65F70B23"/>
    <w:rsid w:val="66A650D9"/>
    <w:rsid w:val="66CF2E74"/>
    <w:rsid w:val="670E63EC"/>
    <w:rsid w:val="68A744A6"/>
    <w:rsid w:val="692C3DCB"/>
    <w:rsid w:val="6A4110AC"/>
    <w:rsid w:val="6E171BC4"/>
    <w:rsid w:val="6E9C36FB"/>
    <w:rsid w:val="6EF04CC1"/>
    <w:rsid w:val="6F2F268B"/>
    <w:rsid w:val="6FE0340A"/>
    <w:rsid w:val="6FED135E"/>
    <w:rsid w:val="70A03C7F"/>
    <w:rsid w:val="7138781E"/>
    <w:rsid w:val="71493231"/>
    <w:rsid w:val="717C3E8E"/>
    <w:rsid w:val="718E0B1E"/>
    <w:rsid w:val="71D3478C"/>
    <w:rsid w:val="72767D91"/>
    <w:rsid w:val="72C50D2B"/>
    <w:rsid w:val="73B37941"/>
    <w:rsid w:val="768D3940"/>
    <w:rsid w:val="773FEA27"/>
    <w:rsid w:val="795F63AD"/>
    <w:rsid w:val="7AAC4F5C"/>
    <w:rsid w:val="7AF524F2"/>
    <w:rsid w:val="7B5641E6"/>
    <w:rsid w:val="7B7558CA"/>
    <w:rsid w:val="7CD460A4"/>
    <w:rsid w:val="7DEE7995"/>
    <w:rsid w:val="7F240054"/>
    <w:rsid w:val="7F5348BD"/>
    <w:rsid w:val="7F76D209"/>
    <w:rsid w:val="9FDF8375"/>
    <w:rsid w:val="E78F43EF"/>
    <w:rsid w:val="EFAED58D"/>
    <w:rsid w:val="FDCAB4D7"/>
    <w:rsid w:val="FFB7951A"/>
    <w:rsid w:val="FFBDC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Calibri" w:hAnsi="Calibri"/>
      <w:kern w:val="2"/>
      <w:sz w:val="18"/>
      <w:szCs w:val="18"/>
    </w:rPr>
  </w:style>
  <w:style w:type="paragraph" w:customStyle="1" w:styleId="9">
    <w:name w:val="常用样式（方正仿宋简）"/>
    <w:basedOn w:val="1"/>
    <w:qFormat/>
    <w:uiPriority w:val="0"/>
    <w:pPr>
      <w:spacing w:line="560" w:lineRule="exact"/>
      <w:ind w:firstLine="640" w:firstLineChars="200"/>
    </w:pPr>
    <w:rPr>
      <w:rFonts w:eastAsia="方正仿宋简体"/>
      <w:sz w:val="32"/>
    </w:rPr>
  </w:style>
  <w:style w:type="character" w:customStyle="1" w:styleId="10">
    <w:name w:val="font21"/>
    <w:qFormat/>
    <w:uiPriority w:val="0"/>
    <w:rPr>
      <w:rFonts w:ascii="Times New Roman" w:hAnsi="Times New Roman" w:cs="Times New Roman"/>
      <w:color w:val="000000"/>
      <w:sz w:val="24"/>
      <w:szCs w:val="24"/>
      <w:u w:val="none"/>
    </w:rPr>
  </w:style>
  <w:style w:type="paragraph" w:customStyle="1" w:styleId="11">
    <w:name w:val="WPSOffice手动目录 1"/>
    <w:qFormat/>
    <w:uiPriority w:val="0"/>
    <w:rPr>
      <w:rFonts w:ascii="Calibri" w:hAnsi="Calibri" w:eastAsia="宋体" w:cs="Times New Roman"/>
      <w:lang w:val="en-US" w:eastAsia="zh-CN" w:bidi="ar-SA"/>
    </w:rPr>
  </w:style>
  <w:style w:type="paragraph" w:customStyle="1" w:styleId="12">
    <w:name w:val="TOC 标题1"/>
    <w:basedOn w:val="2"/>
    <w:next w:val="1"/>
    <w:qFormat/>
    <w:uiPriority w:val="0"/>
    <w:pPr>
      <w:spacing w:before="240" w:after="0" w:line="259" w:lineRule="auto"/>
      <w:outlineLvl w:val="9"/>
    </w:pPr>
    <w:rPr>
      <w:rFonts w:ascii="等线 Light" w:eastAsia="等线 Light"/>
      <w:b w:val="0"/>
      <w:bCs w:val="0"/>
      <w:color w:val="2E75B6"/>
      <w:kern w:val="0"/>
      <w:sz w:val="32"/>
      <w:szCs w:val="32"/>
    </w:rPr>
  </w:style>
  <w:style w:type="character" w:customStyle="1" w:styleId="13">
    <w:name w:val="font51"/>
    <w:basedOn w:val="7"/>
    <w:qFormat/>
    <w:uiPriority w:val="0"/>
    <w:rPr>
      <w:rFonts w:hint="eastAsia" w:ascii="方正仿宋_GBK" w:hAnsi="方正仿宋_GBK" w:eastAsia="方正仿宋_GBK" w:cs="方正仿宋_GBK"/>
      <w:color w:val="000000"/>
      <w:sz w:val="24"/>
      <w:szCs w:val="24"/>
      <w:u w:val="none"/>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4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eastAsia" w:ascii="方正仿宋_GBK" w:hAnsi="方正仿宋_GBK" w:eastAsia="方正仿宋_GBK" w:cs="方正仿宋_GBK"/>
      <w:color w:val="000000"/>
      <w:sz w:val="28"/>
      <w:szCs w:val="28"/>
      <w:u w:val="none"/>
    </w:rPr>
  </w:style>
  <w:style w:type="character" w:customStyle="1" w:styleId="17">
    <w:name w:val="font71"/>
    <w:basedOn w:val="7"/>
    <w:qFormat/>
    <w:uiPriority w:val="0"/>
    <w:rPr>
      <w:rFonts w:hint="default" w:ascii="Times New Roman" w:hAnsi="Times New Roman" w:cs="Times New Roman"/>
      <w:color w:val="000000"/>
      <w:sz w:val="28"/>
      <w:szCs w:val="28"/>
      <w:u w:val="none"/>
    </w:rPr>
  </w:style>
  <w:style w:type="character" w:customStyle="1" w:styleId="18">
    <w:name w:val="font81"/>
    <w:basedOn w:val="7"/>
    <w:qFormat/>
    <w:uiPriority w:val="0"/>
    <w:rPr>
      <w:rFonts w:hint="default" w:ascii="Times New Roman" w:hAnsi="Times New Roman" w:cs="Times New Roman"/>
      <w:color w:val="000000"/>
      <w:sz w:val="28"/>
      <w:szCs w:val="28"/>
      <w:u w:val="none"/>
    </w:rPr>
  </w:style>
  <w:style w:type="character" w:customStyle="1" w:styleId="19">
    <w:name w:val="font91"/>
    <w:basedOn w:val="7"/>
    <w:qFormat/>
    <w:uiPriority w:val="0"/>
    <w:rPr>
      <w:rFonts w:hint="eastAsia" w:ascii="方正仿宋_GBK" w:hAnsi="方正仿宋_GBK" w:eastAsia="方正仿宋_GBK" w:cs="方正仿宋_GBK"/>
      <w:color w:val="000000"/>
      <w:sz w:val="28"/>
      <w:szCs w:val="28"/>
      <w:u w:val="none"/>
    </w:rPr>
  </w:style>
  <w:style w:type="character" w:customStyle="1" w:styleId="20">
    <w:name w:val="font101"/>
    <w:basedOn w:val="7"/>
    <w:qFormat/>
    <w:uiPriority w:val="0"/>
    <w:rPr>
      <w:rFonts w:hint="default" w:ascii="Times New Roman" w:hAnsi="Times New Roman" w:cs="Times New Roman"/>
      <w:b/>
      <w:bCs/>
      <w:color w:val="000000"/>
      <w:sz w:val="28"/>
      <w:szCs w:val="28"/>
      <w:u w:val="none"/>
    </w:rPr>
  </w:style>
  <w:style w:type="character" w:customStyle="1" w:styleId="21">
    <w:name w:val="font112"/>
    <w:basedOn w:val="7"/>
    <w:qFormat/>
    <w:uiPriority w:val="0"/>
    <w:rPr>
      <w:rFonts w:hint="eastAsia" w:ascii="方正仿宋_GBK" w:hAnsi="方正仿宋_GBK" w:eastAsia="方正仿宋_GBK" w:cs="方正仿宋_GBK"/>
      <w:color w:val="000000"/>
      <w:sz w:val="28"/>
      <w:szCs w:val="28"/>
      <w:u w:val="none"/>
    </w:rPr>
  </w:style>
  <w:style w:type="character" w:customStyle="1" w:styleId="22">
    <w:name w:val="font121"/>
    <w:basedOn w:val="7"/>
    <w:qFormat/>
    <w:uiPriority w:val="0"/>
    <w:rPr>
      <w:rFonts w:hint="default" w:ascii="Times New Roman" w:hAnsi="Times New Roman" w:cs="Times New Roman"/>
      <w:color w:val="000000"/>
      <w:sz w:val="28"/>
      <w:szCs w:val="28"/>
      <w:u w:val="none"/>
    </w:rPr>
  </w:style>
  <w:style w:type="character" w:customStyle="1" w:styleId="23">
    <w:name w:val="font111"/>
    <w:basedOn w:val="7"/>
    <w:qFormat/>
    <w:uiPriority w:val="0"/>
    <w:rPr>
      <w:rFonts w:hint="default" w:ascii="Times New Roman" w:hAnsi="Times New Roman" w:cs="Times New Roman"/>
      <w:color w:val="000000"/>
      <w:sz w:val="20"/>
      <w:szCs w:val="20"/>
      <w:u w:val="none"/>
    </w:rPr>
  </w:style>
  <w:style w:type="character" w:customStyle="1" w:styleId="24">
    <w:name w:val="font122"/>
    <w:basedOn w:val="7"/>
    <w:qFormat/>
    <w:uiPriority w:val="0"/>
    <w:rPr>
      <w:rFonts w:hint="eastAsia" w:ascii="方正仿宋_GBK" w:hAnsi="方正仿宋_GBK" w:eastAsia="方正仿宋_GBK" w:cs="方正仿宋_GBK"/>
      <w:color w:val="000000"/>
      <w:sz w:val="20"/>
      <w:szCs w:val="20"/>
      <w:u w:val="none"/>
    </w:rPr>
  </w:style>
  <w:style w:type="character" w:customStyle="1" w:styleId="25">
    <w:name w:val="font131"/>
    <w:basedOn w:val="7"/>
    <w:qFormat/>
    <w:uiPriority w:val="0"/>
    <w:rPr>
      <w:rFonts w:hint="eastAsia" w:ascii="方正仿宋_GBK" w:hAnsi="方正仿宋_GBK" w:eastAsia="方正仿宋_GBK" w:cs="方正仿宋_GBK"/>
      <w:color w:val="000000"/>
      <w:sz w:val="28"/>
      <w:szCs w:val="28"/>
      <w:u w:val="none"/>
    </w:rPr>
  </w:style>
  <w:style w:type="table" w:customStyle="1" w:styleId="26">
    <w:name w:val="Table Normal"/>
    <w:unhideWhenUsed/>
    <w:qFormat/>
    <w:uiPriority w:val="0"/>
    <w:tblPr>
      <w:tblStyle w:val="6"/>
      <w:tblCellMar>
        <w:top w:w="0" w:type="dxa"/>
        <w:left w:w="0" w:type="dxa"/>
        <w:bottom w:w="0" w:type="dxa"/>
        <w:right w:w="0" w:type="dxa"/>
      </w:tblCellMar>
    </w:tblPr>
  </w:style>
  <w:style w:type="paragraph" w:customStyle="1" w:styleId="27">
    <w:name w:val="Table Text"/>
    <w:basedOn w:val="1"/>
    <w:semiHidden/>
    <w:qFormat/>
    <w:uiPriority w:val="0"/>
    <w:rPr>
      <w:rFonts w:ascii="方正仿宋_GBK" w:hAnsi="方正仿宋_GBK" w:eastAsia="方正仿宋_GBK" w:cs="方正仿宋_GBK"/>
      <w:sz w:val="16"/>
      <w:szCs w:val="1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76</Words>
  <Characters>82</Characters>
  <Lines>357</Lines>
  <Paragraphs>100</Paragraphs>
  <TotalTime>57</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2025-06-20T15:54:00Z</dcterms:created>
  <dc:creator>user1</dc:creator>
  <cp:lastModifiedBy>Administrator</cp:lastModifiedBy>
  <cp:lastPrinted>2025-07-18T08:38:13Z</cp:lastPrinted>
  <dcterms:modified xsi:type="dcterms:W3CDTF">2025-07-18T09:17:50Z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eyJoZGlkIjoiYjhlYWJlMzk1NzQwODUwYzM3ODRkMjI3YmEzMzZjMDkifQ==</vt:lpwstr>
  </property>
  <property fmtid="{D5CDD505-2E9C-101B-9397-08002B2CF9AE}" pid="4" name="ICV">
    <vt:lpwstr>1E17946BCB574E3F8A4AB818E8C7D7F0_13</vt:lpwstr>
  </property>
</Properties>
</file>