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新山村街道月亮岩廉政文化廊亭翻新工程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采购结果公示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采购人名称：</w:t>
      </w:r>
      <w:r>
        <w:rPr>
          <w:rFonts w:hint="eastAsia" w:ascii="Times New Roman" w:hAnsi="Times New Roman" w:eastAsia="方正仿宋_GBK"/>
          <w:sz w:val="32"/>
          <w:szCs w:val="32"/>
        </w:rPr>
        <w:t>大渡口区人民政府新山村街道办事处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项目名称：</w:t>
      </w:r>
      <w:r>
        <w:rPr>
          <w:rFonts w:hint="eastAsia" w:ascii="Times New Roman" w:hAnsi="Times New Roman" w:eastAsia="方正仿宋_GBK"/>
          <w:sz w:val="32"/>
          <w:szCs w:val="32"/>
        </w:rPr>
        <w:t>新山村街道月亮岩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廉政文化廊亭翻新工程</w:t>
      </w:r>
      <w:r>
        <w:rPr>
          <w:rFonts w:hint="eastAsia" w:ascii="Times New Roman" w:hAnsi="Times New Roman" w:eastAsia="方正仿宋_GBK"/>
          <w:sz w:val="32"/>
          <w:szCs w:val="32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采购日期：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3年3月7日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确定成交人日期：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3年3月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成交公示期：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3年3月10日至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3年3月14日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成交供应商名称：</w:t>
      </w:r>
      <w:r>
        <w:rPr>
          <w:rFonts w:hint="eastAsia" w:ascii="方正仿宋_GBK" w:eastAsia="方正仿宋_GBK"/>
          <w:sz w:val="32"/>
          <w:szCs w:val="32"/>
        </w:rPr>
        <w:t>重庆能淝建筑装饰有限公司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成交报价：</w:t>
      </w:r>
      <w:r>
        <w:rPr>
          <w:rFonts w:eastAsia="方正黑体_GBK" w:cs="方正黑体_GBK"/>
          <w:sz w:val="32"/>
          <w:szCs w:val="32"/>
        </w:rPr>
        <w:t>¥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20820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元（大写：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贰万零捌佰贰拾元整</w:t>
      </w:r>
      <w:r>
        <w:rPr>
          <w:rFonts w:hint="eastAsia" w:ascii="Times New Roman" w:hAnsi="Times New Roman" w:eastAsia="方正仿宋_GBK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有效期：</w:t>
      </w:r>
      <w:r>
        <w:rPr>
          <w:rFonts w:hint="eastAsia" w:ascii="Times New Roman" w:hAnsi="Times New Roman" w:eastAsia="方正仿宋_GBK"/>
          <w:sz w:val="32"/>
          <w:szCs w:val="32"/>
        </w:rPr>
        <w:t>本公示有效期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个工作日。如无投诉或疑义，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个工作日后成交人将自动生效。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采购人投诉电话：</w:t>
      </w:r>
      <w:r>
        <w:rPr>
          <w:rFonts w:ascii="Times New Roman" w:hAnsi="Times New Roman" w:eastAsia="方正仿宋_GBK"/>
          <w:sz w:val="32"/>
          <w:szCs w:val="32"/>
        </w:rPr>
        <w:t>023-68836004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新山村街道办事处</w:t>
      </w: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160" w:firstLineChars="13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3年3月10日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 xml:space="preserve">         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59F043A5"/>
    <w:rsid w:val="00061CC7"/>
    <w:rsid w:val="00252B36"/>
    <w:rsid w:val="003353AB"/>
    <w:rsid w:val="00386130"/>
    <w:rsid w:val="00390FEF"/>
    <w:rsid w:val="006859B4"/>
    <w:rsid w:val="006C237F"/>
    <w:rsid w:val="006C7B6D"/>
    <w:rsid w:val="008D6A9F"/>
    <w:rsid w:val="009E6E11"/>
    <w:rsid w:val="00A371AF"/>
    <w:rsid w:val="00AB4630"/>
    <w:rsid w:val="00C24954"/>
    <w:rsid w:val="00C45BFC"/>
    <w:rsid w:val="00CE5BD8"/>
    <w:rsid w:val="00E84A0C"/>
    <w:rsid w:val="00F44882"/>
    <w:rsid w:val="00F971CD"/>
    <w:rsid w:val="00FC1874"/>
    <w:rsid w:val="0619721E"/>
    <w:rsid w:val="127B01FF"/>
    <w:rsid w:val="149A2B2B"/>
    <w:rsid w:val="1D8769A7"/>
    <w:rsid w:val="1DBE2011"/>
    <w:rsid w:val="1EE31CED"/>
    <w:rsid w:val="20ED01BD"/>
    <w:rsid w:val="212B46CC"/>
    <w:rsid w:val="21D57BE7"/>
    <w:rsid w:val="22B83FDE"/>
    <w:rsid w:val="29301D9A"/>
    <w:rsid w:val="29A529F3"/>
    <w:rsid w:val="2AAD7DB1"/>
    <w:rsid w:val="3B1D688D"/>
    <w:rsid w:val="59E83733"/>
    <w:rsid w:val="59F043A5"/>
    <w:rsid w:val="5ABD72ED"/>
    <w:rsid w:val="5E15145F"/>
    <w:rsid w:val="643248A8"/>
    <w:rsid w:val="6461518D"/>
    <w:rsid w:val="649C61C5"/>
    <w:rsid w:val="686D5EAE"/>
    <w:rsid w:val="69A202A6"/>
    <w:rsid w:val="6C745166"/>
    <w:rsid w:val="70997DA0"/>
    <w:rsid w:val="71684825"/>
    <w:rsid w:val="72323CC5"/>
    <w:rsid w:val="7ED00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253</Characters>
  <Lines>2</Lines>
  <Paragraphs>1</Paragraphs>
  <TotalTime>3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2023-03-09T09:01:00Z</dcterms:created>
  <dc:creator>飞鹤</dc:creator>
  <cp:lastModifiedBy>WPS_450499933</cp:lastModifiedBy>
  <cp:lastPrinted>2022-09-20T06:14:00Z</cp:lastPrinted>
  <dcterms:modified xsi:type="dcterms:W3CDTF">2023-03-10T08:58:32Z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657786632FFA4E7E9522161528D991BA</vt:lpwstr>
  </property>
  <property fmtid="{D5CDD505-2E9C-101B-9397-08002B2CF9AE}" pid="4" name="KSOSaveFontToCloudKey">
    <vt:lpwstr>1130553034_cloud</vt:lpwstr>
  </property>
</Properties>
</file>